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16254" w:type="dxa"/>
        <w:tblInd w:w="-5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1134"/>
        <w:gridCol w:w="2693"/>
        <w:gridCol w:w="1417"/>
        <w:gridCol w:w="2835"/>
        <w:gridCol w:w="1087"/>
        <w:gridCol w:w="1134"/>
        <w:gridCol w:w="3502"/>
      </w:tblGrid>
      <w:tr w:rsidR="00BC2E18" w:rsidRPr="000A4AB5" w:rsidTr="002F0DAE">
        <w:trPr>
          <w:trHeight w:val="416"/>
        </w:trPr>
        <w:tc>
          <w:tcPr>
            <w:tcW w:w="7696" w:type="dxa"/>
            <w:gridSpan w:val="4"/>
            <w:shd w:val="clear" w:color="auto" w:fill="auto"/>
          </w:tcPr>
          <w:p w:rsidR="00BC2E18" w:rsidRPr="001748A0" w:rsidRDefault="00BC2E18" w:rsidP="00BC2E18">
            <w:pPr>
              <w:bidi/>
              <w:spacing w:after="0" w:line="240" w:lineRule="auto"/>
              <w:ind w:right="1635"/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 xml:space="preserve">المستوى 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:</w:t>
            </w:r>
            <w:proofErr w:type="gramEnd"/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السنة الثانية ع.تجريبية/رياضي/ت-رياضي</w:t>
            </w:r>
          </w:p>
          <w:p w:rsidR="00BC2E18" w:rsidRPr="001748A0" w:rsidRDefault="00BC2E18" w:rsidP="00BC2A97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</w:pP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المجال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   :  الميكانيك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و الطاقة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. </w:t>
            </w:r>
            <w:r w:rsidRPr="001748A0"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  <w:tab/>
            </w:r>
          </w:p>
          <w:p w:rsidR="002F0DAE" w:rsidRPr="00F6775C" w:rsidRDefault="002F0DAE" w:rsidP="002F0DAE">
            <w:pPr>
              <w:bidi/>
              <w:spacing w:after="120" w:line="288" w:lineRule="auto"/>
              <w:rPr>
                <w:b/>
                <w:bCs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الوحدة02</w:t>
            </w:r>
            <w:r w:rsidR="00BC2E18"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:</w:t>
            </w:r>
            <w:r w:rsidRPr="00F6775C">
              <w:rPr>
                <w:rFonts w:hint="cs"/>
                <w:b/>
                <w:bCs/>
                <w:color w:val="FF0000"/>
                <w:rtl/>
              </w:rPr>
              <w:t xml:space="preserve"> العمل </w:t>
            </w:r>
            <w:proofErr w:type="gramStart"/>
            <w:r w:rsidRPr="00F6775C">
              <w:rPr>
                <w:rFonts w:hint="cs"/>
                <w:b/>
                <w:bCs/>
                <w:color w:val="FF0000"/>
                <w:rtl/>
              </w:rPr>
              <w:t xml:space="preserve">و </w:t>
            </w:r>
            <w:r w:rsidRPr="00F6775C">
              <w:rPr>
                <w:b/>
                <w:bCs/>
                <w:color w:val="FF0000"/>
                <w:rtl/>
              </w:rPr>
              <w:t>الطاقـة</w:t>
            </w:r>
            <w:proofErr w:type="gramEnd"/>
            <w:r w:rsidRPr="00F6775C">
              <w:rPr>
                <w:b/>
                <w:bCs/>
                <w:color w:val="FF0000"/>
                <w:rtl/>
              </w:rPr>
              <w:t xml:space="preserve"> ال</w:t>
            </w:r>
            <w:r w:rsidRPr="00F6775C">
              <w:rPr>
                <w:rFonts w:hint="cs"/>
                <w:b/>
                <w:bCs/>
                <w:color w:val="FF0000"/>
                <w:rtl/>
              </w:rPr>
              <w:t>حركي</w:t>
            </w:r>
            <w:r w:rsidRPr="00A30826">
              <w:rPr>
                <w:rFonts w:hint="cs"/>
                <w:b/>
                <w:bCs/>
                <w:color w:val="FF0000"/>
                <w:rtl/>
              </w:rPr>
              <w:t>ة</w:t>
            </w:r>
            <w:r w:rsidRPr="00A30826">
              <w:rPr>
                <w:b/>
                <w:bCs/>
                <w:rtl/>
              </w:rPr>
              <w:t xml:space="preserve"> </w:t>
            </w:r>
          </w:p>
          <w:p w:rsidR="00BC2E18" w:rsidRPr="001748A0" w:rsidRDefault="002F0DAE" w:rsidP="002F0DA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6775C">
              <w:rPr>
                <w:rFonts w:hint="cs"/>
                <w:b/>
                <w:bCs/>
                <w:color w:val="0000FF"/>
                <w:rtl/>
              </w:rPr>
              <w:t xml:space="preserve">                </w:t>
            </w:r>
            <w:r w:rsidRPr="00F6775C">
              <w:rPr>
                <w:b/>
                <w:bCs/>
                <w:color w:val="0000FF"/>
                <w:rtl/>
                <w:lang w:bidi="ar-DZ"/>
              </w:rPr>
              <w:t xml:space="preserve">(حالة الحركة </w:t>
            </w:r>
            <w:proofErr w:type="spellStart"/>
            <w:r w:rsidRPr="00F6775C">
              <w:rPr>
                <w:rFonts w:hint="cs"/>
                <w:b/>
                <w:bCs/>
                <w:color w:val="0000FF"/>
                <w:rtl/>
                <w:lang w:bidi="ar-DZ"/>
              </w:rPr>
              <w:t>الانسحابية</w:t>
            </w:r>
            <w:proofErr w:type="spellEnd"/>
            <w:r w:rsidRPr="00F6775C">
              <w:rPr>
                <w:b/>
                <w:bCs/>
                <w:color w:val="0000FF"/>
                <w:rtl/>
                <w:lang w:bidi="ar-DZ"/>
              </w:rPr>
              <w:t>)</w:t>
            </w:r>
            <w:r w:rsidR="00BC2E18"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8558" w:type="dxa"/>
            <w:gridSpan w:val="4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الأست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</w:t>
            </w: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اذ  :</w:t>
            </w:r>
            <w:proofErr w:type="gramEnd"/>
          </w:p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</w:pP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المؤسسة:</w:t>
            </w:r>
          </w:p>
          <w:p w:rsidR="00BC2E18" w:rsidRPr="001748A0" w:rsidRDefault="00BC2E18" w:rsidP="00BA5AD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المــ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ـــ</w:t>
            </w: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ــدة:</w:t>
            </w:r>
            <w:r w:rsidRPr="00081062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 08</w:t>
            </w:r>
            <w:proofErr w:type="gramEnd"/>
            <w:r w:rsidRPr="00081062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ساعات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BC2E18" w:rsidRPr="000A4AB5" w:rsidTr="002F0DAE">
        <w:trPr>
          <w:trHeight w:val="843"/>
        </w:trPr>
        <w:tc>
          <w:tcPr>
            <w:tcW w:w="3586" w:type="dxa"/>
            <w:gridSpan w:val="2"/>
            <w:shd w:val="clear" w:color="auto" w:fill="auto"/>
          </w:tcPr>
          <w:p w:rsidR="00BC2E18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FB104B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المكتسبات القبلية: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علاقة الطاقة الحركية بالسرعة و الكتلة (مقاربة كيفية).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مفهوم القوة و خصائص شعاعها.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مفهوم الاستطاعة.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يعرف حساب سرعة انطلاقا من تصوير متعاقب.</w:t>
            </w:r>
          </w:p>
          <w:p w:rsidR="00BC2E18" w:rsidRPr="00FB104B" w:rsidRDefault="00BC2E18" w:rsidP="002F0DAE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945" w:type="dxa"/>
            <w:gridSpan w:val="3"/>
            <w:shd w:val="clear" w:color="auto" w:fill="auto"/>
          </w:tcPr>
          <w:p w:rsidR="00BC2E18" w:rsidRPr="00FB104B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FB104B"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  <w:t>مؤشرات الكفاءة:</w:t>
            </w:r>
          </w:p>
          <w:p w:rsidR="00E72F8B" w:rsidRPr="00241828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يدرك مفهوم العمل المحرك و العمل المقاوم.</w:t>
            </w:r>
          </w:p>
          <w:p w:rsidR="00E72F8B" w:rsidRPr="00241828" w:rsidRDefault="00E72F8B" w:rsidP="00E72F8B">
            <w:pPr>
              <w:pStyle w:val="Paragraphedeliste"/>
              <w:tabs>
                <w:tab w:val="left" w:pos="647"/>
              </w:tabs>
              <w:bidi/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E72F8B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يطبق قانون عمل قوة ثابتة في حالة حركة مستقيمة.</w:t>
            </w:r>
          </w:p>
          <w:p w:rsidR="00E72F8B" w:rsidRPr="005B3CE9" w:rsidRDefault="00E72F8B" w:rsidP="00E72F8B">
            <w:pPr>
              <w:pStyle w:val="Paragraphedeliste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F0DAE" w:rsidRDefault="00E72F8B" w:rsidP="00E72F8B">
            <w:pPr>
              <w:tabs>
                <w:tab w:val="center" w:pos="3364"/>
              </w:tabs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يدرك أن عمل الثقل مستقل عن المسار</w:t>
            </w:r>
          </w:p>
          <w:p w:rsidR="002F0DAE" w:rsidRPr="002F0DAE" w:rsidRDefault="002F0DAE" w:rsidP="002F0DAE">
            <w:pPr>
              <w:jc w:val="right"/>
              <w:rPr>
                <w:b/>
                <w:bCs/>
                <w:rtl/>
                <w:lang w:bidi="ar-DZ"/>
              </w:rPr>
            </w:pPr>
            <w:r w:rsidRPr="002F0DAE">
              <w:rPr>
                <w:rFonts w:hint="cs"/>
                <w:b/>
                <w:bCs/>
                <w:rtl/>
                <w:lang w:bidi="ar-DZ"/>
              </w:rPr>
              <w:t xml:space="preserve">- </w:t>
            </w:r>
            <w:r w:rsidRPr="002F0DAE">
              <w:rPr>
                <w:b/>
                <w:bCs/>
                <w:rtl/>
                <w:lang w:bidi="ar-DZ"/>
              </w:rPr>
              <w:t>يميز بين مختلف الأعمال المنجزة ويحسبها</w:t>
            </w:r>
            <w:r w:rsidRPr="002F0DAE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:rsidR="002F0DAE" w:rsidRPr="002F0DAE" w:rsidRDefault="002F0DAE" w:rsidP="002F0DAE">
            <w:pPr>
              <w:jc w:val="right"/>
              <w:rPr>
                <w:b/>
                <w:bCs/>
                <w:rtl/>
                <w:lang w:bidi="ar-DZ"/>
              </w:rPr>
            </w:pPr>
            <w:r w:rsidRPr="002F0DAE">
              <w:rPr>
                <w:rFonts w:hint="cs"/>
                <w:b/>
                <w:bCs/>
                <w:rtl/>
                <w:lang w:bidi="ar-DZ"/>
              </w:rPr>
              <w:t xml:space="preserve"> - </w:t>
            </w:r>
            <w:r w:rsidRPr="002F0DAE">
              <w:rPr>
                <w:b/>
                <w:bCs/>
                <w:rtl/>
                <w:lang w:bidi="ar-DZ"/>
              </w:rPr>
              <w:t>يعبر ويحسب الطاقة الحركية لجسم صلب</w:t>
            </w:r>
            <w:r w:rsidRPr="002F0DAE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:rsidR="002F0DAE" w:rsidRPr="00F6775C" w:rsidRDefault="002F0DAE" w:rsidP="002F0DAE">
            <w:pPr>
              <w:jc w:val="right"/>
              <w:rPr>
                <w:b/>
                <w:bCs/>
                <w:rtl/>
                <w:lang w:bidi="ar-DZ"/>
              </w:rPr>
            </w:pPr>
            <w:r w:rsidRPr="002F0DAE">
              <w:rPr>
                <w:rFonts w:hint="cs"/>
                <w:b/>
                <w:bCs/>
                <w:rtl/>
                <w:lang w:bidi="ar-DZ"/>
              </w:rPr>
              <w:t xml:space="preserve"> - </w:t>
            </w:r>
            <w:r w:rsidRPr="002F0DAE">
              <w:rPr>
                <w:b/>
                <w:bCs/>
                <w:rtl/>
                <w:lang w:bidi="ar-DZ"/>
              </w:rPr>
              <w:t xml:space="preserve">يستعمل مبدأ انحفاظ الطاقة لتحديد سرعة جسم </w:t>
            </w:r>
            <w:r w:rsidRPr="002F0DAE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  <w:r w:rsidRPr="000C238B">
              <w:rPr>
                <w:rtl/>
              </w:rPr>
              <w:t xml:space="preserve">                                      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</w:p>
          <w:p w:rsidR="00BC2E18" w:rsidRPr="00FB104B" w:rsidRDefault="00BC2E18" w:rsidP="002F0DAE">
            <w:pPr>
              <w:tabs>
                <w:tab w:val="center" w:pos="3364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ab/>
            </w:r>
          </w:p>
        </w:tc>
        <w:tc>
          <w:tcPr>
            <w:tcW w:w="5723" w:type="dxa"/>
            <w:gridSpan w:val="3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C67386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الكفاءات العرضية:</w:t>
            </w:r>
          </w:p>
          <w:p w:rsidR="00BC2E18" w:rsidRPr="00021393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21393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استعمال تكنولوجيا الإعلام </w:t>
            </w:r>
            <w:proofErr w:type="gramStart"/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والاتصال(</w:t>
            </w:r>
            <w:proofErr w:type="gramEnd"/>
            <w:r w:rsidRPr="00021393">
              <w:rPr>
                <w:rFonts w:asciiTheme="minorBidi" w:hAnsiTheme="minorBidi"/>
                <w:b/>
                <w:bCs/>
                <w:sz w:val="28"/>
                <w:szCs w:val="28"/>
              </w:rPr>
              <w:t>TICE</w:t>
            </w:r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 للمعالجة والمحاكاة.</w:t>
            </w:r>
          </w:p>
          <w:p w:rsidR="00BC2E18" w:rsidRDefault="00BC2E18" w:rsidP="00BC2A97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ـ يوظف لغة عربية سليمة في التعبير العلمي شفهيا وكتابيا</w:t>
            </w:r>
          </w:p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ـ يوظف الرياضيات في التفسير الكمي للظواهر الفيزيائية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و الكيميائية</w:t>
            </w:r>
            <w:proofErr w:type="gramEnd"/>
          </w:p>
        </w:tc>
      </w:tr>
      <w:tr w:rsidR="00BC2E18" w:rsidRPr="000A4AB5" w:rsidTr="002F0DAE">
        <w:trPr>
          <w:trHeight w:val="732"/>
        </w:trPr>
        <w:tc>
          <w:tcPr>
            <w:tcW w:w="2452" w:type="dxa"/>
            <w:shd w:val="clear" w:color="auto" w:fill="auto"/>
          </w:tcPr>
          <w:p w:rsidR="002F0DAE" w:rsidRPr="00C67386" w:rsidRDefault="00BC2E18" w:rsidP="002F0DA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مؤشرات الكفاءة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المحتوى المفاهيمي </w:t>
            </w:r>
          </w:p>
        </w:tc>
        <w:tc>
          <w:tcPr>
            <w:tcW w:w="5339" w:type="dxa"/>
            <w:gridSpan w:val="3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استراتيجية التعلم +الوسائل</w:t>
            </w:r>
          </w:p>
        </w:tc>
        <w:tc>
          <w:tcPr>
            <w:tcW w:w="1134" w:type="dxa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المدة الزمنية</w:t>
            </w:r>
          </w:p>
        </w:tc>
        <w:tc>
          <w:tcPr>
            <w:tcW w:w="3502" w:type="dxa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توجيهات </w:t>
            </w:r>
            <w:proofErr w:type="gramStart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و تقويم</w:t>
            </w:r>
            <w:proofErr w:type="gramEnd"/>
          </w:p>
        </w:tc>
      </w:tr>
      <w:tr w:rsidR="00BC2E18" w:rsidRPr="000A4AB5" w:rsidTr="002F0DAE">
        <w:trPr>
          <w:trHeight w:val="1551"/>
        </w:trPr>
        <w:tc>
          <w:tcPr>
            <w:tcW w:w="2452" w:type="dxa"/>
            <w:vMerge w:val="restart"/>
            <w:shd w:val="clear" w:color="auto" w:fill="auto"/>
            <w:vAlign w:val="center"/>
          </w:tcPr>
          <w:p w:rsidR="00E72F8B" w:rsidRPr="002F0DAE" w:rsidRDefault="00E72F8B" w:rsidP="002F0DAE">
            <w:pPr>
              <w:bidi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lang w:bidi="ar-MA"/>
              </w:rPr>
            </w:pPr>
            <w:r w:rsidRPr="002F0DAE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يعبر </w:t>
            </w:r>
            <w:proofErr w:type="gramStart"/>
            <w:r w:rsidRPr="002F0DAE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و يحسب</w:t>
            </w:r>
            <w:proofErr w:type="gramEnd"/>
            <w:r w:rsidRPr="002F0DAE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 عمل قوة ثابتة.</w:t>
            </w:r>
          </w:p>
          <w:p w:rsidR="00E72F8B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يعبر و يحسب الطاقة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lastRenderedPageBreak/>
              <w:t xml:space="preserve">الحركية لجسم صلب في حالة حركة </w:t>
            </w:r>
            <w:proofErr w:type="spellStart"/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انسحابية</w:t>
            </w:r>
            <w:proofErr w:type="spellEnd"/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E72F8B" w:rsidRPr="00241828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يوظف مبدأ انحفاظ الطاقة لتحديد سرعة جسم في حركة </w:t>
            </w:r>
            <w:proofErr w:type="spellStart"/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MA"/>
              </w:rPr>
              <w:t>انسحابية</w:t>
            </w:r>
            <w:proofErr w:type="spellEnd"/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BC2E18" w:rsidRPr="00E72F8B" w:rsidRDefault="00BC2E18" w:rsidP="00E72F8B">
            <w:pPr>
              <w:bidi/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E72F8B" w:rsidRPr="00E64B8A" w:rsidRDefault="00E72F8B" w:rsidP="00E72F8B">
            <w:pPr>
              <w:pStyle w:val="Paragraphedeliste"/>
              <w:bidi/>
              <w:spacing w:after="120"/>
              <w:rPr>
                <w:i/>
                <w:iCs/>
                <w:sz w:val="28"/>
                <w:szCs w:val="28"/>
                <w:rtl/>
                <w:lang w:bidi="ar-DZ"/>
              </w:rPr>
            </w:pPr>
            <w:r w:rsidRPr="00E64B8A">
              <w:rPr>
                <w:rFonts w:hint="cs"/>
                <w:i/>
                <w:iCs/>
                <w:sz w:val="28"/>
                <w:szCs w:val="28"/>
                <w:rtl/>
                <w:lang w:bidi="ar-DZ"/>
              </w:rPr>
              <w:lastRenderedPageBreak/>
              <w:t>1-تذكير بنموذج القوة</w:t>
            </w:r>
          </w:p>
          <w:p w:rsidR="002F0DAE" w:rsidRDefault="00E72F8B" w:rsidP="002F0DAE">
            <w:pPr>
              <w:ind w:left="900" w:right="743"/>
              <w:jc w:val="right"/>
              <w:rPr>
                <w:sz w:val="28"/>
                <w:szCs w:val="28"/>
                <w:rtl/>
                <w:lang w:bidi="ar-DZ"/>
              </w:rPr>
            </w:pPr>
            <w:r w:rsidRPr="00E64B8A">
              <w:rPr>
                <w:rFonts w:hint="cs"/>
                <w:sz w:val="28"/>
                <w:szCs w:val="28"/>
                <w:rtl/>
                <w:lang w:bidi="ar-DZ"/>
              </w:rPr>
              <w:t>2-مفهوم عمل القوة</w:t>
            </w:r>
          </w:p>
          <w:p w:rsidR="00BC2E18" w:rsidRPr="007936D1" w:rsidRDefault="00BC2E18" w:rsidP="002F0DAE">
            <w:pPr>
              <w:spacing w:after="0"/>
              <w:jc w:val="right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9" w:type="dxa"/>
            <w:gridSpan w:val="3"/>
            <w:shd w:val="clear" w:color="auto" w:fill="auto"/>
            <w:vAlign w:val="center"/>
          </w:tcPr>
          <w:p w:rsidR="00BC2E18" w:rsidRPr="000827C0" w:rsidRDefault="002F0DAE" w:rsidP="002B77A8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اسئلة من الوثيقة المرافقة 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2E18" w:rsidRDefault="00BA5AD0" w:rsidP="00BA5AD0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  <w:t>2</w:t>
            </w:r>
            <w:proofErr w:type="spellStart"/>
            <w:r w:rsidR="00BC2E18"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proofErr w:type="spellEnd"/>
          </w:p>
          <w:p w:rsidR="002F0DAE" w:rsidRPr="000827C0" w:rsidRDefault="002F0DAE" w:rsidP="002F0DAE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502" w:type="dxa"/>
            <w:vMerge w:val="restart"/>
            <w:shd w:val="clear" w:color="auto" w:fill="auto"/>
            <w:vAlign w:val="center"/>
          </w:tcPr>
          <w:p w:rsidR="00BC2E18" w:rsidRDefault="00BC2E18" w:rsidP="002F0DAE">
            <w:pPr>
              <w:bidi/>
              <w:ind w:left="34"/>
              <w:rPr>
                <w:color w:val="000000" w:themeColor="text1"/>
                <w:sz w:val="28"/>
                <w:szCs w:val="28"/>
                <w:rtl/>
              </w:rPr>
            </w:pPr>
            <w:r w:rsidRPr="00507C1C">
              <w:rPr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507C1C">
              <w:rPr>
                <w:color w:val="000000" w:themeColor="text1"/>
                <w:sz w:val="28"/>
                <w:szCs w:val="28"/>
                <w:rtl/>
              </w:rPr>
              <w:t>مناقشة مختلف الاقتراحات بين الأفواج والمتعلقة بالمحتوى.</w:t>
            </w:r>
          </w:p>
          <w:p w:rsidR="002F0DAE" w:rsidRDefault="002F0DAE" w:rsidP="002F0DAE">
            <w:pPr>
              <w:bidi/>
              <w:ind w:left="34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تطبيق .</w:t>
            </w:r>
            <w:proofErr w:type="gramEnd"/>
          </w:p>
          <w:p w:rsidR="002F0DAE" w:rsidRPr="002F0DAE" w:rsidRDefault="002F0DAE" w:rsidP="002F0DAE">
            <w:pPr>
              <w:jc w:val="right"/>
              <w:rPr>
                <w:b/>
                <w:bCs/>
                <w:rtl/>
              </w:rPr>
            </w:pPr>
            <w:r w:rsidRPr="002F0DAE">
              <w:rPr>
                <w:b/>
                <w:bCs/>
                <w:rtl/>
              </w:rPr>
              <w:lastRenderedPageBreak/>
              <w:t xml:space="preserve">اقتراح مجموعة من التمارين مع اختيار أسلوب علمي 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  <w:r w:rsidRPr="002F0DAE">
              <w:rPr>
                <w:b/>
                <w:bCs/>
                <w:rtl/>
              </w:rPr>
              <w:t xml:space="preserve">لتطبيق القوانين في وضعيات مختلفة.  </w:t>
            </w:r>
            <w:r w:rsidRPr="000C238B">
              <w:rPr>
                <w:rtl/>
              </w:rPr>
              <w:t xml:space="preserve">                                            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</w:p>
          <w:p w:rsidR="002F0DAE" w:rsidRPr="00507C1C" w:rsidRDefault="002F0DAE" w:rsidP="002F0DAE">
            <w:pPr>
              <w:bidi/>
              <w:ind w:left="34"/>
              <w:rPr>
                <w:color w:val="000000" w:themeColor="text1"/>
                <w:sz w:val="28"/>
                <w:szCs w:val="28"/>
                <w:rtl/>
              </w:rPr>
            </w:pPr>
          </w:p>
          <w:p w:rsidR="00BC2E18" w:rsidRPr="00507C1C" w:rsidRDefault="002F0DAE" w:rsidP="002F0DAE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BC2E18" w:rsidRPr="000A4AB5" w:rsidTr="002F0DAE">
        <w:trPr>
          <w:trHeight w:val="1210"/>
        </w:trPr>
        <w:tc>
          <w:tcPr>
            <w:tcW w:w="2452" w:type="dxa"/>
            <w:vMerge/>
            <w:shd w:val="clear" w:color="auto" w:fill="auto"/>
          </w:tcPr>
          <w:p w:rsidR="00BC2E18" w:rsidRPr="000827C0" w:rsidRDefault="00BC2E18" w:rsidP="00BC2A9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E72F8B" w:rsidRPr="001411E5" w:rsidRDefault="00E72F8B" w:rsidP="00E72F8B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bidi="ar-DZ"/>
              </w:rPr>
              <w:t>*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عمل قوة ثابتة في حالة حركة </w:t>
            </w:r>
            <w:proofErr w:type="spellStart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>انسحابية</w:t>
            </w:r>
            <w:proofErr w:type="spellEnd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 مستقيم</w:t>
            </w:r>
            <w:r w:rsidRPr="001411E5">
              <w:rPr>
                <w:rFonts w:asciiTheme="majorBidi" w:hAnsiTheme="majorBidi" w:cstheme="majorBidi"/>
                <w:sz w:val="24"/>
                <w:szCs w:val="24"/>
                <w:u w:val="single"/>
                <w:rtl/>
                <w:lang w:bidi="ar-DZ"/>
              </w:rPr>
              <w:t>ة :</w:t>
            </w:r>
          </w:p>
          <w:p w:rsidR="00E72F8B" w:rsidRPr="001411E5" w:rsidRDefault="00E72F8B" w:rsidP="00E72F8B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E72F8B" w:rsidRPr="001411E5" w:rsidRDefault="00E72F8B" w:rsidP="002B77A8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III</w:t>
            </w:r>
            <w:r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- عبارة عمل القوة</w:t>
            </w:r>
          </w:p>
          <w:p w:rsidR="00E72F8B" w:rsidRDefault="00E72F8B" w:rsidP="00E72F8B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</w:p>
          <w:p w:rsidR="00E72F8B" w:rsidRDefault="002F0DAE" w:rsidP="00E72F8B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  <w:r w:rsidRPr="00067B07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  <w:t xml:space="preserve">النشاط  : عبارة الطاقة الحركية في حالة الحركة </w:t>
            </w:r>
            <w:proofErr w:type="spellStart"/>
            <w:r w:rsidRPr="00067B07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  <w:t>الانسحابية</w:t>
            </w:r>
            <w:proofErr w:type="spellEnd"/>
          </w:p>
          <w:p w:rsidR="00E72F8B" w:rsidRDefault="002B77A8" w:rsidP="00E72F8B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V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 xml:space="preserve"> </w:t>
            </w:r>
            <w:r w:rsidR="00E72F8B"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- عبارة عمل الثقل</w:t>
            </w:r>
          </w:p>
          <w:p w:rsidR="002B77A8" w:rsidRDefault="002B77A8" w:rsidP="00E72F8B">
            <w:pPr>
              <w:bidi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</w:pPr>
          </w:p>
          <w:p w:rsidR="00BC2E18" w:rsidRPr="007936D1" w:rsidRDefault="00BC2E18" w:rsidP="002B77A8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9" w:type="dxa"/>
            <w:gridSpan w:val="3"/>
            <w:shd w:val="clear" w:color="auto" w:fill="auto"/>
          </w:tcPr>
          <w:p w:rsidR="00BC2E18" w:rsidRDefault="00BC2E18" w:rsidP="00BC2A97">
            <w:pPr>
              <w:bidi/>
              <w:spacing w:line="20" w:lineRule="atLeast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الكتاب المدرسي</w:t>
            </w:r>
          </w:p>
          <w:p w:rsidR="00BC2E18" w:rsidRPr="000827C0" w:rsidRDefault="002B77A8" w:rsidP="00BC2A97">
            <w:pPr>
              <w:bidi/>
              <w:spacing w:line="20" w:lineRule="atLeast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●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أنشطة الكتاب </w:t>
            </w:r>
            <w:proofErr w:type="gramStart"/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المدرسي  من</w:t>
            </w:r>
            <w:proofErr w:type="gramEnd"/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ص:1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إلى ص: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  <w:t xml:space="preserve">34 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و 35.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2E18" w:rsidRDefault="00BC2E18" w:rsidP="00BC2A97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2سا أم</w:t>
            </w:r>
          </w:p>
          <w:p w:rsidR="00BC2E18" w:rsidRPr="000827C0" w:rsidRDefault="00BC2E18" w:rsidP="00BC2A97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+2سا</w:t>
            </w:r>
          </w:p>
        </w:tc>
        <w:tc>
          <w:tcPr>
            <w:tcW w:w="3502" w:type="dxa"/>
            <w:vMerge/>
            <w:shd w:val="clear" w:color="auto" w:fill="auto"/>
          </w:tcPr>
          <w:p w:rsidR="00BC2E18" w:rsidRPr="005626BC" w:rsidRDefault="00BC2E18" w:rsidP="00BC2A97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C2E18" w:rsidRPr="000A4AB5" w:rsidTr="002F0DAE">
        <w:trPr>
          <w:trHeight w:val="1438"/>
        </w:trPr>
        <w:tc>
          <w:tcPr>
            <w:tcW w:w="2452" w:type="dxa"/>
            <w:vMerge/>
            <w:shd w:val="clear" w:color="auto" w:fill="auto"/>
          </w:tcPr>
          <w:p w:rsidR="00BC2E18" w:rsidRPr="000827C0" w:rsidRDefault="00BC2E18" w:rsidP="00BC2A9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2B77A8" w:rsidRDefault="002B77A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  <w:t>V</w:t>
            </w:r>
            <w:r w:rsidR="00BC2E18"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ـ </w:t>
            </w:r>
            <w:r w:rsidRPr="00F77CE3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bidi="ar-DZ"/>
              </w:rPr>
              <w:t>الاستطاعة</w:t>
            </w:r>
          </w:p>
          <w:p w:rsidR="00BC2E18" w:rsidRPr="000827C0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339" w:type="dxa"/>
            <w:gridSpan w:val="3"/>
            <w:shd w:val="clear" w:color="auto" w:fill="auto"/>
          </w:tcPr>
          <w:p w:rsidR="002F0DAE" w:rsidRPr="009755B0" w:rsidRDefault="002F0DAE" w:rsidP="002F0DAE">
            <w:pPr>
              <w:pStyle w:val="Paragraphedeliste"/>
              <w:bidi/>
              <w:spacing w:after="0" w:line="360" w:lineRule="auto"/>
              <w:ind w:left="113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يطبقون</w:t>
            </w:r>
            <w:r w:rsidRPr="009755B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قانون الاستطاعة باستعمال عبارة العمل.</w:t>
            </w:r>
          </w:p>
          <w:p w:rsidR="002F0DAE" w:rsidRPr="001411E5" w:rsidRDefault="002F0DAE" w:rsidP="002F0DAE">
            <w:pPr>
              <w:framePr w:hSpace="141" w:wrap="around" w:vAnchor="text" w:hAnchor="text" w:xAlign="center" w:y="1"/>
              <w:bidi/>
              <w:spacing w:after="0"/>
              <w:suppressOverlap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9755B0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- يدونون قانون الاستطاعة.</w:t>
            </w:r>
          </w:p>
          <w:p w:rsidR="002F0DAE" w:rsidRPr="001411E5" w:rsidRDefault="002F0DAE" w:rsidP="002F0DAE">
            <w:pPr>
              <w:framePr w:hSpace="141" w:wrap="around" w:vAnchor="text" w:hAnchor="text" w:xAlign="center" w:y="1"/>
              <w:bidi/>
              <w:spacing w:after="0"/>
              <w:suppressOverlap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BC2E18" w:rsidRPr="000827C0" w:rsidRDefault="00BC2E18" w:rsidP="00BC2A97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C2E18" w:rsidRPr="000827C0" w:rsidRDefault="002F0DAE" w:rsidP="002F0DAE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1سا</w:t>
            </w:r>
          </w:p>
        </w:tc>
        <w:tc>
          <w:tcPr>
            <w:tcW w:w="3502" w:type="dxa"/>
            <w:vMerge/>
            <w:shd w:val="clear" w:color="auto" w:fill="auto"/>
          </w:tcPr>
          <w:p w:rsidR="00BC2E18" w:rsidRPr="005626BC" w:rsidRDefault="00BC2E18" w:rsidP="00BC2A97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C2E18" w:rsidRPr="000A4AB5" w:rsidTr="002F0DAE">
        <w:trPr>
          <w:trHeight w:val="1762"/>
        </w:trPr>
        <w:tc>
          <w:tcPr>
            <w:tcW w:w="2452" w:type="dxa"/>
            <w:vMerge/>
            <w:shd w:val="clear" w:color="auto" w:fill="auto"/>
            <w:vAlign w:val="center"/>
          </w:tcPr>
          <w:p w:rsidR="00BC2E18" w:rsidRPr="000827C0" w:rsidRDefault="00BC2E18" w:rsidP="00BC2A9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BC2E18" w:rsidRPr="002128AD" w:rsidRDefault="00BC2E18" w:rsidP="002B77A8">
            <w:pPr>
              <w:bidi/>
              <w:spacing w:line="20" w:lineRule="atLeast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128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تقويم </w:t>
            </w:r>
          </w:p>
        </w:tc>
        <w:tc>
          <w:tcPr>
            <w:tcW w:w="6473" w:type="dxa"/>
            <w:gridSpan w:val="4"/>
            <w:shd w:val="clear" w:color="auto" w:fill="auto"/>
          </w:tcPr>
          <w:p w:rsidR="002F0DAE" w:rsidRDefault="00BC2E18" w:rsidP="00C05724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●تمارين من الكتاب المدرسي (مثلا رقم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: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18 </w:t>
            </w:r>
            <w:r w:rsidR="00C05724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,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19</w:t>
            </w:r>
            <w:r w:rsidR="00C05724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,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21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ص 49 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أو </w:t>
            </w:r>
          </w:p>
          <w:p w:rsidR="00BC2E18" w:rsidRPr="000827C0" w:rsidRDefault="00BC2E18" w:rsidP="002F0DAE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تمارين خارجية</w:t>
            </w:r>
          </w:p>
        </w:tc>
        <w:tc>
          <w:tcPr>
            <w:tcW w:w="3502" w:type="dxa"/>
            <w:vMerge/>
            <w:shd w:val="clear" w:color="auto" w:fill="auto"/>
          </w:tcPr>
          <w:p w:rsidR="00BC2E18" w:rsidRPr="005626BC" w:rsidRDefault="00BC2E18" w:rsidP="00BC2A97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E5635A" w:rsidRDefault="00E5635A">
      <w:bookmarkStart w:id="0" w:name="_GoBack"/>
      <w:bookmarkEnd w:id="0"/>
    </w:p>
    <w:sectPr w:rsidR="00E5635A" w:rsidSect="00C74FCA">
      <w:pgSz w:w="16838" w:h="11906" w:orient="landscape"/>
      <w:pgMar w:top="1417" w:right="592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5F39"/>
    <w:multiLevelType w:val="hybridMultilevel"/>
    <w:tmpl w:val="F93C2A38"/>
    <w:lvl w:ilvl="0" w:tplc="83887B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E18"/>
    <w:rsid w:val="002B77A8"/>
    <w:rsid w:val="002F0DAE"/>
    <w:rsid w:val="00677B0D"/>
    <w:rsid w:val="00BA5AD0"/>
    <w:rsid w:val="00BC2E18"/>
    <w:rsid w:val="00C05724"/>
    <w:rsid w:val="00C74FCA"/>
    <w:rsid w:val="00E5635A"/>
    <w:rsid w:val="00E7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0F7C-D45B-4678-8BA2-7A49FFD0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E1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2F8B"/>
    <w:pPr>
      <w:ind w:left="720"/>
      <w:contextualSpacing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STAR</dc:creator>
  <cp:lastModifiedBy>kh habis</cp:lastModifiedBy>
  <cp:revision>4</cp:revision>
  <dcterms:created xsi:type="dcterms:W3CDTF">2019-09-11T20:26:00Z</dcterms:created>
  <dcterms:modified xsi:type="dcterms:W3CDTF">2019-09-14T19:17:00Z</dcterms:modified>
</cp:coreProperties>
</file>