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F9B" w:rsidRPr="005018EE" w:rsidRDefault="00483F9B" w:rsidP="00483F9B">
      <w:pPr>
        <w:bidi/>
        <w:spacing w:before="240"/>
        <w:jc w:val="center"/>
        <w:rPr>
          <w:rFonts w:hint="cs"/>
          <w:b/>
          <w:bCs/>
          <w:color w:val="008000"/>
          <w:rtl/>
          <w:lang w:bidi="ar-DZ"/>
        </w:rPr>
      </w:pPr>
      <w:r w:rsidRPr="00DF24F8">
        <w:rPr>
          <w:rFonts w:hint="cs"/>
          <w:b/>
          <w:bCs/>
          <w:color w:val="FF0000"/>
          <w:sz w:val="32"/>
          <w:szCs w:val="32"/>
          <w:rtl/>
          <w:lang w:bidi="ar-DZ"/>
        </w:rPr>
        <w:t>النشاطات البديلة لفقرة الطاقة الحركية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(</w:t>
      </w:r>
      <w:r w:rsidRPr="00190BD1">
        <w:rPr>
          <w:rFonts w:hint="cs"/>
          <w:b/>
          <w:bCs/>
          <w:color w:val="FF0000"/>
          <w:sz w:val="28"/>
          <w:rtl/>
          <w:lang w:bidi="ar-DZ"/>
        </w:rPr>
        <w:t>ص16 من كتاب التلميذ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)</w:t>
      </w:r>
    </w:p>
    <w:p w:rsidR="00483F9B" w:rsidRPr="00483F9B" w:rsidRDefault="00483F9B" w:rsidP="00483F9B">
      <w:pPr>
        <w:bidi/>
        <w:spacing w:before="240"/>
        <w:rPr>
          <w:rFonts w:hint="cs"/>
          <w:b/>
          <w:bCs/>
          <w:color w:val="FF0000"/>
          <w:sz w:val="32"/>
          <w:szCs w:val="32"/>
          <w:rtl/>
          <w:lang w:bidi="ar-DZ"/>
        </w:rPr>
      </w:pPr>
      <w:r w:rsidRPr="00483F9B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6-1-</w:t>
      </w:r>
      <w:r w:rsidRPr="00483F9B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483F9B">
        <w:rPr>
          <w:rFonts w:hint="cs"/>
          <w:b/>
          <w:bCs/>
          <w:color w:val="008000"/>
          <w:sz w:val="32"/>
          <w:szCs w:val="32"/>
          <w:rtl/>
          <w:lang w:bidi="ar-DZ"/>
        </w:rPr>
        <w:t xml:space="preserve">الطاقة </w:t>
      </w:r>
      <w:proofErr w:type="gramStart"/>
      <w:r w:rsidRPr="00483F9B">
        <w:rPr>
          <w:rFonts w:hint="cs"/>
          <w:b/>
          <w:bCs/>
          <w:color w:val="008000"/>
          <w:sz w:val="32"/>
          <w:szCs w:val="32"/>
          <w:rtl/>
          <w:lang w:bidi="ar-DZ"/>
        </w:rPr>
        <w:t>الحركية</w:t>
      </w:r>
      <w:r w:rsidRPr="00483F9B"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proofErr w:type="gramEnd"/>
    </w:p>
    <w:p w:rsidR="00483F9B" w:rsidRPr="00483F9B" w:rsidRDefault="00483F9B" w:rsidP="00483F9B">
      <w:pPr>
        <w:bidi/>
        <w:spacing w:after="0"/>
        <w:rPr>
          <w:rFonts w:hint="cs"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rtl/>
          <w:lang w:bidi="ar-DZ"/>
        </w:rPr>
        <w:tab/>
      </w:r>
      <w:r w:rsidRPr="00483F9B">
        <w:rPr>
          <w:rFonts w:hint="cs"/>
          <w:sz w:val="28"/>
          <w:szCs w:val="28"/>
          <w:rtl/>
          <w:lang w:bidi="ar-DZ"/>
        </w:rPr>
        <w:t xml:space="preserve">عند وصف السلاسل الوظيفية و السلاسل </w:t>
      </w:r>
      <w:proofErr w:type="spellStart"/>
      <w:r w:rsidRPr="00483F9B">
        <w:rPr>
          <w:rFonts w:hint="cs"/>
          <w:sz w:val="28"/>
          <w:szCs w:val="28"/>
          <w:rtl/>
          <w:lang w:bidi="ar-DZ"/>
        </w:rPr>
        <w:t>الطاقوية</w:t>
      </w:r>
      <w:proofErr w:type="spellEnd"/>
      <w:r w:rsidRPr="00483F9B">
        <w:rPr>
          <w:rFonts w:hint="cs"/>
          <w:sz w:val="28"/>
          <w:szCs w:val="28"/>
          <w:rtl/>
          <w:lang w:bidi="ar-DZ"/>
        </w:rPr>
        <w:t xml:space="preserve"> رأينا أن كل جسم متحرك في معلم يملك طاقة حركية. نحاول في النشاطات التالية، </w:t>
      </w:r>
      <w:proofErr w:type="gramStart"/>
      <w:r w:rsidRPr="00483F9B">
        <w:rPr>
          <w:rFonts w:hint="cs"/>
          <w:sz w:val="28"/>
          <w:szCs w:val="28"/>
          <w:rtl/>
          <w:lang w:bidi="ar-DZ"/>
        </w:rPr>
        <w:t>إبراز</w:t>
      </w:r>
      <w:proofErr w:type="gramEnd"/>
      <w:r w:rsidRPr="00483F9B">
        <w:rPr>
          <w:rFonts w:hint="cs"/>
          <w:sz w:val="28"/>
          <w:szCs w:val="28"/>
          <w:rtl/>
          <w:lang w:bidi="ar-DZ"/>
        </w:rPr>
        <w:t xml:space="preserve"> العوامل التي تتعلق </w:t>
      </w:r>
      <w:proofErr w:type="spellStart"/>
      <w:r w:rsidRPr="00483F9B">
        <w:rPr>
          <w:rFonts w:hint="cs"/>
          <w:sz w:val="28"/>
          <w:szCs w:val="28"/>
          <w:rtl/>
          <w:lang w:bidi="ar-DZ"/>
        </w:rPr>
        <w:t>بها</w:t>
      </w:r>
      <w:proofErr w:type="spellEnd"/>
      <w:r w:rsidRPr="00483F9B">
        <w:rPr>
          <w:rFonts w:hint="cs"/>
          <w:sz w:val="28"/>
          <w:szCs w:val="28"/>
          <w:rtl/>
          <w:lang w:bidi="ar-DZ"/>
        </w:rPr>
        <w:t xml:space="preserve"> الطاقة الحركية.</w:t>
      </w:r>
    </w:p>
    <w:p w:rsidR="00483F9B" w:rsidRPr="00483F9B" w:rsidRDefault="00483F9B" w:rsidP="00483F9B">
      <w:pPr>
        <w:bidi/>
        <w:spacing w:after="0"/>
        <w:rPr>
          <w:rFonts w:hint="cs"/>
          <w:sz w:val="28"/>
          <w:szCs w:val="28"/>
          <w:rtl/>
          <w:lang w:bidi="ar-DZ"/>
        </w:rPr>
      </w:pPr>
    </w:p>
    <w:p w:rsidR="00483F9B" w:rsidRPr="00483F9B" w:rsidRDefault="00483F9B" w:rsidP="00483F9B">
      <w:pPr>
        <w:bidi/>
        <w:spacing w:after="0"/>
        <w:rPr>
          <w:rFonts w:hint="cs"/>
          <w:b/>
          <w:bCs/>
          <w:color w:val="008000"/>
          <w:sz w:val="28"/>
          <w:szCs w:val="28"/>
          <w:rtl/>
          <w:lang w:bidi="ar-DZ"/>
        </w:rPr>
      </w:pPr>
      <w:r w:rsidRPr="00483F9B">
        <w:rPr>
          <w:rFonts w:hint="cs"/>
          <w:b/>
          <w:bCs/>
          <w:color w:val="008000"/>
          <w:sz w:val="28"/>
          <w:szCs w:val="28"/>
          <w:rtl/>
          <w:lang w:bidi="ar-DZ"/>
        </w:rPr>
        <w:t xml:space="preserve">نشاط1: </w:t>
      </w:r>
      <w:r w:rsidRPr="00483F9B">
        <w:rPr>
          <w:rFonts w:hint="cs"/>
          <w:color w:val="008000"/>
          <w:sz w:val="28"/>
          <w:szCs w:val="28"/>
          <w:rtl/>
          <w:lang w:bidi="ar-DZ"/>
        </w:rPr>
        <w:t>علاقة الطاقة الحركية بالسرعة (مقاربة كيفية)</w:t>
      </w:r>
    </w:p>
    <w:p w:rsidR="00483F9B" w:rsidRPr="00483F9B" w:rsidRDefault="00483F9B" w:rsidP="00483F9B">
      <w:pPr>
        <w:bidi/>
        <w:spacing w:after="0"/>
        <w:rPr>
          <w:rFonts w:hint="cs"/>
          <w:sz w:val="28"/>
          <w:szCs w:val="28"/>
          <w:lang w:bidi="ar-DZ"/>
        </w:rPr>
      </w:pPr>
      <w:r w:rsidRPr="00483F9B">
        <w:rPr>
          <w:b/>
          <w:bCs/>
          <w:noProof/>
          <w:color w:val="008000"/>
          <w:sz w:val="28"/>
          <w:szCs w:val="28"/>
          <w:rtl/>
          <w:lang w:val="en-US"/>
        </w:rPr>
        <w:pict>
          <v:group id="_x0000_s1059" editas="canvas" style="position:absolute;left:0;text-align:left;margin-left:5.65pt;margin-top:8.5pt;width:162.9pt;height:60.8pt;z-index:251661312" coordorigin="1617,879" coordsize="3258,121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0" type="#_x0000_t75" style="position:absolute;left:1617;top:879;width:3258;height:1216" o:preferrelative="f">
              <v:fill o:detectmouseclick="t"/>
              <v:path o:extrusionok="t" o:connecttype="none"/>
              <o:lock v:ext="edit" text="t"/>
            </v:shape>
            <v:group id="_x0000_s1061" style="position:absolute;left:3421;top:1087;width:245;height:220" coordorigin="2441,5920" coordsize="330,215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2" type="#_x0000_t202" style="position:absolute;left:2441;top:5920;width:330;height:215" filled="f" stroked="f">
                <v:textbox style="mso-next-textbox:#_x0000_s1062" inset="0,0,0,0">
                  <w:txbxContent>
                    <w:p w:rsidR="00483F9B" w:rsidRPr="00420FC0" w:rsidRDefault="00483F9B" w:rsidP="00483F9B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bidi="ar-DZ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bidi="ar-DZ"/>
                        </w:rPr>
                        <w:t>v</w:t>
                      </w:r>
                      <w:r w:rsidRPr="00AD477A">
                        <w:rPr>
                          <w:b/>
                          <w:bCs/>
                          <w:sz w:val="20"/>
                          <w:szCs w:val="20"/>
                          <w:vertAlign w:val="subscript"/>
                          <w:lang w:bidi="ar-DZ"/>
                        </w:rPr>
                        <w:t>1</w:t>
                      </w:r>
                    </w:p>
                  </w:txbxContent>
                </v:textbox>
              </v:shape>
              <v:line id="_x0000_s1063" style="position:absolute" from="2521,5945" to="2686,5945">
                <v:stroke endarrow="open"/>
              </v:line>
            </v:group>
            <v:group id="_x0000_s1064" style="position:absolute;left:2546;top:1221;width:805;height:374" coordorigin="3330,11115" coordsize="765,337">
              <o:lock v:ext="edit" aspectratio="t"/>
              <v:rect id="_x0000_s1065" style="position:absolute;left:3330;top:11115;width:765;height:240" fillcolor="#fc9">
                <o:lock v:ext="edit" aspectratio="t"/>
              </v:rect>
              <v:oval id="_x0000_s1066" style="position:absolute;left:3417;top:11265;width:187;height:187">
                <o:lock v:ext="edit" aspectratio="t"/>
              </v:oval>
              <v:oval id="_x0000_s1067" style="position:absolute;left:3822;top:11265;width:187;height:187">
                <o:lock v:ext="edit" aspectratio="t"/>
              </v:oval>
            </v:group>
            <v:shape id="_x0000_s1068" type="#_x0000_t202" style="position:absolute;left:1767;top:993;width:720;height:360" filled="f" stroked="f">
              <v:textbox style="mso-next-textbox:#_x0000_s1068" inset="0,0,0,0">
                <w:txbxContent>
                  <w:p w:rsidR="00483F9B" w:rsidRPr="007410C3" w:rsidRDefault="00483F9B" w:rsidP="00483F9B">
                    <w:pPr>
                      <w:bidi/>
                      <w:jc w:val="center"/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DZ"/>
                      </w:rPr>
                    </w:pPr>
                    <w:proofErr w:type="gramStart"/>
                    <w:r w:rsidRPr="007410C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DZ"/>
                      </w:rPr>
                      <w:t>مسطرة</w:t>
                    </w:r>
                    <w:proofErr w:type="gramEnd"/>
                  </w:p>
                </w:txbxContent>
              </v:textbox>
            </v:shape>
            <v:line id="_x0000_s1069" style="position:absolute" from="3454,1366" to="3822,1367">
              <v:stroke endarrow="open"/>
            </v:line>
            <v:oval id="_x0000_s1070" style="position:absolute;left:2111;top:1377;width:71;height:71" fillcolor="blue" strokecolor="blue"/>
            <v:oval id="_x0000_s1071" style="position:absolute;left:2499;top:1400;width:71;height:71" fillcolor="blue" strokecolor="blue"/>
            <v:rect id="_x0000_s1072" style="position:absolute;left:1997;top:1440;width:180;height:143" fillcolor="#c60" strokecolor="#c60">
              <v:fill r:id="rId5" o:title="noir)" color2="#f90" type="pattern"/>
            </v:rect>
            <v:line id="_x0000_s1073" style="position:absolute;flip:y" from="2149,1400" to="2161,1513"/>
            <v:rect id="_x0000_s1074" style="position:absolute;left:1787;top:1273;width:720;height:68" fillcolor="silver"/>
            <v:shape id="_x0000_s1075" style="position:absolute;left:2111;top:1401;width:426;height:190" coordsize="426,190" path="m,c25,6,123,13,150,38v27,25,-2,107,13,111c178,153,219,60,238,62v19,2,15,81,38,100c299,181,364,190,376,174,388,158,343,86,351,63v8,-23,60,-20,75,-25e" filled="f" strokecolor="blue" strokeweight="1.5pt">
              <v:path arrowok="t"/>
            </v:shape>
            <v:rect id="_x0000_s1076" style="position:absolute;left:1995;top:1600;width:2805;height:81" fillcolor="#c60" strokecolor="#c60">
              <v:fill opacity=".75"/>
            </v:rect>
            <v:rect id="_x0000_s1077" style="position:absolute;left:4185;top:1701;width:143;height:388" fillcolor="#c60" strokecolor="#c60"/>
            <v:rect id="_x0000_s1078" style="position:absolute;left:2357;top:1689;width:143;height:388" fillcolor="#c60" strokecolor="#c60"/>
            <w10:wrap type="square"/>
          </v:group>
        </w:pict>
      </w:r>
      <w:proofErr w:type="gramStart"/>
      <w:r w:rsidRPr="00483F9B">
        <w:rPr>
          <w:rFonts w:hint="cs"/>
          <w:sz w:val="28"/>
          <w:szCs w:val="28"/>
          <w:rtl/>
          <w:lang w:bidi="ar-DZ"/>
        </w:rPr>
        <w:t>ضع</w:t>
      </w:r>
      <w:proofErr w:type="gramEnd"/>
      <w:r w:rsidRPr="00483F9B">
        <w:rPr>
          <w:rFonts w:hint="cs"/>
          <w:sz w:val="28"/>
          <w:szCs w:val="28"/>
          <w:rtl/>
          <w:lang w:bidi="ar-DZ"/>
        </w:rPr>
        <w:t xml:space="preserve"> عربة على مستو أفقي أملس (طاولة مثلا) مربوطة لحاجز مثبت بواسطة خيط مطاطي مسترخ (أنظر الشكل). </w:t>
      </w:r>
      <w:proofErr w:type="gramStart"/>
      <w:r w:rsidRPr="00483F9B">
        <w:rPr>
          <w:rFonts w:hint="cs"/>
          <w:sz w:val="28"/>
          <w:szCs w:val="28"/>
          <w:rtl/>
          <w:lang w:bidi="ar-DZ"/>
        </w:rPr>
        <w:t>علّم</w:t>
      </w:r>
      <w:proofErr w:type="gramEnd"/>
      <w:r w:rsidRPr="00483F9B">
        <w:rPr>
          <w:rFonts w:hint="cs"/>
          <w:sz w:val="28"/>
          <w:szCs w:val="28"/>
          <w:rtl/>
          <w:lang w:bidi="ar-DZ"/>
        </w:rPr>
        <w:t xml:space="preserve"> الوضع الابتدائي للعربة ثم ادفعها (بواسطة مسطرة مثلا) بحيث تنطلق في حركة مستقيمة بسرعة معينة </w:t>
      </w:r>
      <w:r w:rsidRPr="00483F9B">
        <w:rPr>
          <w:sz w:val="28"/>
          <w:szCs w:val="28"/>
          <w:lang w:bidi="ar-DZ"/>
        </w:rPr>
        <w:t>v</w:t>
      </w:r>
      <w:r w:rsidRPr="00483F9B">
        <w:rPr>
          <w:sz w:val="28"/>
          <w:szCs w:val="28"/>
          <w:vertAlign w:val="subscript"/>
          <w:lang w:bidi="ar-DZ"/>
        </w:rPr>
        <w:t>1</w:t>
      </w:r>
      <w:r w:rsidRPr="00483F9B">
        <w:rPr>
          <w:rFonts w:hint="cs"/>
          <w:sz w:val="28"/>
          <w:szCs w:val="28"/>
          <w:rtl/>
          <w:lang w:bidi="ar-DZ"/>
        </w:rPr>
        <w:t>.</w:t>
      </w:r>
    </w:p>
    <w:p w:rsidR="00483F9B" w:rsidRPr="00483F9B" w:rsidRDefault="00483F9B" w:rsidP="00483F9B">
      <w:pPr>
        <w:numPr>
          <w:ilvl w:val="0"/>
          <w:numId w:val="1"/>
        </w:numPr>
        <w:bidi/>
        <w:spacing w:after="0"/>
        <w:rPr>
          <w:rFonts w:hint="cs"/>
          <w:sz w:val="28"/>
          <w:szCs w:val="28"/>
          <w:lang w:bidi="ar-DZ"/>
        </w:rPr>
      </w:pPr>
      <w:r w:rsidRPr="00483F9B">
        <w:rPr>
          <w:rFonts w:hint="cs"/>
          <w:sz w:val="28"/>
          <w:szCs w:val="28"/>
          <w:rtl/>
          <w:lang w:bidi="ar-DZ"/>
        </w:rPr>
        <w:t>علّم أقصى موضع تصل إليه العربة قبل أن تنعدم سرعتها.</w:t>
      </w:r>
    </w:p>
    <w:p w:rsidR="00483F9B" w:rsidRPr="00483F9B" w:rsidRDefault="00483F9B" w:rsidP="00483F9B">
      <w:pPr>
        <w:numPr>
          <w:ilvl w:val="0"/>
          <w:numId w:val="1"/>
        </w:numPr>
        <w:bidi/>
        <w:spacing w:after="0"/>
        <w:rPr>
          <w:rFonts w:hint="cs"/>
          <w:sz w:val="28"/>
          <w:szCs w:val="28"/>
          <w:lang w:bidi="ar-DZ"/>
        </w:rPr>
      </w:pPr>
      <w:r w:rsidRPr="00483F9B">
        <w:rPr>
          <w:rFonts w:hint="cs"/>
          <w:sz w:val="28"/>
          <w:szCs w:val="28"/>
          <w:rtl/>
          <w:lang w:bidi="ar-DZ"/>
        </w:rPr>
        <w:t>سجل المسافة التي قطعتها أثناء حركتها. كيف يكون المطاط عند هذا الوضع؟</w:t>
      </w:r>
    </w:p>
    <w:p w:rsidR="00483F9B" w:rsidRPr="00483F9B" w:rsidRDefault="00483F9B" w:rsidP="00483F9B">
      <w:pPr>
        <w:numPr>
          <w:ilvl w:val="0"/>
          <w:numId w:val="1"/>
        </w:numPr>
        <w:bidi/>
        <w:spacing w:after="0"/>
        <w:rPr>
          <w:rFonts w:hint="cs"/>
          <w:sz w:val="28"/>
          <w:szCs w:val="28"/>
          <w:lang w:bidi="ar-DZ"/>
        </w:rPr>
      </w:pPr>
      <w:r w:rsidRPr="00483F9B">
        <w:rPr>
          <w:rFonts w:hint="cs"/>
          <w:sz w:val="28"/>
          <w:szCs w:val="28"/>
          <w:rtl/>
          <w:lang w:bidi="ar-DZ"/>
        </w:rPr>
        <w:t xml:space="preserve">ما ذا تستنتج؟ </w:t>
      </w:r>
      <w:proofErr w:type="gramStart"/>
      <w:r w:rsidRPr="00483F9B">
        <w:rPr>
          <w:rFonts w:hint="cs"/>
          <w:sz w:val="28"/>
          <w:szCs w:val="28"/>
          <w:rtl/>
          <w:lang w:bidi="ar-DZ"/>
        </w:rPr>
        <w:t>إلى</w:t>
      </w:r>
      <w:proofErr w:type="gramEnd"/>
      <w:r w:rsidRPr="00483F9B">
        <w:rPr>
          <w:rFonts w:hint="cs"/>
          <w:sz w:val="28"/>
          <w:szCs w:val="28"/>
          <w:rtl/>
          <w:lang w:bidi="ar-DZ"/>
        </w:rPr>
        <w:t xml:space="preserve"> ماذا تحولت الطاقة الحركية للعربة؟</w:t>
      </w:r>
    </w:p>
    <w:p w:rsidR="00483F9B" w:rsidRPr="00483F9B" w:rsidRDefault="00483F9B" w:rsidP="00483F9B">
      <w:pPr>
        <w:numPr>
          <w:ilvl w:val="0"/>
          <w:numId w:val="1"/>
        </w:numPr>
        <w:bidi/>
        <w:spacing w:after="0"/>
        <w:rPr>
          <w:rFonts w:hint="cs"/>
          <w:sz w:val="28"/>
          <w:szCs w:val="28"/>
          <w:rtl/>
          <w:lang w:bidi="ar-DZ"/>
        </w:rPr>
      </w:pPr>
      <w:r w:rsidRPr="00483F9B">
        <w:rPr>
          <w:rFonts w:hint="cs"/>
          <w:sz w:val="28"/>
          <w:szCs w:val="28"/>
          <w:rtl/>
          <w:lang w:bidi="ar-DZ"/>
        </w:rPr>
        <w:t>ما ذا يحدث للعربة بعد ذلك؟ إلى أين تصل العربة في الاتجاه المعاكس؟ ماذا يحدث؟</w:t>
      </w:r>
    </w:p>
    <w:p w:rsidR="00483F9B" w:rsidRPr="00483F9B" w:rsidRDefault="00483F9B" w:rsidP="00483F9B">
      <w:pPr>
        <w:numPr>
          <w:ilvl w:val="0"/>
          <w:numId w:val="1"/>
        </w:numPr>
        <w:bidi/>
        <w:spacing w:after="0"/>
        <w:rPr>
          <w:rFonts w:hint="cs"/>
          <w:sz w:val="28"/>
          <w:szCs w:val="28"/>
          <w:lang w:bidi="ar-DZ"/>
        </w:rPr>
      </w:pPr>
      <w:r w:rsidRPr="00483F9B">
        <w:rPr>
          <w:rFonts w:hint="cs"/>
          <w:sz w:val="28"/>
          <w:szCs w:val="28"/>
          <w:rtl/>
          <w:lang w:bidi="ar-DZ"/>
        </w:rPr>
        <w:t xml:space="preserve">أعد التجربة بدفع العربة من نفس الموضع بحيث تنطلق بسرعة </w:t>
      </w:r>
      <w:r w:rsidRPr="00483F9B">
        <w:rPr>
          <w:sz w:val="28"/>
          <w:szCs w:val="28"/>
          <w:lang w:bidi="ar-DZ"/>
        </w:rPr>
        <w:t xml:space="preserve"> v</w:t>
      </w:r>
      <w:r w:rsidRPr="00483F9B">
        <w:rPr>
          <w:sz w:val="28"/>
          <w:szCs w:val="28"/>
          <w:vertAlign w:val="subscript"/>
          <w:lang w:bidi="ar-DZ"/>
        </w:rPr>
        <w:t>1</w:t>
      </w:r>
      <w:r w:rsidRPr="00483F9B">
        <w:rPr>
          <w:sz w:val="28"/>
          <w:szCs w:val="28"/>
          <w:lang w:bidi="ar-DZ"/>
        </w:rPr>
        <w:t>&lt; v</w:t>
      </w:r>
      <w:r w:rsidRPr="00483F9B">
        <w:rPr>
          <w:sz w:val="28"/>
          <w:szCs w:val="28"/>
          <w:vertAlign w:val="subscript"/>
          <w:lang w:bidi="ar-DZ"/>
        </w:rPr>
        <w:t>2</w:t>
      </w:r>
    </w:p>
    <w:p w:rsidR="00483F9B" w:rsidRPr="00483F9B" w:rsidRDefault="00483F9B" w:rsidP="00483F9B">
      <w:pPr>
        <w:numPr>
          <w:ilvl w:val="0"/>
          <w:numId w:val="1"/>
        </w:numPr>
        <w:bidi/>
        <w:spacing w:after="0"/>
        <w:rPr>
          <w:rFonts w:hint="cs"/>
          <w:sz w:val="28"/>
          <w:szCs w:val="28"/>
          <w:lang w:bidi="ar-DZ"/>
        </w:rPr>
      </w:pPr>
      <w:r w:rsidRPr="00483F9B">
        <w:rPr>
          <w:rFonts w:hint="cs"/>
          <w:sz w:val="28"/>
          <w:szCs w:val="28"/>
          <w:rtl/>
          <w:lang w:bidi="ar-DZ"/>
        </w:rPr>
        <w:t xml:space="preserve">علّم أقصى موضع </w:t>
      </w:r>
      <w:proofErr w:type="gramStart"/>
      <w:r w:rsidRPr="00483F9B">
        <w:rPr>
          <w:rFonts w:hint="cs"/>
          <w:sz w:val="28"/>
          <w:szCs w:val="28"/>
          <w:rtl/>
          <w:lang w:bidi="ar-DZ"/>
        </w:rPr>
        <w:t>تصل</w:t>
      </w:r>
      <w:proofErr w:type="gramEnd"/>
      <w:r w:rsidRPr="00483F9B">
        <w:rPr>
          <w:rFonts w:hint="cs"/>
          <w:sz w:val="28"/>
          <w:szCs w:val="28"/>
          <w:rtl/>
          <w:lang w:bidi="ar-DZ"/>
        </w:rPr>
        <w:t xml:space="preserve"> إليه العربة وسجّل المسافة التي قطعتها أثناء حركتها. </w:t>
      </w:r>
    </w:p>
    <w:p w:rsidR="00483F9B" w:rsidRPr="00483F9B" w:rsidRDefault="00483F9B" w:rsidP="00483F9B">
      <w:pPr>
        <w:numPr>
          <w:ilvl w:val="0"/>
          <w:numId w:val="1"/>
        </w:numPr>
        <w:bidi/>
        <w:spacing w:after="0"/>
        <w:rPr>
          <w:rFonts w:hint="cs"/>
          <w:sz w:val="28"/>
          <w:szCs w:val="28"/>
          <w:lang w:bidi="ar-DZ"/>
        </w:rPr>
      </w:pPr>
      <w:r w:rsidRPr="00483F9B">
        <w:rPr>
          <w:rFonts w:hint="cs"/>
          <w:sz w:val="28"/>
          <w:szCs w:val="28"/>
          <w:rtl/>
          <w:lang w:bidi="ar-DZ"/>
        </w:rPr>
        <w:t>ماذا تلاحظ؟</w:t>
      </w:r>
    </w:p>
    <w:p w:rsidR="00483F9B" w:rsidRPr="00483F9B" w:rsidRDefault="00483F9B" w:rsidP="00483F9B">
      <w:pPr>
        <w:numPr>
          <w:ilvl w:val="0"/>
          <w:numId w:val="1"/>
        </w:numPr>
        <w:bidi/>
        <w:spacing w:after="0"/>
        <w:rPr>
          <w:rFonts w:hint="cs"/>
          <w:sz w:val="28"/>
          <w:szCs w:val="28"/>
          <w:lang w:bidi="ar-DZ"/>
        </w:rPr>
      </w:pPr>
      <w:r w:rsidRPr="00483F9B">
        <w:rPr>
          <w:rFonts w:hint="cs"/>
          <w:sz w:val="28"/>
          <w:szCs w:val="28"/>
          <w:rtl/>
          <w:lang w:bidi="ar-DZ"/>
        </w:rPr>
        <w:t>قارن المسافة المقطوعة في الحالتين. ماذا تستنتج؟</w:t>
      </w:r>
    </w:p>
    <w:p w:rsidR="00483F9B" w:rsidRPr="00483F9B" w:rsidRDefault="00483F9B" w:rsidP="00483F9B">
      <w:pPr>
        <w:numPr>
          <w:ilvl w:val="0"/>
          <w:numId w:val="1"/>
        </w:numPr>
        <w:bidi/>
        <w:spacing w:after="0"/>
        <w:rPr>
          <w:rFonts w:hint="cs"/>
          <w:sz w:val="28"/>
          <w:szCs w:val="28"/>
          <w:lang w:bidi="ar-DZ"/>
        </w:rPr>
      </w:pPr>
      <w:r w:rsidRPr="00483F9B">
        <w:rPr>
          <w:rFonts w:hint="cs"/>
          <w:sz w:val="28"/>
          <w:szCs w:val="28"/>
          <w:rtl/>
          <w:lang w:bidi="ar-DZ"/>
        </w:rPr>
        <w:t xml:space="preserve">عين استطالة المطاط في هذه الحالة. </w:t>
      </w:r>
      <w:r w:rsidRPr="00483F9B">
        <w:rPr>
          <w:sz w:val="28"/>
          <w:szCs w:val="28"/>
          <w:rtl/>
          <w:lang w:bidi="ar-DZ"/>
        </w:rPr>
        <w:br/>
      </w:r>
      <w:r w:rsidRPr="00483F9B">
        <w:rPr>
          <w:rFonts w:hint="cs"/>
          <w:sz w:val="28"/>
          <w:szCs w:val="28"/>
          <w:rtl/>
          <w:lang w:bidi="ar-DZ"/>
        </w:rPr>
        <w:t xml:space="preserve">ماذا تستنتج بالنسبة للطاقة الحركية التي انطلقت </w:t>
      </w:r>
      <w:proofErr w:type="spellStart"/>
      <w:r w:rsidRPr="00483F9B">
        <w:rPr>
          <w:rFonts w:hint="cs"/>
          <w:sz w:val="28"/>
          <w:szCs w:val="28"/>
          <w:rtl/>
          <w:lang w:bidi="ar-DZ"/>
        </w:rPr>
        <w:t>بها</w:t>
      </w:r>
      <w:proofErr w:type="spellEnd"/>
      <w:r w:rsidRPr="00483F9B">
        <w:rPr>
          <w:rFonts w:hint="cs"/>
          <w:sz w:val="28"/>
          <w:szCs w:val="28"/>
          <w:rtl/>
          <w:lang w:bidi="ar-DZ"/>
        </w:rPr>
        <w:t xml:space="preserve"> العربة في التجربتين؟</w:t>
      </w:r>
    </w:p>
    <w:p w:rsidR="00483F9B" w:rsidRPr="00483F9B" w:rsidRDefault="00483F9B" w:rsidP="00483F9B">
      <w:pPr>
        <w:numPr>
          <w:ilvl w:val="0"/>
          <w:numId w:val="1"/>
        </w:numPr>
        <w:bidi/>
        <w:spacing w:after="0"/>
        <w:rPr>
          <w:rFonts w:hint="cs"/>
          <w:sz w:val="28"/>
          <w:szCs w:val="28"/>
          <w:lang w:bidi="ar-DZ"/>
        </w:rPr>
      </w:pPr>
      <w:r w:rsidRPr="00483F9B">
        <w:rPr>
          <w:rFonts w:hint="cs"/>
          <w:sz w:val="28"/>
          <w:szCs w:val="28"/>
          <w:rtl/>
          <w:lang w:bidi="ar-DZ"/>
        </w:rPr>
        <w:t xml:space="preserve">أعد </w:t>
      </w:r>
      <w:proofErr w:type="gramStart"/>
      <w:r w:rsidRPr="00483F9B">
        <w:rPr>
          <w:rFonts w:hint="cs"/>
          <w:sz w:val="28"/>
          <w:szCs w:val="28"/>
          <w:rtl/>
          <w:lang w:bidi="ar-DZ"/>
        </w:rPr>
        <w:t>التجربة</w:t>
      </w:r>
      <w:proofErr w:type="gramEnd"/>
      <w:r w:rsidRPr="00483F9B">
        <w:rPr>
          <w:rFonts w:hint="cs"/>
          <w:sz w:val="28"/>
          <w:szCs w:val="28"/>
          <w:rtl/>
          <w:lang w:bidi="ar-DZ"/>
        </w:rPr>
        <w:t xml:space="preserve"> بتغيير سرعة انطلاق العربة في كل مرة واستنتج كيفيا علاقة الطاقة الحركية بسرعة العربة.</w:t>
      </w:r>
    </w:p>
    <w:p w:rsidR="00483F9B" w:rsidRPr="00483F9B" w:rsidRDefault="00483F9B" w:rsidP="00483F9B">
      <w:pPr>
        <w:bidi/>
        <w:spacing w:after="0"/>
        <w:rPr>
          <w:rFonts w:hint="cs"/>
          <w:sz w:val="28"/>
          <w:szCs w:val="28"/>
          <w:rtl/>
          <w:lang w:bidi="ar-DZ"/>
        </w:rPr>
      </w:pPr>
    </w:p>
    <w:p w:rsidR="00483F9B" w:rsidRPr="00483F9B" w:rsidRDefault="00483F9B" w:rsidP="00483F9B">
      <w:pPr>
        <w:bidi/>
        <w:spacing w:after="0"/>
        <w:rPr>
          <w:rFonts w:hint="cs"/>
          <w:b/>
          <w:bCs/>
          <w:color w:val="008000"/>
          <w:sz w:val="28"/>
          <w:szCs w:val="28"/>
          <w:rtl/>
          <w:lang w:bidi="ar-DZ"/>
        </w:rPr>
      </w:pPr>
      <w:r w:rsidRPr="00483F9B">
        <w:rPr>
          <w:rFonts w:hint="cs"/>
          <w:b/>
          <w:bCs/>
          <w:color w:val="008000"/>
          <w:sz w:val="28"/>
          <w:szCs w:val="28"/>
          <w:rtl/>
          <w:lang w:bidi="ar-DZ"/>
        </w:rPr>
        <w:t xml:space="preserve"> نشاط2: </w:t>
      </w:r>
      <w:r w:rsidRPr="00483F9B">
        <w:rPr>
          <w:rFonts w:hint="cs"/>
          <w:color w:val="008000"/>
          <w:sz w:val="28"/>
          <w:szCs w:val="28"/>
          <w:rtl/>
          <w:lang w:bidi="ar-DZ"/>
        </w:rPr>
        <w:t>علاقة الطاقة الحركية بالكتلة (مقاربة كيفية)</w:t>
      </w:r>
    </w:p>
    <w:p w:rsidR="00483F9B" w:rsidRPr="00483F9B" w:rsidRDefault="00483F9B" w:rsidP="00483F9B">
      <w:pPr>
        <w:bidi/>
        <w:spacing w:after="0"/>
        <w:ind w:left="360"/>
        <w:rPr>
          <w:rFonts w:hint="cs"/>
          <w:sz w:val="28"/>
          <w:szCs w:val="28"/>
          <w:rtl/>
          <w:lang w:bidi="ar-DZ"/>
        </w:rPr>
      </w:pPr>
      <w:r w:rsidRPr="00483F9B">
        <w:rPr>
          <w:rFonts w:hint="cs"/>
          <w:sz w:val="28"/>
          <w:szCs w:val="28"/>
          <w:rtl/>
          <w:lang w:bidi="ar-DZ"/>
        </w:rPr>
        <w:t xml:space="preserve">نريد في هذا النشاط </w:t>
      </w:r>
      <w:proofErr w:type="gramStart"/>
      <w:r w:rsidRPr="00483F9B">
        <w:rPr>
          <w:rFonts w:hint="cs"/>
          <w:sz w:val="28"/>
          <w:szCs w:val="28"/>
          <w:rtl/>
          <w:lang w:bidi="ar-DZ"/>
        </w:rPr>
        <w:t>إبراز</w:t>
      </w:r>
      <w:proofErr w:type="gramEnd"/>
      <w:r w:rsidRPr="00483F9B">
        <w:rPr>
          <w:rFonts w:hint="cs"/>
          <w:sz w:val="28"/>
          <w:szCs w:val="28"/>
          <w:rtl/>
          <w:lang w:bidi="ar-DZ"/>
        </w:rPr>
        <w:t xml:space="preserve"> كيفيا علاقة الطاقة الحركية بكتلة العربة.</w:t>
      </w:r>
    </w:p>
    <w:p w:rsidR="00483F9B" w:rsidRPr="00483F9B" w:rsidRDefault="00483F9B" w:rsidP="00483F9B">
      <w:pPr>
        <w:bidi/>
        <w:spacing w:after="0"/>
        <w:ind w:left="360"/>
        <w:rPr>
          <w:rFonts w:hint="cs"/>
          <w:sz w:val="28"/>
          <w:szCs w:val="28"/>
          <w:rtl/>
          <w:lang w:bidi="ar-DZ"/>
        </w:rPr>
      </w:pPr>
      <w:r w:rsidRPr="00483F9B">
        <w:rPr>
          <w:b/>
          <w:bCs/>
          <w:noProof/>
          <w:sz w:val="28"/>
          <w:szCs w:val="28"/>
          <w:rtl/>
        </w:rPr>
        <w:pict>
          <v:group id="_x0000_s1026" editas="canvas" style="position:absolute;left:0;text-align:left;margin-left:-27pt;margin-top:15.65pt;width:164.55pt;height:131.1pt;z-index:251660288" coordorigin="1417,3626" coordsize="3291,2622">
            <o:lock v:ext="edit" aspectratio="t"/>
            <v:shape id="_x0000_s1027" type="#_x0000_t75" style="position:absolute;left:1417;top:3626;width:3291;height:2622" o:preferrelative="f">
              <v:fill o:detectmouseclick="t"/>
              <v:path o:extrusionok="t" o:connecttype="none"/>
              <o:lock v:ext="edit" text="t"/>
            </v:shape>
            <v:rect id="_x0000_s1028" style="position:absolute;left:1417;top:3802;width:3178;height:2042" fillcolor="#f8f8f8">
              <v:fill r:id="rId6" o:title="Papier journal" rotate="t" type="tile"/>
            </v:rect>
            <v:rect id="_x0000_s1029" style="position:absolute;left:2008;top:4082;width:118;height:1620" fillcolor="#c90" strokecolor="#f90">
              <v:fill r:id="rId5" o:title="noir)" color2="#fc0" type="pattern"/>
            </v:rect>
            <v:oval id="_x0000_s1030" style="position:absolute;left:2030;top:5246;width:85;height:85" fillcolor="black" stroked="f"/>
            <v:oval id="_x0000_s1031" style="position:absolute;left:2037;top:4249;width:85;height:85" fillcolor="black" stroked="f"/>
            <v:shape id="_x0000_s1032" style="position:absolute;left:2074;top:4098;width:545;height:320" coordsize="545,320" path="m545,270c510,253,476,238,454,206,432,174,427,81,412,77v-15,-5,-37,61,-49,101c350,218,351,320,337,320v-13,,-42,-102,-57,-140c265,142,261,102,247,89,233,75,207,83,197,102v-10,20,3,80,-8,104c177,230,138,265,130,243v-7,-22,1,-131,9,-168c147,38,186,27,176,18,166,9,104,,76,18,48,36,14,93,7,128,,163,26,209,31,231e" filled="f" strokecolor="blue" strokeweight="1pt">
              <v:path arrowok="t"/>
            </v:shape>
            <v:group id="_x0000_s1033" style="position:absolute;left:2606;top:3802;width:1016;height:801" coordorigin="2606,3802" coordsize="1016,801">
              <v:rect id="_x0000_s1034" style="position:absolute;left:2606;top:4187;width:675;height:335" fillcolor="#fc9"/>
              <v:rect id="_x0000_s1035" style="position:absolute;left:2705;top:4535;width:125;height:68"/>
              <v:rect id="_x0000_s1036" style="position:absolute;left:2715;top:4112;width:125;height:68"/>
              <v:rect id="_x0000_s1037" style="position:absolute;left:3052;top:4112;width:125;height:68"/>
              <v:rect id="_x0000_s1038" style="position:absolute;left:3051;top:4534;width:125;height:68"/>
              <v:shape id="_x0000_s1039" type="#_x0000_t202" style="position:absolute;left:2731;top:3802;width:632;height:377" filled="f" stroked="f">
                <v:textbox style="mso-next-textbox:#_x0000_s1039">
                  <w:txbxContent>
                    <w:p w:rsidR="00483F9B" w:rsidRPr="007410C3" w:rsidRDefault="00483F9B" w:rsidP="00483F9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410C3">
                        <w:rPr>
                          <w:b/>
                          <w:bCs/>
                          <w:sz w:val="20"/>
                          <w:szCs w:val="20"/>
                        </w:rPr>
                        <w:t>M</w:t>
                      </w:r>
                      <w:r w:rsidRPr="007410C3">
                        <w:rPr>
                          <w:b/>
                          <w:bCs/>
                          <w:sz w:val="20"/>
                          <w:szCs w:val="20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  <v:line id="_x0000_s1040" style="position:absolute" from="3354,4355" to="3622,4356">
                <v:stroke endarrow="open"/>
              </v:line>
              <v:group id="_x0000_s1041" style="position:absolute;left:3371;top:4051;width:245;height:220" coordorigin="2441,5920" coordsize="330,215">
                <v:shape id="_x0000_s1042" type="#_x0000_t202" style="position:absolute;left:2441;top:5920;width:330;height:215" filled="f" stroked="f">
                  <v:textbox style="mso-next-textbox:#_x0000_s1042" inset="0,0,0,0">
                    <w:txbxContent>
                      <w:p w:rsidR="00483F9B" w:rsidRPr="00420FC0" w:rsidRDefault="00483F9B" w:rsidP="00483F9B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bidi="ar-DZ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lang w:bidi="ar-DZ"/>
                          </w:rPr>
                          <w:t>v</w:t>
                        </w:r>
                      </w:p>
                    </w:txbxContent>
                  </v:textbox>
                </v:shape>
                <v:line id="_x0000_s1043" style="position:absolute" from="2521,5945" to="2686,5945">
                  <v:stroke endarrow="open"/>
                </v:line>
              </v:group>
            </v:group>
            <v:group id="_x0000_s1044" style="position:absolute;left:2606;top:4978;width:1049;height:881" coordorigin="2687,4978" coordsize="1049,881">
              <v:shape id="_x0000_s1045" type="#_x0000_t202" style="position:absolute;left:2730;top:5457;width:570;height:402" filled="f" stroked="f">
                <v:textbox style="mso-next-textbox:#_x0000_s1045">
                  <w:txbxContent>
                    <w:p w:rsidR="00483F9B" w:rsidRPr="007410C3" w:rsidRDefault="00483F9B" w:rsidP="00483F9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410C3">
                        <w:rPr>
                          <w:b/>
                          <w:bCs/>
                          <w:sz w:val="20"/>
                          <w:szCs w:val="20"/>
                        </w:rPr>
                        <w:t>M</w:t>
                      </w:r>
                      <w:r w:rsidRPr="007410C3">
                        <w:rPr>
                          <w:b/>
                          <w:bCs/>
                          <w:sz w:val="20"/>
                          <w:szCs w:val="20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rect id="_x0000_s1046" style="position:absolute;left:2687;top:5101;width:675;height:335" fillcolor="#fc9"/>
              <v:rect id="_x0000_s1047" style="position:absolute;left:2786;top:5449;width:125;height:68"/>
              <v:rect id="_x0000_s1048" style="position:absolute;left:2796;top:5026;width:125;height:68"/>
              <v:rect id="_x0000_s1049" style="position:absolute;left:3133;top:5026;width:125;height:68"/>
              <v:rect id="_x0000_s1050" style="position:absolute;left:3132;top:5448;width:125;height:68"/>
              <v:rect id="_x0000_s1051" style="position:absolute;left:2844;top:5141;width:339;height:257" fillcolor="black">
                <v:fill r:id="rId7" o:title="blanc)" type="pattern"/>
              </v:rect>
              <v:line id="_x0000_s1052" style="position:absolute" from="3435,5269" to="3703,5270">
                <v:stroke endarrow="open"/>
              </v:line>
              <v:group id="_x0000_s1053" style="position:absolute;left:3403;top:4978;width:333;height:295" coordorigin="2441,5920" coordsize="330,215">
                <v:shape id="_x0000_s1054" type="#_x0000_t202" style="position:absolute;left:2441;top:5920;width:330;height:215" filled="f" stroked="f">
                  <v:textbox style="mso-next-textbox:#_x0000_s1054" inset="0,0,0,0">
                    <w:txbxContent>
                      <w:p w:rsidR="00483F9B" w:rsidRPr="00420FC0" w:rsidRDefault="00483F9B" w:rsidP="00483F9B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bidi="ar-DZ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lang w:bidi="ar-DZ"/>
                          </w:rPr>
                          <w:t>v</w:t>
                        </w:r>
                      </w:p>
                    </w:txbxContent>
                  </v:textbox>
                </v:shape>
                <v:line id="_x0000_s1055" style="position:absolute" from="2521,5945" to="2686,5945">
                  <v:stroke endarrow="open"/>
                </v:line>
              </v:group>
            </v:group>
            <v:shape id="_x0000_s1056" type="#_x0000_t202" style="position:absolute;left:2315;top:5908;width:1409;height:297" filled="f" stroked="f">
              <v:textbox style="mso-next-textbox:#_x0000_s1056" inset="0,0,0,0">
                <w:txbxContent>
                  <w:p w:rsidR="00483F9B" w:rsidRPr="007410C3" w:rsidRDefault="00483F9B" w:rsidP="00483F9B">
                    <w:pPr>
                      <w:bidi/>
                      <w:jc w:val="center"/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DZ"/>
                      </w:rPr>
                      <w:t>نظرة</w:t>
                    </w:r>
                    <w:proofErr w:type="gramEnd"/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DZ"/>
                      </w:rPr>
                      <w:t xml:space="preserve"> من الأعلى</w:t>
                    </w:r>
                  </w:p>
                </w:txbxContent>
              </v:textbox>
            </v:shape>
            <v:shape id="_x0000_s1057" type="#_x0000_t202" style="position:absolute;left:1614;top:4594;width:720;height:360" filled="f" stroked="f">
              <v:textbox style="mso-next-textbox:#_x0000_s1057" inset="0,0,0,0">
                <w:txbxContent>
                  <w:p w:rsidR="00483F9B" w:rsidRPr="00D50AB7" w:rsidRDefault="00483F9B" w:rsidP="00483F9B">
                    <w:pPr>
                      <w:rPr>
                        <w:rFonts w:hint="cs"/>
                        <w:sz w:val="20"/>
                        <w:szCs w:val="24"/>
                        <w:rtl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sz w:val="20"/>
                        <w:szCs w:val="24"/>
                        <w:rtl/>
                        <w:lang w:bidi="ar-DZ"/>
                      </w:rPr>
                      <w:t>حاجز</w:t>
                    </w:r>
                    <w:proofErr w:type="gramEnd"/>
                  </w:p>
                </w:txbxContent>
              </v:textbox>
            </v:shape>
            <v:shape id="_x0000_s1058" style="position:absolute;left:2074;top:5063;width:545;height:320" coordsize="545,320" path="m545,270c510,253,476,238,454,206,432,174,427,81,412,77v-15,-5,-37,61,-49,101c350,218,351,320,337,320v-13,,-42,-102,-57,-140c265,142,261,102,247,89,233,75,207,83,197,102v-10,20,3,80,-8,104c177,230,138,265,130,243v-7,-22,1,-131,9,-168c147,38,186,27,176,18,166,9,104,,76,18,48,36,14,93,7,128,,163,26,209,31,231e" filled="f" strokecolor="blue" strokeweight="1pt">
              <v:path arrowok="t"/>
            </v:shape>
            <w10:wrap type="square"/>
          </v:group>
        </w:pict>
      </w:r>
      <w:r w:rsidRPr="00483F9B">
        <w:rPr>
          <w:rFonts w:hint="cs"/>
          <w:sz w:val="28"/>
          <w:szCs w:val="28"/>
          <w:rtl/>
          <w:lang w:bidi="ar-DZ"/>
        </w:rPr>
        <w:t xml:space="preserve">لذلك نستعمل عربتين متماثلتين نغير كتلة إحداهما بمضاعفتها بحمولات مختلفة في كل مرّة. </w:t>
      </w:r>
    </w:p>
    <w:p w:rsidR="00483F9B" w:rsidRPr="00483F9B" w:rsidRDefault="00483F9B" w:rsidP="00483F9B">
      <w:pPr>
        <w:bidi/>
        <w:spacing w:after="0"/>
        <w:ind w:left="360"/>
        <w:rPr>
          <w:rFonts w:hint="cs"/>
          <w:sz w:val="28"/>
          <w:szCs w:val="28"/>
          <w:rtl/>
          <w:lang w:bidi="ar-DZ"/>
        </w:rPr>
      </w:pPr>
      <w:proofErr w:type="gramStart"/>
      <w:r w:rsidRPr="00483F9B">
        <w:rPr>
          <w:rFonts w:hint="cs"/>
          <w:sz w:val="28"/>
          <w:szCs w:val="28"/>
          <w:rtl/>
          <w:lang w:bidi="ar-DZ"/>
        </w:rPr>
        <w:t>ضع</w:t>
      </w:r>
      <w:proofErr w:type="gramEnd"/>
      <w:r w:rsidRPr="00483F9B">
        <w:rPr>
          <w:rFonts w:hint="cs"/>
          <w:sz w:val="28"/>
          <w:szCs w:val="28"/>
          <w:rtl/>
          <w:lang w:bidi="ar-DZ"/>
        </w:rPr>
        <w:t xml:space="preserve"> العربتين فوق الطاولة كما هو موضح في الشكل واربطهما بالحاجز بواسطة مطاطين متماثلين.</w:t>
      </w:r>
    </w:p>
    <w:p w:rsidR="00483F9B" w:rsidRPr="00483F9B" w:rsidRDefault="00483F9B" w:rsidP="00483F9B">
      <w:pPr>
        <w:bidi/>
        <w:spacing w:after="0"/>
        <w:ind w:left="360"/>
        <w:rPr>
          <w:rFonts w:hint="cs"/>
          <w:sz w:val="28"/>
          <w:szCs w:val="28"/>
          <w:rtl/>
          <w:lang w:bidi="ar-DZ"/>
        </w:rPr>
      </w:pPr>
      <w:r w:rsidRPr="00483F9B">
        <w:rPr>
          <w:rFonts w:hint="cs"/>
          <w:sz w:val="28"/>
          <w:szCs w:val="28"/>
          <w:rtl/>
          <w:lang w:bidi="ar-DZ"/>
        </w:rPr>
        <w:t xml:space="preserve">- لتحقيق هدف الدراسة يجب أن </w:t>
      </w:r>
      <w:proofErr w:type="gramStart"/>
      <w:r w:rsidRPr="00483F9B">
        <w:rPr>
          <w:rFonts w:hint="cs"/>
          <w:sz w:val="28"/>
          <w:szCs w:val="28"/>
          <w:rtl/>
          <w:lang w:bidi="ar-DZ"/>
        </w:rPr>
        <w:t>تنطلق</w:t>
      </w:r>
      <w:proofErr w:type="gramEnd"/>
      <w:r w:rsidRPr="00483F9B">
        <w:rPr>
          <w:rFonts w:hint="cs"/>
          <w:sz w:val="28"/>
          <w:szCs w:val="28"/>
          <w:rtl/>
          <w:lang w:bidi="ar-DZ"/>
        </w:rPr>
        <w:t xml:space="preserve"> العربتان بنفس السرعة. لماذا؟</w:t>
      </w:r>
    </w:p>
    <w:p w:rsidR="00483F9B" w:rsidRPr="00483F9B" w:rsidRDefault="00483F9B" w:rsidP="00483F9B">
      <w:pPr>
        <w:bidi/>
        <w:spacing w:after="0"/>
        <w:ind w:left="360"/>
        <w:rPr>
          <w:rFonts w:hint="cs"/>
          <w:sz w:val="28"/>
          <w:szCs w:val="28"/>
          <w:rtl/>
          <w:lang w:bidi="ar-DZ"/>
        </w:rPr>
      </w:pPr>
      <w:r w:rsidRPr="00483F9B">
        <w:rPr>
          <w:rFonts w:hint="cs"/>
          <w:sz w:val="28"/>
          <w:szCs w:val="28"/>
          <w:rtl/>
          <w:lang w:bidi="ar-DZ"/>
        </w:rPr>
        <w:t xml:space="preserve">- اقترح وسيلة عملية تعطي </w:t>
      </w:r>
      <w:proofErr w:type="spellStart"/>
      <w:r w:rsidRPr="00483F9B">
        <w:rPr>
          <w:rFonts w:hint="cs"/>
          <w:sz w:val="28"/>
          <w:szCs w:val="28"/>
          <w:rtl/>
          <w:lang w:bidi="ar-DZ"/>
        </w:rPr>
        <w:t>بها</w:t>
      </w:r>
      <w:proofErr w:type="spellEnd"/>
      <w:r w:rsidRPr="00483F9B">
        <w:rPr>
          <w:rFonts w:hint="cs"/>
          <w:sz w:val="28"/>
          <w:szCs w:val="28"/>
          <w:rtl/>
          <w:lang w:bidi="ar-DZ"/>
        </w:rPr>
        <w:t xml:space="preserve"> للعربتين </w:t>
      </w:r>
      <w:proofErr w:type="gramStart"/>
      <w:r w:rsidRPr="00483F9B">
        <w:rPr>
          <w:rFonts w:hint="cs"/>
          <w:sz w:val="28"/>
          <w:szCs w:val="28"/>
          <w:rtl/>
          <w:lang w:bidi="ar-DZ"/>
        </w:rPr>
        <w:t>نفس</w:t>
      </w:r>
      <w:proofErr w:type="gramEnd"/>
      <w:r w:rsidRPr="00483F9B">
        <w:rPr>
          <w:rFonts w:hint="cs"/>
          <w:sz w:val="28"/>
          <w:szCs w:val="28"/>
          <w:rtl/>
          <w:lang w:bidi="ar-DZ"/>
        </w:rPr>
        <w:t xml:space="preserve"> السرعة الابتدائية.</w:t>
      </w:r>
    </w:p>
    <w:p w:rsidR="00483F9B" w:rsidRPr="00483F9B" w:rsidRDefault="00483F9B" w:rsidP="00483F9B">
      <w:pPr>
        <w:bidi/>
        <w:spacing w:after="0"/>
        <w:ind w:left="566" w:hanging="206"/>
        <w:rPr>
          <w:rFonts w:hint="cs"/>
          <w:sz w:val="28"/>
          <w:szCs w:val="28"/>
          <w:rtl/>
          <w:lang w:bidi="ar-DZ"/>
        </w:rPr>
      </w:pPr>
      <w:r w:rsidRPr="00483F9B">
        <w:rPr>
          <w:rFonts w:hint="cs"/>
          <w:sz w:val="28"/>
          <w:szCs w:val="28"/>
          <w:rtl/>
          <w:lang w:bidi="ar-DZ"/>
        </w:rPr>
        <w:t xml:space="preserve">- في رأيك لماذا نستعمل مطاطين متماثلين وكيف نتحقق من تماثلهما </w:t>
      </w:r>
      <w:proofErr w:type="gramStart"/>
      <w:r w:rsidRPr="00483F9B">
        <w:rPr>
          <w:rFonts w:hint="cs"/>
          <w:sz w:val="28"/>
          <w:szCs w:val="28"/>
          <w:rtl/>
          <w:lang w:bidi="ar-DZ"/>
        </w:rPr>
        <w:t>عمليا</w:t>
      </w:r>
      <w:proofErr w:type="gramEnd"/>
      <w:r w:rsidRPr="00483F9B">
        <w:rPr>
          <w:rFonts w:hint="cs"/>
          <w:sz w:val="28"/>
          <w:szCs w:val="28"/>
          <w:rtl/>
          <w:lang w:bidi="ar-DZ"/>
        </w:rPr>
        <w:t>؟</w:t>
      </w:r>
    </w:p>
    <w:p w:rsidR="00483F9B" w:rsidRPr="00483F9B" w:rsidRDefault="00483F9B" w:rsidP="00483F9B">
      <w:pPr>
        <w:bidi/>
        <w:spacing w:after="0"/>
        <w:ind w:left="566" w:hanging="206"/>
        <w:rPr>
          <w:rFonts w:hint="cs"/>
          <w:sz w:val="28"/>
          <w:szCs w:val="28"/>
          <w:rtl/>
          <w:lang w:bidi="ar-DZ"/>
        </w:rPr>
      </w:pPr>
      <w:proofErr w:type="gramStart"/>
      <w:r w:rsidRPr="00483F9B">
        <w:rPr>
          <w:rFonts w:hint="cs"/>
          <w:sz w:val="28"/>
          <w:szCs w:val="28"/>
          <w:rtl/>
          <w:lang w:bidi="ar-DZ"/>
        </w:rPr>
        <w:t>اعتمادا</w:t>
      </w:r>
      <w:proofErr w:type="gramEnd"/>
      <w:r w:rsidRPr="00483F9B">
        <w:rPr>
          <w:rFonts w:hint="cs"/>
          <w:sz w:val="28"/>
          <w:szCs w:val="28"/>
          <w:rtl/>
          <w:lang w:bidi="ar-DZ"/>
        </w:rPr>
        <w:t xml:space="preserve"> على خطوات التجربة السابقة والشروط الابتدائية المحدّدة في السؤالين السابقين اقترح برتوكولا تجريبيا تبرز في هذه التجربة كيف تتغير الطاقة الحركية للعربة بتغير كتلتها. استعمل على الأقل </w:t>
      </w:r>
      <w:proofErr w:type="gramStart"/>
      <w:r w:rsidRPr="00483F9B">
        <w:rPr>
          <w:rFonts w:hint="cs"/>
          <w:sz w:val="28"/>
          <w:szCs w:val="28"/>
          <w:rtl/>
          <w:lang w:bidi="ar-DZ"/>
        </w:rPr>
        <w:t>ثلاث</w:t>
      </w:r>
      <w:proofErr w:type="gramEnd"/>
      <w:r w:rsidRPr="00483F9B">
        <w:rPr>
          <w:rFonts w:hint="cs"/>
          <w:sz w:val="28"/>
          <w:szCs w:val="28"/>
          <w:rtl/>
          <w:lang w:bidi="ar-DZ"/>
        </w:rPr>
        <w:t xml:space="preserve"> قيم لكتلة العربة المحمّلة.</w:t>
      </w:r>
    </w:p>
    <w:p w:rsidR="00483F9B" w:rsidRPr="00483F9B" w:rsidRDefault="00483F9B" w:rsidP="00483F9B">
      <w:pPr>
        <w:bidi/>
        <w:spacing w:after="0"/>
        <w:ind w:left="566" w:hanging="206"/>
        <w:rPr>
          <w:rFonts w:hint="cs"/>
          <w:sz w:val="28"/>
          <w:szCs w:val="28"/>
          <w:rtl/>
          <w:lang w:bidi="ar-DZ"/>
        </w:rPr>
      </w:pPr>
      <w:r w:rsidRPr="00483F9B">
        <w:rPr>
          <w:rFonts w:hint="cs"/>
          <w:sz w:val="28"/>
          <w:szCs w:val="28"/>
          <w:rtl/>
          <w:lang w:bidi="ar-DZ"/>
        </w:rPr>
        <w:t xml:space="preserve">صف في فقرة خطوات التجربة والملاحظات التي تعتمد عليها للوصول إلى النتيجة. </w:t>
      </w:r>
    </w:p>
    <w:p w:rsidR="00483F9B" w:rsidRPr="00483F9B" w:rsidRDefault="00483F9B" w:rsidP="00483F9B">
      <w:pPr>
        <w:bidi/>
        <w:spacing w:after="0"/>
        <w:ind w:left="360"/>
        <w:rPr>
          <w:rFonts w:hint="cs"/>
          <w:sz w:val="28"/>
          <w:szCs w:val="28"/>
          <w:lang w:bidi="ar-DZ"/>
        </w:rPr>
      </w:pPr>
    </w:p>
    <w:p w:rsidR="00483F9B" w:rsidRPr="00483F9B" w:rsidRDefault="00483F9B" w:rsidP="00483F9B">
      <w:pPr>
        <w:bidi/>
        <w:spacing w:after="0"/>
        <w:ind w:left="360"/>
        <w:rPr>
          <w:rFonts w:hint="cs"/>
          <w:b/>
          <w:bCs/>
          <w:color w:val="008000"/>
          <w:sz w:val="28"/>
          <w:szCs w:val="28"/>
          <w:rtl/>
          <w:lang w:bidi="ar-DZ"/>
        </w:rPr>
      </w:pPr>
      <w:r w:rsidRPr="00483F9B">
        <w:rPr>
          <w:rFonts w:hint="cs"/>
          <w:b/>
          <w:bCs/>
          <w:color w:val="008000"/>
          <w:sz w:val="28"/>
          <w:szCs w:val="28"/>
          <w:rtl/>
          <w:lang w:bidi="ar-DZ"/>
        </w:rPr>
        <w:t xml:space="preserve">استنتج بإكمال </w:t>
      </w:r>
      <w:proofErr w:type="spellStart"/>
      <w:r w:rsidRPr="00483F9B">
        <w:rPr>
          <w:rFonts w:hint="cs"/>
          <w:b/>
          <w:bCs/>
          <w:color w:val="008000"/>
          <w:sz w:val="28"/>
          <w:szCs w:val="28"/>
          <w:rtl/>
          <w:lang w:bidi="ar-DZ"/>
        </w:rPr>
        <w:t>الفرغات</w:t>
      </w:r>
      <w:proofErr w:type="spellEnd"/>
    </w:p>
    <w:p w:rsidR="00483F9B" w:rsidRPr="00483F9B" w:rsidRDefault="00483F9B" w:rsidP="00483F9B">
      <w:pPr>
        <w:bidi/>
        <w:spacing w:after="0"/>
        <w:ind w:left="360"/>
        <w:rPr>
          <w:rFonts w:hint="cs"/>
          <w:sz w:val="28"/>
          <w:szCs w:val="28"/>
          <w:rtl/>
          <w:lang w:bidi="ar-DZ"/>
        </w:rPr>
      </w:pPr>
      <w:r w:rsidRPr="00483F9B">
        <w:rPr>
          <w:rFonts w:hint="cs"/>
          <w:sz w:val="28"/>
          <w:szCs w:val="28"/>
          <w:rtl/>
          <w:lang w:bidi="ar-DZ"/>
        </w:rPr>
        <w:t>يملك كل جسم متحرك في</w:t>
      </w:r>
      <w:r w:rsidRPr="00483F9B">
        <w:rPr>
          <w:sz w:val="28"/>
          <w:szCs w:val="28"/>
          <w:lang w:bidi="ar-DZ"/>
        </w:rPr>
        <w:t xml:space="preserve">….. </w:t>
      </w:r>
      <w:r w:rsidRPr="00483F9B">
        <w:rPr>
          <w:rFonts w:hint="cs"/>
          <w:sz w:val="28"/>
          <w:szCs w:val="28"/>
          <w:rtl/>
          <w:lang w:bidi="ar-DZ"/>
        </w:rPr>
        <w:t xml:space="preserve"> طاقة </w:t>
      </w:r>
      <w:r w:rsidRPr="00483F9B">
        <w:rPr>
          <w:sz w:val="28"/>
          <w:szCs w:val="28"/>
          <w:lang w:bidi="ar-DZ"/>
        </w:rPr>
        <w:t>……</w:t>
      </w:r>
      <w:r w:rsidRPr="00483F9B">
        <w:rPr>
          <w:rFonts w:hint="cs"/>
          <w:sz w:val="28"/>
          <w:szCs w:val="28"/>
          <w:rtl/>
          <w:lang w:bidi="ar-DZ"/>
        </w:rPr>
        <w:t xml:space="preserve"> نرمز لها </w:t>
      </w:r>
      <w:proofErr w:type="gramStart"/>
      <w:r w:rsidRPr="00483F9B">
        <w:rPr>
          <w:rFonts w:hint="cs"/>
          <w:sz w:val="28"/>
          <w:szCs w:val="28"/>
          <w:rtl/>
          <w:lang w:bidi="ar-DZ"/>
        </w:rPr>
        <w:t>بالرمز</w:t>
      </w:r>
      <w:r w:rsidRPr="00483F9B">
        <w:rPr>
          <w:sz w:val="28"/>
          <w:szCs w:val="28"/>
          <w:lang w:bidi="ar-DZ"/>
        </w:rPr>
        <w:t xml:space="preserve">  .</w:t>
      </w:r>
      <w:proofErr w:type="spellStart"/>
      <w:proofErr w:type="gramEnd"/>
      <w:r w:rsidRPr="00483F9B">
        <w:rPr>
          <w:b/>
          <w:bCs/>
          <w:sz w:val="28"/>
          <w:szCs w:val="28"/>
          <w:lang w:bidi="ar-DZ"/>
        </w:rPr>
        <w:t>E</w:t>
      </w:r>
      <w:r w:rsidRPr="00483F9B">
        <w:rPr>
          <w:b/>
          <w:bCs/>
          <w:sz w:val="28"/>
          <w:szCs w:val="28"/>
          <w:vertAlign w:val="subscript"/>
          <w:lang w:bidi="ar-DZ"/>
        </w:rPr>
        <w:t>c</w:t>
      </w:r>
      <w:proofErr w:type="spellEnd"/>
    </w:p>
    <w:p w:rsidR="00483F9B" w:rsidRPr="00483F9B" w:rsidRDefault="00483F9B" w:rsidP="00483F9B">
      <w:pPr>
        <w:bidi/>
        <w:spacing w:after="0"/>
        <w:ind w:left="360"/>
        <w:rPr>
          <w:rFonts w:hint="cs"/>
          <w:sz w:val="28"/>
          <w:szCs w:val="28"/>
          <w:lang w:bidi="ar-DZ"/>
        </w:rPr>
      </w:pPr>
      <w:r w:rsidRPr="00483F9B">
        <w:rPr>
          <w:rFonts w:hint="cs"/>
          <w:sz w:val="28"/>
          <w:szCs w:val="28"/>
          <w:rtl/>
          <w:lang w:bidi="ar-DZ"/>
        </w:rPr>
        <w:t xml:space="preserve">تتعلق الطاقة......... </w:t>
      </w:r>
      <w:proofErr w:type="spellStart"/>
      <w:r w:rsidRPr="00483F9B">
        <w:rPr>
          <w:rFonts w:hint="cs"/>
          <w:sz w:val="28"/>
          <w:szCs w:val="28"/>
          <w:rtl/>
          <w:lang w:bidi="ar-DZ"/>
        </w:rPr>
        <w:t>بـ</w:t>
      </w:r>
      <w:proofErr w:type="spellEnd"/>
      <w:r w:rsidRPr="00483F9B">
        <w:rPr>
          <w:rFonts w:hint="cs"/>
          <w:sz w:val="28"/>
          <w:szCs w:val="28"/>
          <w:rtl/>
          <w:lang w:bidi="ar-DZ"/>
        </w:rPr>
        <w:t xml:space="preserve"> ....... الجسم في ....... المعتب</w:t>
      </w:r>
      <w:proofErr w:type="gramStart"/>
      <w:r w:rsidRPr="00483F9B">
        <w:rPr>
          <w:rFonts w:hint="cs"/>
          <w:sz w:val="28"/>
          <w:szCs w:val="28"/>
          <w:rtl/>
          <w:lang w:bidi="ar-DZ"/>
        </w:rPr>
        <w:t>ر بحيث</w:t>
      </w:r>
      <w:proofErr w:type="gramEnd"/>
      <w:r w:rsidRPr="00483F9B">
        <w:rPr>
          <w:rFonts w:hint="cs"/>
          <w:sz w:val="28"/>
          <w:szCs w:val="28"/>
          <w:rtl/>
          <w:lang w:bidi="ar-DZ"/>
        </w:rPr>
        <w:t xml:space="preserve"> ...... كلم</w:t>
      </w:r>
      <w:proofErr w:type="gramStart"/>
      <w:r w:rsidRPr="00483F9B">
        <w:rPr>
          <w:rFonts w:hint="cs"/>
          <w:sz w:val="28"/>
          <w:szCs w:val="28"/>
          <w:rtl/>
          <w:lang w:bidi="ar-DZ"/>
        </w:rPr>
        <w:t>ا زادت</w:t>
      </w:r>
      <w:proofErr w:type="gramEnd"/>
      <w:r w:rsidRPr="00483F9B">
        <w:rPr>
          <w:rFonts w:hint="cs"/>
          <w:sz w:val="28"/>
          <w:szCs w:val="28"/>
          <w:rtl/>
          <w:lang w:bidi="ar-DZ"/>
        </w:rPr>
        <w:t xml:space="preserve"> ....... </w:t>
      </w:r>
      <w:proofErr w:type="gramStart"/>
      <w:r w:rsidRPr="00483F9B">
        <w:rPr>
          <w:rFonts w:hint="cs"/>
          <w:sz w:val="28"/>
          <w:szCs w:val="28"/>
          <w:rtl/>
          <w:lang w:bidi="ar-DZ"/>
        </w:rPr>
        <w:t>الجسم</w:t>
      </w:r>
      <w:proofErr w:type="gramEnd"/>
      <w:r w:rsidRPr="00483F9B">
        <w:rPr>
          <w:rFonts w:hint="cs"/>
          <w:sz w:val="28"/>
          <w:szCs w:val="28"/>
          <w:rtl/>
          <w:lang w:bidi="ar-DZ"/>
        </w:rPr>
        <w:t xml:space="preserve"> كما تتعلق </w:t>
      </w:r>
      <w:proofErr w:type="spellStart"/>
      <w:r w:rsidRPr="00483F9B">
        <w:rPr>
          <w:rFonts w:hint="cs"/>
          <w:sz w:val="28"/>
          <w:szCs w:val="28"/>
          <w:rtl/>
          <w:lang w:bidi="ar-DZ"/>
        </w:rPr>
        <w:t>بـ</w:t>
      </w:r>
      <w:proofErr w:type="spellEnd"/>
      <w:r w:rsidRPr="00483F9B">
        <w:rPr>
          <w:rFonts w:hint="cs"/>
          <w:sz w:val="28"/>
          <w:szCs w:val="28"/>
          <w:rtl/>
          <w:lang w:bidi="ar-DZ"/>
        </w:rPr>
        <w:t>...... بحيث تزدا</w:t>
      </w:r>
      <w:proofErr w:type="gramStart"/>
      <w:r w:rsidRPr="00483F9B">
        <w:rPr>
          <w:rFonts w:hint="cs"/>
          <w:sz w:val="28"/>
          <w:szCs w:val="28"/>
          <w:rtl/>
          <w:lang w:bidi="ar-DZ"/>
        </w:rPr>
        <w:t>د طاقته</w:t>
      </w:r>
      <w:proofErr w:type="gramEnd"/>
      <w:r w:rsidRPr="00483F9B">
        <w:rPr>
          <w:rFonts w:hint="cs"/>
          <w:sz w:val="28"/>
          <w:szCs w:val="28"/>
          <w:rtl/>
          <w:lang w:bidi="ar-DZ"/>
        </w:rPr>
        <w:t xml:space="preserve"> .......  </w:t>
      </w:r>
      <w:proofErr w:type="gramStart"/>
      <w:r w:rsidRPr="00483F9B">
        <w:rPr>
          <w:rFonts w:hint="cs"/>
          <w:sz w:val="28"/>
          <w:szCs w:val="28"/>
          <w:rtl/>
          <w:lang w:bidi="ar-DZ"/>
        </w:rPr>
        <w:t>بازدياد</w:t>
      </w:r>
      <w:proofErr w:type="gramEnd"/>
      <w:r w:rsidRPr="00483F9B">
        <w:rPr>
          <w:rFonts w:hint="cs"/>
          <w:sz w:val="28"/>
          <w:szCs w:val="28"/>
          <w:rtl/>
          <w:lang w:bidi="ar-DZ"/>
        </w:rPr>
        <w:t>........</w:t>
      </w:r>
    </w:p>
    <w:p w:rsidR="00B13794" w:rsidRPr="00483F9B" w:rsidRDefault="00B13794" w:rsidP="00483F9B">
      <w:pPr>
        <w:bidi/>
        <w:spacing w:after="0"/>
        <w:rPr>
          <w:sz w:val="28"/>
          <w:szCs w:val="28"/>
        </w:rPr>
      </w:pPr>
    </w:p>
    <w:sectPr w:rsidR="00B13794" w:rsidRPr="00483F9B" w:rsidSect="00DB5B0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438A0"/>
    <w:multiLevelType w:val="hybridMultilevel"/>
    <w:tmpl w:val="14B02CD0"/>
    <w:lvl w:ilvl="0" w:tplc="2C46FC0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DB5B01"/>
    <w:rsid w:val="00483F9B"/>
    <w:rsid w:val="00B13794"/>
    <w:rsid w:val="00DB5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331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2018-09-01T08:38:00Z</dcterms:created>
  <dcterms:modified xsi:type="dcterms:W3CDTF">2018-09-01T08:41:00Z</dcterms:modified>
</cp:coreProperties>
</file>