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3"/>
        <w:gridCol w:w="3402"/>
        <w:gridCol w:w="441"/>
        <w:gridCol w:w="2111"/>
        <w:gridCol w:w="1984"/>
        <w:gridCol w:w="1559"/>
        <w:gridCol w:w="2710"/>
      </w:tblGrid>
      <w:tr w:rsidR="005217ED" w:rsidRPr="00283A8C" w:rsidTr="00F7650B">
        <w:trPr>
          <w:trHeight w:val="843"/>
          <w:jc w:val="center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eastAsia="en-US" w:bidi="ar-DZ"/>
              </w:rPr>
              <w:t xml:space="preserve">المستوى </w:t>
            </w:r>
            <w:r w:rsidRPr="00283A8C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: السنة الثانية ع.تجريبية/رياضي/ت-رياضي</w:t>
            </w:r>
          </w:p>
          <w:p w:rsidR="005217ED" w:rsidRPr="00283A8C" w:rsidRDefault="005217ED">
            <w:pPr>
              <w:tabs>
                <w:tab w:val="left" w:pos="3130"/>
              </w:tabs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eastAsia="en-US" w:bidi="ar-DZ"/>
              </w:rPr>
              <w:t>المجال</w:t>
            </w:r>
            <w:r w:rsidRPr="00283A8C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    :  الميكانيك و الطاقة.</w:t>
            </w:r>
          </w:p>
          <w:p w:rsidR="005217ED" w:rsidRPr="00283A8C" w:rsidRDefault="005217ED" w:rsidP="0014488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eastAsia="en-US" w:bidi="ar-DZ"/>
              </w:rPr>
              <w:t>الوحدة 02:</w:t>
            </w:r>
            <w:r w:rsidRPr="00283A8C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 </w:t>
            </w:r>
            <w:r w:rsidR="00144880" w:rsidRPr="00283A8C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الطاقة الكامنة</w:t>
            </w:r>
            <w:r w:rsidRPr="00283A8C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.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eastAsia="en-US" w:bidi="ar-DZ"/>
              </w:rPr>
              <w:t>الأستـاذ  :</w:t>
            </w:r>
          </w:p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eastAsia="en-US" w:bidi="ar-DZ"/>
              </w:rPr>
              <w:t>المؤسسة:</w:t>
            </w:r>
          </w:p>
          <w:p w:rsidR="005217ED" w:rsidRPr="00283A8C" w:rsidRDefault="005217ED" w:rsidP="00283A8C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eastAsia="en-US" w:bidi="ar-DZ"/>
              </w:rPr>
              <w:t>المـــــــدة:</w:t>
            </w:r>
            <w:r w:rsidRPr="00283A8C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  07 ساعات </w:t>
            </w:r>
            <w:r w:rsidR="00283A8C" w:rsidRPr="00283A8C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ع ت – 09 ساعات ريا + تر </w:t>
            </w:r>
            <w:r w:rsidRPr="00283A8C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 </w:t>
            </w:r>
          </w:p>
        </w:tc>
      </w:tr>
      <w:tr w:rsidR="005217ED" w:rsidRPr="00283A8C" w:rsidTr="009D0B47">
        <w:trPr>
          <w:trHeight w:val="1711"/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u w:val="single"/>
                <w:rtl/>
                <w:lang w:eastAsia="en-US"/>
              </w:rPr>
            </w:pPr>
            <w:r w:rsidRPr="00283A8C">
              <w:rPr>
                <w:rFonts w:asciiTheme="minorBidi" w:hAnsiTheme="minorBidi"/>
                <w:sz w:val="28"/>
                <w:szCs w:val="28"/>
                <w:u w:val="single"/>
                <w:rtl/>
                <w:lang w:eastAsia="en-US"/>
              </w:rPr>
              <w:t>المكتسبات القبلية:</w:t>
            </w:r>
          </w:p>
          <w:p w:rsidR="009D0B47" w:rsidRPr="00283A8C" w:rsidRDefault="005217ED" w:rsidP="009D0B47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 xml:space="preserve">- </w:t>
            </w:r>
            <w:r w:rsidR="00283A8C"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الطاقة الكامنة</w:t>
            </w:r>
          </w:p>
          <w:p w:rsidR="00283A8C" w:rsidRPr="00283A8C" w:rsidRDefault="00283A8C" w:rsidP="00283A8C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- مبدأ انحفاظ الطاقة</w:t>
            </w:r>
          </w:p>
          <w:p w:rsidR="009D0B47" w:rsidRPr="00283A8C" w:rsidRDefault="009D0B47" w:rsidP="009D0B47">
            <w:pPr>
              <w:bidi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</w:p>
          <w:p w:rsidR="005217ED" w:rsidRPr="00283A8C" w:rsidRDefault="005217ED" w:rsidP="009D0B47">
            <w:pPr>
              <w:bidi/>
              <w:jc w:val="center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u w:val="single"/>
                <w:rtl/>
                <w:lang w:eastAsia="en-US"/>
              </w:rPr>
            </w:pPr>
            <w:r w:rsidRPr="00283A8C">
              <w:rPr>
                <w:rFonts w:asciiTheme="minorBidi" w:hAnsiTheme="minorBidi"/>
                <w:sz w:val="28"/>
                <w:szCs w:val="28"/>
                <w:u w:val="single"/>
                <w:rtl/>
                <w:lang w:eastAsia="en-US"/>
              </w:rPr>
              <w:t>مؤشرات الكفاءة:</w:t>
            </w:r>
          </w:p>
          <w:p w:rsidR="00815D1E" w:rsidRPr="00283A8C" w:rsidRDefault="00815D1E" w:rsidP="00815D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 xml:space="preserve">- </w:t>
            </w:r>
            <w:r w:rsidRPr="00283A8C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يعبر و يحسب الطاقة الكامنة الثقالية.</w:t>
            </w:r>
          </w:p>
          <w:p w:rsidR="00815D1E" w:rsidRPr="00283A8C" w:rsidRDefault="00815D1E" w:rsidP="00815D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 xml:space="preserve">- </w:t>
            </w:r>
            <w:r w:rsidRPr="00283A8C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يعبر و يحسب الطاقة الكامنة المرونية.</w:t>
            </w:r>
          </w:p>
          <w:p w:rsidR="00815D1E" w:rsidRPr="00283A8C" w:rsidRDefault="00815D1E" w:rsidP="00815D1E">
            <w:pPr>
              <w:tabs>
                <w:tab w:val="right" w:pos="573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</w:pPr>
            <w:r w:rsidRPr="00283A8C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 xml:space="preserve"> - يعين الارتفاع لجسم صلب ومقدار تشوه نابض</w:t>
            </w:r>
          </w:p>
          <w:p w:rsidR="00815D1E" w:rsidRPr="00283A8C" w:rsidRDefault="00815D1E" w:rsidP="00815D1E">
            <w:pPr>
              <w:tabs>
                <w:tab w:val="right" w:pos="573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</w:pPr>
            <w:r w:rsidRPr="00283A8C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 xml:space="preserve">    باستعمال مبدأ انحفاظ الطاقة.</w:t>
            </w:r>
            <w:r w:rsidRPr="00283A8C"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  <w:t xml:space="preserve"> </w:t>
            </w:r>
          </w:p>
          <w:p w:rsidR="005217ED" w:rsidRPr="00283A8C" w:rsidRDefault="005217ED">
            <w:pPr>
              <w:tabs>
                <w:tab w:val="center" w:pos="3364"/>
              </w:tabs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</w:p>
        </w:tc>
        <w:tc>
          <w:tcPr>
            <w:tcW w:w="6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B47" w:rsidRPr="00283A8C" w:rsidRDefault="005217ED" w:rsidP="009D0B47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lang w:eastAsia="en-US"/>
              </w:rPr>
            </w:pPr>
            <w:r w:rsidRPr="00283A8C">
              <w:rPr>
                <w:rFonts w:asciiTheme="minorBidi" w:hAnsiTheme="minorBidi"/>
                <w:sz w:val="28"/>
                <w:szCs w:val="28"/>
                <w:u w:val="single"/>
                <w:rtl/>
                <w:lang w:eastAsia="en-US"/>
              </w:rPr>
              <w:t>الكفاءات العرضية:</w:t>
            </w:r>
          </w:p>
          <w:p w:rsidR="009D0B47" w:rsidRPr="00283A8C" w:rsidRDefault="009D0B47" w:rsidP="009D0B47">
            <w:pPr>
              <w:bidi/>
              <w:rPr>
                <w:rFonts w:asciiTheme="minorBidi" w:eastAsia="Times New Roman" w:hAnsiTheme="minorBidi"/>
                <w:sz w:val="28"/>
                <w:szCs w:val="28"/>
                <w:lang w:eastAsia="en-US"/>
              </w:rPr>
            </w:pPr>
          </w:p>
          <w:p w:rsidR="005217ED" w:rsidRPr="00283A8C" w:rsidRDefault="005217ED" w:rsidP="009D0B47">
            <w:pPr>
              <w:bidi/>
              <w:ind w:firstLine="708"/>
              <w:rPr>
                <w:rFonts w:asciiTheme="minorBidi" w:eastAsia="Times New Roman" w:hAnsiTheme="minorBidi"/>
                <w:sz w:val="28"/>
                <w:szCs w:val="28"/>
                <w:lang w:eastAsia="en-US"/>
              </w:rPr>
            </w:pPr>
          </w:p>
        </w:tc>
      </w:tr>
      <w:tr w:rsidR="005217ED" w:rsidRPr="00283A8C" w:rsidTr="009D0B47">
        <w:trPr>
          <w:trHeight w:val="358"/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مؤشرات الكفاءة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المحتوى المفاهيمي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استراتيجية التعلم +الوسائل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المدة الزمنية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5217E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توجيهات و تقويم</w:t>
            </w:r>
          </w:p>
        </w:tc>
      </w:tr>
      <w:tr w:rsidR="005217ED" w:rsidRPr="00283A8C" w:rsidTr="009D0B47">
        <w:trPr>
          <w:trHeight w:val="2697"/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AA" w:rsidRPr="00283A8C" w:rsidRDefault="00E974AA" w:rsidP="00E974AA">
            <w:pPr>
              <w:bidi/>
              <w:spacing w:line="240" w:lineRule="auto"/>
              <w:jc w:val="both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1- يستنتج عبارة الطاقة الكامنة الثقالية لجسم في حالة تأثير متبادل مع الأرض. </w:t>
            </w:r>
          </w:p>
          <w:p w:rsidR="00E974AA" w:rsidRPr="00283A8C" w:rsidRDefault="00E974AA" w:rsidP="00E974AA">
            <w:pPr>
              <w:bidi/>
              <w:spacing w:line="240" w:lineRule="auto"/>
              <w:jc w:val="both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2- يعبر ويحسب الطاقة الكامنة الثقالية لجسم في حالة تأثير متبادل مع الأرض.</w:t>
            </w:r>
          </w:p>
          <w:p w:rsidR="005217ED" w:rsidRPr="00283A8C" w:rsidRDefault="00E974AA" w:rsidP="00634DB3">
            <w:pPr>
              <w:bidi/>
              <w:spacing w:line="240" w:lineRule="auto"/>
              <w:jc w:val="both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3- يستعمل مبدأ انحفاظ الطاقة لتحديد ارتفاع جسم صلب عن سطح الأرض.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ED" w:rsidRPr="00283A8C" w:rsidRDefault="00634DB3" w:rsidP="00F7650B">
            <w:pPr>
              <w:bidi/>
              <w:spacing w:after="0" w:line="240" w:lineRule="auto"/>
              <w:ind w:left="302" w:hanging="302"/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</w:pPr>
            <w:r w:rsidRPr="00283A8C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*</w:t>
            </w:r>
            <w:r w:rsidR="00F7650B" w:rsidRPr="00283A8C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 الثقالية</w:t>
            </w:r>
          </w:p>
          <w:p w:rsidR="00F7650B" w:rsidRPr="00283A8C" w:rsidRDefault="00F7650B" w:rsidP="00F7650B">
            <w:pPr>
              <w:bidi/>
              <w:spacing w:after="0" w:line="240" w:lineRule="auto"/>
              <w:ind w:left="302" w:hanging="302"/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</w:pPr>
            <w:r w:rsidRPr="00283A8C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 xml:space="preserve">1- </w:t>
            </w:r>
            <w:r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الطاقة الكامنة الثقالية لجسم في حالة تأثير متبادل مع الأرض</w:t>
            </w:r>
            <w:r w:rsidRPr="00283A8C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283A8C">
              <w:rPr>
                <w:rFonts w:asciiTheme="minorBidi" w:hAnsiTheme="minorBidi"/>
                <w:position w:val="-14"/>
                <w:sz w:val="28"/>
                <w:szCs w:val="28"/>
              </w:rPr>
              <w:object w:dxaOrig="11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18.75pt" o:ole="">
                  <v:imagedata r:id="rId7" o:title=""/>
                </v:shape>
                <o:OLEObject Type="Embed" ProgID="Equation.DSMT4" ShapeID="_x0000_i1025" DrawAspect="Content" ObjectID="_1603646718" r:id="rId8"/>
              </w:object>
            </w:r>
            <w:r w:rsidR="00AE35EA" w:rsidRPr="00283A8C">
              <w:rPr>
                <w:rFonts w:asciiTheme="minorBidi" w:hAnsiTheme="minorBidi"/>
                <w:sz w:val="28"/>
                <w:szCs w:val="28"/>
                <w:rtl/>
              </w:rPr>
              <w:t xml:space="preserve"> ( الجزء الاول)</w:t>
            </w:r>
          </w:p>
          <w:p w:rsidR="00F7650B" w:rsidRPr="00283A8C" w:rsidRDefault="00AE35EA" w:rsidP="00AE35EA">
            <w:pPr>
              <w:bidi/>
              <w:spacing w:after="0"/>
              <w:ind w:left="302" w:hanging="302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/>
              </w:rPr>
              <w:t>2-</w:t>
            </w:r>
            <w:r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الطاقة الكامنة الثقالية لجسم في حالة تأثير متبادل مع الأرض</w:t>
            </w:r>
            <w:r w:rsidRPr="00283A8C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283A8C">
              <w:rPr>
                <w:rFonts w:asciiTheme="minorBidi" w:hAnsiTheme="minorBidi"/>
                <w:position w:val="-14"/>
                <w:sz w:val="28"/>
                <w:szCs w:val="28"/>
              </w:rPr>
              <w:object w:dxaOrig="1120" w:dyaOrig="380">
                <v:shape id="_x0000_i1026" type="#_x0000_t75" style="width:56.25pt;height:18.75pt" o:ole="">
                  <v:imagedata r:id="rId7" o:title=""/>
                </v:shape>
                <o:OLEObject Type="Embed" ProgID="Equation.DSMT4" ShapeID="_x0000_i1026" DrawAspect="Content" ObjectID="_1603646719" r:id="rId9"/>
              </w:object>
            </w:r>
            <w:r w:rsidRPr="00283A8C">
              <w:rPr>
                <w:rFonts w:asciiTheme="minorBidi" w:hAnsiTheme="minorBidi"/>
                <w:sz w:val="28"/>
                <w:szCs w:val="28"/>
                <w:rtl/>
              </w:rPr>
              <w:t xml:space="preserve"> ( الجزء الثاني)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ED" w:rsidRPr="00283A8C" w:rsidRDefault="00E974AA" w:rsidP="00E974AA">
            <w:pPr>
              <w:bidi/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يتعرف على الجملة المتماسكة والجملة الغير متماسكة (القابلة للتشوه)</w:t>
            </w:r>
          </w:p>
          <w:p w:rsidR="00E974AA" w:rsidRPr="00283A8C" w:rsidRDefault="00E974AA" w:rsidP="00E974AA">
            <w:pPr>
              <w:bidi/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>الطاقة الكامنة الثقالية تظهر في الجملة     ( جسم – أرض)</w:t>
            </w:r>
          </w:p>
          <w:p w:rsidR="00634DB3" w:rsidRPr="00283A8C" w:rsidRDefault="00E974AA" w:rsidP="00634DB3">
            <w:pPr>
              <w:bidi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i/>
                <w:sz w:val="28"/>
                <w:szCs w:val="28"/>
                <w:rtl/>
              </w:rPr>
              <w:t>نابض أو خيط مطاطي، كتل مرقمة (عيارية) أو قارورة ماء صغيرة</w:t>
            </w:r>
            <w:r w:rsidR="00634DB3" w:rsidRPr="00283A8C">
              <w:rPr>
                <w:rFonts w:asciiTheme="minorBidi" w:hAnsiTheme="minorBidi"/>
                <w:i/>
                <w:sz w:val="28"/>
                <w:szCs w:val="28"/>
                <w:rtl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ED" w:rsidRPr="00283A8C" w:rsidRDefault="005217ED" w:rsidP="00144880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</w:p>
          <w:p w:rsidR="00AE35EA" w:rsidRPr="00283A8C" w:rsidRDefault="00AE35EA" w:rsidP="00AE35EA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2سا أ م</w:t>
            </w:r>
          </w:p>
          <w:p w:rsidR="00AE35EA" w:rsidRPr="00283A8C" w:rsidRDefault="00AE35EA" w:rsidP="00AE35EA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</w:p>
          <w:p w:rsidR="00AE35EA" w:rsidRPr="00283A8C" w:rsidRDefault="00AE35EA" w:rsidP="00AE35EA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1سا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ED" w:rsidRPr="00283A8C" w:rsidRDefault="005217ED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</w:p>
          <w:p w:rsidR="005217ED" w:rsidRPr="00283A8C" w:rsidRDefault="00634DB3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يعبر ويحسب الطاقة الكامنة الثقالية لجملة ( جسم – أرض)</w:t>
            </w:r>
          </w:p>
          <w:p w:rsidR="005217ED" w:rsidRPr="00283A8C" w:rsidRDefault="005217ED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</w:p>
          <w:p w:rsidR="005217ED" w:rsidRPr="00283A8C" w:rsidRDefault="005217ED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</w:p>
          <w:p w:rsidR="005217ED" w:rsidRPr="00283A8C" w:rsidRDefault="005217ED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</w:p>
          <w:p w:rsidR="009D0B47" w:rsidRPr="00283A8C" w:rsidRDefault="009D0B47" w:rsidP="009D0B4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يعبر ويحسب الطاقة الكامنة المرونية لنابض مرن</w:t>
            </w:r>
          </w:p>
          <w:p w:rsidR="009D0B47" w:rsidRPr="00283A8C" w:rsidRDefault="009D0B47" w:rsidP="009D0B47">
            <w:pPr>
              <w:bidi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</w:p>
          <w:p w:rsidR="005217ED" w:rsidRPr="00283A8C" w:rsidRDefault="009D0B47" w:rsidP="009D0B47">
            <w:pPr>
              <w:bidi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يعبر ويحسب الطاقة الكامنة الفلية لنواس فتل</w:t>
            </w:r>
          </w:p>
        </w:tc>
      </w:tr>
      <w:tr w:rsidR="007A4688" w:rsidRPr="00283A8C" w:rsidTr="009D0B47">
        <w:trPr>
          <w:trHeight w:val="428"/>
          <w:jc w:val="center"/>
        </w:trPr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88" w:rsidRPr="00283A8C" w:rsidRDefault="007A4688" w:rsidP="009D0B47">
            <w:pPr>
              <w:tabs>
                <w:tab w:val="left" w:pos="5011"/>
                <w:tab w:val="left" w:pos="8836"/>
              </w:tabs>
              <w:bidi/>
              <w:spacing w:after="0" w:line="240" w:lineRule="auto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ab/>
              <w:t>تقويــــــــــــــــــــم ومعالجة بيداغوجية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88" w:rsidRPr="00283A8C" w:rsidRDefault="007A4688" w:rsidP="009D0B47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1سا</w:t>
            </w: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88" w:rsidRPr="00283A8C" w:rsidRDefault="007A4688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</w:p>
        </w:tc>
      </w:tr>
      <w:tr w:rsidR="007A4688" w:rsidRPr="00283A8C" w:rsidTr="009D0B47">
        <w:trPr>
          <w:trHeight w:val="563"/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88" w:rsidRPr="00283A8C" w:rsidRDefault="007A4688" w:rsidP="00486176">
            <w:pPr>
              <w:pStyle w:val="Paragraphedeliste"/>
              <w:numPr>
                <w:ilvl w:val="0"/>
                <w:numId w:val="2"/>
              </w:numPr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283A8C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يجد ثابت مرونة النابض.</w:t>
            </w:r>
          </w:p>
          <w:p w:rsidR="007A4688" w:rsidRPr="00283A8C" w:rsidRDefault="007A4688" w:rsidP="00486176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283A8C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يعبر عن قوة المرونة في النابض .</w:t>
            </w:r>
          </w:p>
          <w:p w:rsidR="007A4688" w:rsidRPr="00283A8C" w:rsidRDefault="007A4688" w:rsidP="00486176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3- يجد عبارة الطاقة الكامنة المرونية للنابض.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88" w:rsidRPr="00283A8C" w:rsidRDefault="007A4688" w:rsidP="00486176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*الطاقة الكامنة المرونية</w:t>
            </w:r>
          </w:p>
          <w:p w:rsidR="007A4688" w:rsidRPr="00283A8C" w:rsidRDefault="007A4688" w:rsidP="00486176">
            <w:pPr>
              <w:bidi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  <w:lang w:eastAsia="en-US" w:bidi="ar-DZ"/>
              </w:rPr>
              <w:t xml:space="preserve">- علاقة الطاقة الكامنة المرونية </w:t>
            </w:r>
            <w:r w:rsidRPr="00283A8C">
              <w:rPr>
                <w:rFonts w:asciiTheme="minorBidi" w:hAnsiTheme="minorBidi"/>
                <w:position w:val="-24"/>
                <w:sz w:val="28"/>
                <w:szCs w:val="28"/>
              </w:rPr>
              <w:object w:dxaOrig="1219" w:dyaOrig="620">
                <v:shape id="_x0000_i1027" type="#_x0000_t75" style="width:60.75pt;height:30.75pt" o:ole="">
                  <v:imagedata r:id="rId10" o:title=""/>
                </v:shape>
                <o:OLEObject Type="Embed" ProgID="Equation.DSMT4" ShapeID="_x0000_i1027" DrawAspect="Content" ObjectID="_1603646720" r:id="rId11"/>
              </w:objec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88" w:rsidRPr="00283A8C" w:rsidRDefault="007A4688" w:rsidP="009D0B47">
            <w:pPr>
              <w:bidi/>
              <w:spacing w:after="0" w:line="240" w:lineRule="auto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الطاقة الكامنة المرونية تظهر في نابض مرن</w:t>
            </w:r>
          </w:p>
          <w:p w:rsidR="007A4688" w:rsidRPr="00283A8C" w:rsidRDefault="007A4688" w:rsidP="009D0B47">
            <w:pPr>
              <w:bidi/>
              <w:spacing w:after="0" w:line="240" w:lineRule="auto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يميز النابض الحلزوني بثابت المرونة</w:t>
            </w:r>
          </w:p>
          <w:p w:rsidR="007A4688" w:rsidRPr="00283A8C" w:rsidRDefault="007A4688" w:rsidP="009D0B47">
            <w:pPr>
              <w:bidi/>
              <w:spacing w:after="0" w:line="240" w:lineRule="auto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</w:p>
          <w:p w:rsidR="007A4688" w:rsidRPr="00283A8C" w:rsidRDefault="007A4688" w:rsidP="009D0B47">
            <w:pPr>
              <w:bidi/>
              <w:spacing w:after="0" w:line="240" w:lineRule="auto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علاقة الطاقة الكامنة المرونية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88" w:rsidRPr="00283A8C" w:rsidRDefault="007A4688" w:rsidP="00486176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2سا أ م</w:t>
            </w: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88" w:rsidRPr="00283A8C" w:rsidRDefault="007A4688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</w:p>
        </w:tc>
      </w:tr>
      <w:tr w:rsidR="005217ED" w:rsidRPr="00283A8C" w:rsidTr="009D0B47">
        <w:trPr>
          <w:trHeight w:val="1266"/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A1" w:rsidRPr="00283A8C" w:rsidRDefault="00B14AA1" w:rsidP="00B14AA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</w:rPr>
              <w:t xml:space="preserve">1 - يستنتج ثابت الفتل لنواس الفتل . </w:t>
            </w:r>
          </w:p>
          <w:p w:rsidR="005217ED" w:rsidRPr="00283A8C" w:rsidRDefault="00B14AA1" w:rsidP="009D0B47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/>
              </w:rPr>
            </w:pPr>
            <w:r w:rsidRPr="00283A8C">
              <w:rPr>
                <w:rFonts w:asciiTheme="minorBidi" w:hAnsiTheme="minorBidi"/>
                <w:sz w:val="28"/>
                <w:szCs w:val="28"/>
                <w:rtl/>
              </w:rPr>
              <w:t xml:space="preserve">2 - </w:t>
            </w:r>
            <w:r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يعبر عن </w:t>
            </w:r>
            <w:r w:rsidR="009D0B47"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عزم مزدوجة</w:t>
            </w:r>
            <w:r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الفتل </w:t>
            </w:r>
            <w:r w:rsidR="009D0B47" w:rsidRPr="00283A8C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    3 -</w:t>
            </w:r>
            <w:r w:rsidRPr="00283A8C">
              <w:rPr>
                <w:rFonts w:asciiTheme="minorBidi" w:hAnsiTheme="minorBidi"/>
                <w:sz w:val="28"/>
                <w:szCs w:val="28"/>
                <w:rtl/>
              </w:rPr>
              <w:t xml:space="preserve">يستنتج عبارة الطاقة الكامنة الفتلية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88" w:rsidRPr="00283A8C" w:rsidRDefault="007A4688" w:rsidP="007A4688">
            <w:pPr>
              <w:bidi/>
              <w:spacing w:after="0" w:line="20" w:lineRule="atLeast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*الطاقة الكامنة المرونية لنواس فتل</w:t>
            </w:r>
          </w:p>
          <w:p w:rsidR="005217ED" w:rsidRPr="00283A8C" w:rsidRDefault="007A4688" w:rsidP="00B14AA1">
            <w:pPr>
              <w:bidi/>
              <w:spacing w:after="0" w:line="20" w:lineRule="atLeast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 xml:space="preserve"> (خاص ب : ريا + تر)</w:t>
            </w:r>
          </w:p>
          <w:p w:rsidR="007A4688" w:rsidRPr="00283A8C" w:rsidRDefault="00B14AA1" w:rsidP="00B14AA1">
            <w:pPr>
              <w:bidi/>
              <w:spacing w:after="0" w:line="20" w:lineRule="atLeast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position w:val="-24"/>
                <w:sz w:val="28"/>
                <w:szCs w:val="28"/>
              </w:rPr>
              <w:object w:dxaOrig="1160" w:dyaOrig="620">
                <v:shape id="_x0000_i1028" type="#_x0000_t75" style="width:57.75pt;height:30.75pt" o:ole="">
                  <v:imagedata r:id="rId12" o:title=""/>
                </v:shape>
                <o:OLEObject Type="Embed" ProgID="Equation.DSMT4" ShapeID="_x0000_i1028" DrawAspect="Content" ObjectID="_1603646721" r:id="rId13"/>
              </w:objec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A1" w:rsidRPr="00283A8C" w:rsidRDefault="00B14AA1" w:rsidP="00B14AA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الطاقة الكامنة الفتلية تظهر في سلك قابل للفتل</w:t>
            </w:r>
          </w:p>
          <w:p w:rsidR="00B14AA1" w:rsidRPr="00283A8C" w:rsidRDefault="00B14AA1" w:rsidP="00B14AA1">
            <w:pPr>
              <w:bidi/>
              <w:spacing w:after="0" w:line="240" w:lineRule="auto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يميز سلك فتل بثابت الفتل</w:t>
            </w:r>
          </w:p>
          <w:p w:rsidR="005217ED" w:rsidRPr="00283A8C" w:rsidRDefault="00B14AA1" w:rsidP="00B14AA1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علاقة الطاقة الكامنة الفتلية</w:t>
            </w:r>
          </w:p>
          <w:p w:rsidR="00B14AA1" w:rsidRPr="00283A8C" w:rsidRDefault="00B14AA1" w:rsidP="00B14AA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دراسة جركة نواس فتل ذي سلك فتل معاير مسبقا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ED" w:rsidRPr="00283A8C" w:rsidRDefault="009D0B4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2سا أم</w:t>
            </w: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ED" w:rsidRPr="00283A8C" w:rsidRDefault="005217ED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</w:p>
        </w:tc>
      </w:tr>
      <w:tr w:rsidR="009D0B47" w:rsidRPr="00283A8C" w:rsidTr="006B0007">
        <w:trPr>
          <w:trHeight w:val="229"/>
          <w:jc w:val="center"/>
        </w:trPr>
        <w:tc>
          <w:tcPr>
            <w:tcW w:w="11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47" w:rsidRPr="00283A8C" w:rsidRDefault="009D0B47" w:rsidP="009D0B47">
            <w:pPr>
              <w:bidi/>
              <w:spacing w:line="20" w:lineRule="atLeast"/>
              <w:jc w:val="center"/>
              <w:rPr>
                <w:rFonts w:asciiTheme="minorBidi" w:hAnsiTheme="minorBidi"/>
                <w:sz w:val="28"/>
                <w:szCs w:val="28"/>
                <w:lang w:eastAsia="en-US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تقويــــــــــــــــــــم ومعالجة بيداغوجية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47" w:rsidRPr="00283A8C" w:rsidRDefault="009D0B47" w:rsidP="009D0B4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  <w:r w:rsidRPr="00283A8C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eastAsia="en-US" w:bidi="ar-DZ"/>
              </w:rPr>
              <w:t>1سا</w:t>
            </w: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B47" w:rsidRPr="00283A8C" w:rsidRDefault="009D0B47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eastAsia="en-US" w:bidi="ar-DZ"/>
              </w:rPr>
            </w:pPr>
          </w:p>
        </w:tc>
      </w:tr>
    </w:tbl>
    <w:p w:rsidR="005217ED" w:rsidRDefault="005217ED" w:rsidP="005217ED">
      <w:pPr>
        <w:spacing w:after="0"/>
        <w:rPr>
          <w:sz w:val="24"/>
          <w:szCs w:val="24"/>
          <w:rtl/>
        </w:rPr>
        <w:sectPr w:rsidR="005217ED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5217ED" w:rsidRDefault="005217ED" w:rsidP="009A04FB">
      <w:pPr>
        <w:bidi/>
        <w:jc w:val="center"/>
        <w:rPr>
          <w:rFonts w:ascii="Tahoma" w:eastAsia="Times New Roman" w:hAnsi="Tahoma" w:cs="Sultan normal"/>
          <w:sz w:val="32"/>
          <w:szCs w:val="32"/>
          <w:u w:val="single"/>
        </w:rPr>
      </w:pPr>
      <w:r>
        <w:rPr>
          <w:rFonts w:ascii="Tahoma" w:eastAsia="Times New Roman" w:hAnsi="Tahoma" w:cs="Sultan normal" w:hint="cs"/>
          <w:sz w:val="40"/>
          <w:szCs w:val="40"/>
          <w:u w:val="single"/>
          <w:rtl/>
        </w:rPr>
        <w:lastRenderedPageBreak/>
        <w:t xml:space="preserve">بطاقة </w:t>
      </w:r>
      <w:r w:rsidR="009A04FB">
        <w:rPr>
          <w:rFonts w:ascii="Tahoma" w:eastAsia="Times New Roman" w:hAnsi="Tahoma" w:cs="Sultan normal" w:hint="cs"/>
          <w:sz w:val="40"/>
          <w:szCs w:val="40"/>
          <w:u w:val="single"/>
          <w:rtl/>
        </w:rPr>
        <w:t>تق</w:t>
      </w:r>
      <w:r>
        <w:rPr>
          <w:rFonts w:ascii="Tahoma" w:eastAsia="Times New Roman" w:hAnsi="Tahoma" w:cs="Sultan normal" w:hint="cs"/>
          <w:sz w:val="40"/>
          <w:szCs w:val="40"/>
          <w:u w:val="single"/>
          <w:rtl/>
        </w:rPr>
        <w:t>نية رقم (</w:t>
      </w:r>
      <w:r>
        <w:rPr>
          <w:rFonts w:ascii="Tahoma" w:eastAsia="Times New Roman" w:hAnsi="Tahoma" w:cs="Sultan normal" w:hint="cs"/>
          <w:sz w:val="32"/>
          <w:szCs w:val="32"/>
          <w:u w:val="single"/>
          <w:rtl/>
        </w:rPr>
        <w:t>1</w:t>
      </w:r>
      <w:r>
        <w:rPr>
          <w:rFonts w:ascii="Tahoma" w:eastAsia="Times New Roman" w:hAnsi="Tahoma" w:cs="Sultan normal" w:hint="cs"/>
          <w:sz w:val="40"/>
          <w:szCs w:val="40"/>
          <w:u w:val="single"/>
          <w:rtl/>
        </w:rPr>
        <w:t>)</w:t>
      </w:r>
    </w:p>
    <w:tbl>
      <w:tblPr>
        <w:tblStyle w:val="Grilledutableau"/>
        <w:bidiVisual/>
        <w:tblW w:w="0" w:type="auto"/>
        <w:tblLook w:val="04A0"/>
      </w:tblPr>
      <w:tblGrid>
        <w:gridCol w:w="5471"/>
        <w:gridCol w:w="3817"/>
      </w:tblGrid>
      <w:tr w:rsidR="005217ED" w:rsidTr="00283A8C">
        <w:trPr>
          <w:trHeight w:val="584"/>
        </w:trPr>
        <w:tc>
          <w:tcPr>
            <w:tcW w:w="5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ED" w:rsidRDefault="005217ED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المستوى : السنة ثانية ع.تج/ر/ت.ر</w:t>
            </w:r>
          </w:p>
          <w:p w:rsidR="005217ED" w:rsidRDefault="005217ED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المجال    :  الميكانيك والطاقة. </w:t>
            </w:r>
          </w:p>
          <w:p w:rsidR="005217ED" w:rsidRDefault="005217ED" w:rsidP="00283A8C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الوحدة 02: </w:t>
            </w:r>
            <w:r w:rsidR="00283A8C">
              <w:rPr>
                <w:rFonts w:ascii="Calibri" w:eastAsia="Times New Roman" w:hAnsi="Calibri" w:cs="Arial" w:hint="cs"/>
                <w:sz w:val="32"/>
                <w:szCs w:val="32"/>
                <w:rtl/>
                <w:lang w:eastAsia="en-US"/>
              </w:rPr>
              <w:t>الطاقة الكامنة</w:t>
            </w:r>
          </w:p>
          <w:p w:rsidR="005217ED" w:rsidRDefault="005217ED" w:rsidP="00283A8C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الموضوع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:</w:t>
            </w: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 </w:t>
            </w:r>
            <w:r w:rsidR="00283A8C">
              <w:rPr>
                <w:rFonts w:ascii="Calibri" w:eastAsia="Times New Roman" w:hAnsi="Calibri" w:cs="Arial" w:hint="cs"/>
                <w:sz w:val="32"/>
                <w:szCs w:val="32"/>
                <w:rtl/>
                <w:lang w:eastAsia="en-US"/>
              </w:rPr>
              <w:t>الطاقة الكامنة الثقالية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ED" w:rsidRDefault="005217ED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الأستاذ  :</w:t>
            </w:r>
          </w:p>
          <w:p w:rsidR="005217ED" w:rsidRDefault="005217ED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المؤسسة:</w:t>
            </w:r>
          </w:p>
        </w:tc>
      </w:tr>
      <w:tr w:rsidR="005217ED" w:rsidTr="00283A8C">
        <w:trPr>
          <w:trHeight w:val="5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17ED" w:rsidRDefault="005217ED">
            <w:pPr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7ED" w:rsidRDefault="005217ED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نوع الحصة : ع.م </w:t>
            </w:r>
          </w:p>
          <w:p w:rsidR="005217ED" w:rsidRDefault="005217ED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المدة الزمنية : 2 سا (110د)</w:t>
            </w:r>
          </w:p>
        </w:tc>
      </w:tr>
    </w:tbl>
    <w:p w:rsidR="00283A8C" w:rsidRPr="003E1758" w:rsidRDefault="00283A8C" w:rsidP="00283A8C">
      <w:pPr>
        <w:bidi/>
        <w:spacing w:line="240" w:lineRule="auto"/>
        <w:jc w:val="both"/>
        <w:rPr>
          <w:rFonts w:asciiTheme="minorBidi" w:hAnsiTheme="minorBidi"/>
          <w:sz w:val="28"/>
          <w:szCs w:val="28"/>
          <w:u w:val="single"/>
          <w:rtl/>
          <w:lang w:bidi="ar-DZ"/>
        </w:rPr>
      </w:pPr>
      <w:r w:rsidRPr="003E1758">
        <w:rPr>
          <w:rFonts w:asciiTheme="minorBidi" w:hAnsiTheme="minorBidi"/>
          <w:sz w:val="28"/>
          <w:szCs w:val="28"/>
          <w:u w:val="single"/>
          <w:rtl/>
          <w:lang w:bidi="ar-DZ"/>
        </w:rPr>
        <w:t>مؤشرات الكفاءة:</w:t>
      </w:r>
    </w:p>
    <w:p w:rsidR="00283A8C" w:rsidRPr="003E1758" w:rsidRDefault="00283A8C" w:rsidP="00283A8C">
      <w:pPr>
        <w:bidi/>
        <w:spacing w:line="240" w:lineRule="auto"/>
        <w:jc w:val="both"/>
        <w:rPr>
          <w:rFonts w:asciiTheme="minorBidi" w:hAnsiTheme="minorBidi"/>
          <w:sz w:val="28"/>
          <w:szCs w:val="28"/>
          <w:rtl/>
          <w:lang w:bidi="ar-DZ"/>
        </w:rPr>
      </w:pPr>
      <w:r w:rsidRPr="003E1758">
        <w:rPr>
          <w:rFonts w:asciiTheme="minorBidi" w:hAnsiTheme="minorBidi"/>
          <w:sz w:val="28"/>
          <w:szCs w:val="28"/>
          <w:rtl/>
          <w:lang w:bidi="ar-DZ"/>
        </w:rPr>
        <w:t>1-يستنتج عبارة الطاقة الكامنة الثقالية لجسم في حالة تأثير متبادل مع الأرض.</w:t>
      </w:r>
    </w:p>
    <w:p w:rsidR="00283A8C" w:rsidRPr="003E1758" w:rsidRDefault="00283A8C" w:rsidP="00283A8C">
      <w:pPr>
        <w:bidi/>
        <w:spacing w:line="240" w:lineRule="auto"/>
        <w:jc w:val="both"/>
        <w:rPr>
          <w:rFonts w:asciiTheme="minorBidi" w:hAnsiTheme="minorBidi"/>
          <w:sz w:val="28"/>
          <w:szCs w:val="28"/>
          <w:rtl/>
          <w:lang w:bidi="ar-DZ"/>
        </w:rPr>
      </w:pPr>
      <w:r w:rsidRPr="003E1758">
        <w:rPr>
          <w:rFonts w:asciiTheme="minorBidi" w:hAnsiTheme="minorBidi"/>
          <w:sz w:val="28"/>
          <w:szCs w:val="28"/>
          <w:rtl/>
          <w:lang w:bidi="ar-DZ"/>
        </w:rPr>
        <w:t>2-يعبر ويحسب الطاقة الكامنة الثقالية لجسم في حالة تأثير متبادل مع الأرض.</w:t>
      </w:r>
    </w:p>
    <w:p w:rsidR="00283A8C" w:rsidRPr="003E1758" w:rsidRDefault="00283A8C" w:rsidP="00283A8C">
      <w:pPr>
        <w:bidi/>
        <w:spacing w:line="240" w:lineRule="auto"/>
        <w:jc w:val="both"/>
        <w:rPr>
          <w:rFonts w:asciiTheme="minorBidi" w:hAnsiTheme="minorBidi"/>
          <w:sz w:val="28"/>
          <w:szCs w:val="28"/>
          <w:rtl/>
          <w:lang w:bidi="ar-DZ"/>
        </w:rPr>
      </w:pPr>
      <w:r w:rsidRPr="003E1758">
        <w:rPr>
          <w:rFonts w:asciiTheme="minorBidi" w:hAnsiTheme="minorBidi"/>
          <w:sz w:val="28"/>
          <w:szCs w:val="28"/>
          <w:rtl/>
          <w:lang w:bidi="ar-DZ"/>
        </w:rPr>
        <w:t>3-يستعمل مبدأ انحفاظ الطاقة لتحديد ارتفاع جسم صلب عن سطح الأرض.</w:t>
      </w:r>
    </w:p>
    <w:p w:rsidR="00283A8C" w:rsidRPr="003E1758" w:rsidRDefault="00283A8C" w:rsidP="00283A8C">
      <w:pPr>
        <w:bidi/>
        <w:spacing w:line="24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3E1758">
        <w:rPr>
          <w:rFonts w:asciiTheme="minorBidi" w:hAnsiTheme="minorBidi"/>
          <w:color w:val="FF0000"/>
          <w:sz w:val="28"/>
          <w:szCs w:val="28"/>
          <w:u w:val="single"/>
          <w:rtl/>
          <w:lang w:bidi="ar-DZ"/>
        </w:rPr>
        <w:t>الأدوات والمواد المستعملة</w:t>
      </w:r>
      <w:r w:rsidRPr="003E1758">
        <w:rPr>
          <w:rFonts w:asciiTheme="minorBidi" w:hAnsiTheme="minorBidi"/>
          <w:color w:val="FF0000"/>
          <w:sz w:val="28"/>
          <w:szCs w:val="28"/>
          <w:rtl/>
          <w:lang w:bidi="ar-DZ"/>
        </w:rPr>
        <w:t>:</w:t>
      </w:r>
      <w:r w:rsidR="003E1758" w:rsidRPr="003E1758">
        <w:rPr>
          <w:rFonts w:asciiTheme="minorBidi" w:hAnsiTheme="minorBidi" w:hint="cs"/>
          <w:color w:val="FF0000"/>
          <w:sz w:val="28"/>
          <w:szCs w:val="28"/>
          <w:rtl/>
          <w:lang w:bidi="ar-DZ"/>
        </w:rPr>
        <w:t xml:space="preserve">  </w:t>
      </w:r>
      <w:r w:rsidRPr="003E1758">
        <w:rPr>
          <w:rFonts w:asciiTheme="minorBidi" w:hAnsiTheme="minorBidi"/>
          <w:sz w:val="28"/>
          <w:szCs w:val="28"/>
          <w:rtl/>
          <w:lang w:bidi="ar-DZ"/>
        </w:rPr>
        <w:t>نابض مرن – كتل عيارية – حامل مزود بمسطرة – خيط مطاطي.</w:t>
      </w:r>
    </w:p>
    <w:tbl>
      <w:tblPr>
        <w:tblStyle w:val="Grilledutableau"/>
        <w:bidiVisual/>
        <w:tblW w:w="0" w:type="auto"/>
        <w:tblLook w:val="04A0"/>
      </w:tblPr>
      <w:tblGrid>
        <w:gridCol w:w="2075"/>
        <w:gridCol w:w="6484"/>
        <w:gridCol w:w="729"/>
      </w:tblGrid>
      <w:tr w:rsidR="003E1758" w:rsidRPr="003E1758" w:rsidTr="00486176">
        <w:trPr>
          <w:trHeight w:val="344"/>
        </w:trPr>
        <w:tc>
          <w:tcPr>
            <w:tcW w:w="2375" w:type="dxa"/>
          </w:tcPr>
          <w:p w:rsidR="003E1758" w:rsidRPr="003E1758" w:rsidRDefault="003E1758" w:rsidP="0048617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مراحل سير الدرس</w:t>
            </w:r>
          </w:p>
        </w:tc>
        <w:tc>
          <w:tcPr>
            <w:tcW w:w="7927" w:type="dxa"/>
          </w:tcPr>
          <w:p w:rsidR="003E1758" w:rsidRPr="003E1758" w:rsidRDefault="003E1758" w:rsidP="0048617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الأنشطة و بناء المعارف</w:t>
            </w:r>
          </w:p>
        </w:tc>
        <w:tc>
          <w:tcPr>
            <w:tcW w:w="752" w:type="dxa"/>
          </w:tcPr>
          <w:p w:rsidR="003E1758" w:rsidRPr="003E1758" w:rsidRDefault="003E1758" w:rsidP="0048617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3E1758" w:rsidRPr="003E1758" w:rsidTr="00486176">
        <w:trPr>
          <w:trHeight w:val="7347"/>
        </w:trPr>
        <w:tc>
          <w:tcPr>
            <w:tcW w:w="2375" w:type="dxa"/>
          </w:tcPr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تذكير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1-مقاربة أولية لعبارة الطاقة الكامنة الثقالية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 xml:space="preserve">2-نشاط02: تحديد الثابت </w:t>
            </w:r>
            <m:oMath>
              <m:sSub>
                <m:sSubPr>
                  <m:ctrlPr>
                    <w:rPr>
                      <w:rFonts w:ascii="Cambria Math" w:hAnsiTheme="minorBidi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pp</m:t>
                  </m:r>
                </m:sub>
              </m:sSub>
            </m:oMath>
            <w:r w:rsidRPr="003E1758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 xml:space="preserve"> .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927" w:type="dxa"/>
          </w:tcPr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 xml:space="preserve">أشكال الطاقة 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نشاط 01: يحقق تركيب التجربة (الوثيقة).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أخذ القياسات لأقصى ارتفاع يصله الجسم وملأ الجدول.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الإجابة عن الأسئلة المطروحة من أجل استنتاج عبارة أولية للطاقة:</w:t>
            </w:r>
          </w:p>
          <w:p w:rsidR="003E1758" w:rsidRPr="003E1758" w:rsidRDefault="00815CEE" w:rsidP="00486176">
            <w:pPr>
              <w:spacing w:line="36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Theme="min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pp</m:t>
                    </m:r>
                  </m:sub>
                </m:sSub>
                <m:r>
                  <w:rPr>
                    <w:rFonts w:ascii="Cambria Math" w:hAnsiTheme="minorBidi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Theme="min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pp</m:t>
                    </m:r>
                  </m:sub>
                </m:sSub>
                <m:r>
                  <w:rPr>
                    <w:rFonts w:ascii="Cambria Math" w:hAnsiTheme="minorBidi"/>
                    <w:sz w:val="28"/>
                    <w:szCs w:val="28"/>
                  </w:rPr>
                  <m:t>.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  <m:r>
                  <w:rPr>
                    <w:rFonts w:ascii="Cambria Math" w:hAnsiTheme="minorBidi"/>
                    <w:sz w:val="28"/>
                    <w:szCs w:val="28"/>
                  </w:rPr>
                  <m:t>.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oMath>
            </m:oMathPara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نشاط 02:دراسة تسجيل متعاقب لسقوط جسم شاقوليا.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- حساب السرعة في مواضع محددة.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- الإجابة على الأسئلة.</w:t>
            </w:r>
          </w:p>
          <w:p w:rsidR="003E1758" w:rsidRPr="003E1758" w:rsidRDefault="003E1758" w:rsidP="00486176">
            <w:pPr>
              <w:tabs>
                <w:tab w:val="left" w:pos="4126"/>
              </w:tabs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- استنتاج الثابت:</w:t>
            </w:r>
            <m:oMath>
              <m:sSub>
                <m:sSubPr>
                  <m:ctrlPr>
                    <w:rPr>
                      <w:rFonts w:ascii="Cambria Math" w:hAnsiTheme="minorBidi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pp</m:t>
                  </m:r>
                </m:sub>
              </m:sSub>
              <m:r>
                <w:rPr>
                  <w:rFonts w:ascii="Cambria Math" w:hAnsiTheme="minorBidi"/>
                  <w:sz w:val="28"/>
                  <w:szCs w:val="28"/>
                </w:rPr>
                <m:t>=9,8</m:t>
              </m:r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  <m:r>
                <w:rPr>
                  <w:rFonts w:ascii="Cambria Math" w:hAnsiTheme="minorBidi"/>
                  <w:sz w:val="28"/>
                  <w:szCs w:val="28"/>
                </w:rPr>
                <m:t>/</m:t>
              </m:r>
              <m:r>
                <w:rPr>
                  <w:rFonts w:ascii="Cambria Math" w:hAnsi="Cambria Math"/>
                  <w:sz w:val="28"/>
                  <w:szCs w:val="28"/>
                </w:rPr>
                <m:t>Kg</m:t>
              </m:r>
              <m:r>
                <w:rPr>
                  <w:rFonts w:ascii="Cambria Math" w:hAnsiTheme="minorBidi"/>
                  <w:sz w:val="28"/>
                  <w:szCs w:val="28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</m:oMath>
            <w:r w:rsidRPr="003E1758">
              <w:rPr>
                <w:rFonts w:asciiTheme="minorBidi" w:hAnsiTheme="minorBidi"/>
                <w:sz w:val="28"/>
                <w:szCs w:val="28"/>
                <w:rtl/>
              </w:rPr>
              <w:tab/>
              <w:t>.</w:t>
            </w:r>
          </w:p>
          <w:p w:rsidR="003E1758" w:rsidRPr="003E1758" w:rsidRDefault="003E1758" w:rsidP="00486176">
            <w:pPr>
              <w:tabs>
                <w:tab w:val="left" w:pos="4126"/>
              </w:tabs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tabs>
                <w:tab w:val="left" w:pos="4126"/>
              </w:tabs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- استنتاج عبارة الطاقة الكامنة الثقالية:</w:t>
            </w:r>
          </w:p>
          <w:p w:rsidR="003E1758" w:rsidRPr="003E1758" w:rsidRDefault="00815CEE" w:rsidP="00486176">
            <w:pPr>
              <w:tabs>
                <w:tab w:val="left" w:pos="4126"/>
              </w:tabs>
              <w:spacing w:line="36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Theme="min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pp</m:t>
                    </m:r>
                  </m:sub>
                </m:sSub>
                <m:r>
                  <w:rPr>
                    <w:rFonts w:ascii="Cambria Math" w:hAnsiTheme="minorBidi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  <m:r>
                  <w:rPr>
                    <w:rFonts w:ascii="Cambria Math" w:hAnsiTheme="minorBidi"/>
                    <w:sz w:val="28"/>
                    <w:szCs w:val="28"/>
                  </w:rPr>
                  <m:t>.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g</m:t>
                </m:r>
                <m:r>
                  <w:rPr>
                    <w:rFonts w:ascii="Cambria Math" w:hAnsiTheme="minorBidi"/>
                    <w:sz w:val="28"/>
                    <w:szCs w:val="28"/>
                  </w:rPr>
                  <m:t>.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oMath>
            </m:oMathPara>
          </w:p>
        </w:tc>
        <w:tc>
          <w:tcPr>
            <w:tcW w:w="752" w:type="dxa"/>
          </w:tcPr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5د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20د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35د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40د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5د</w:t>
            </w: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E1758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E1758">
              <w:rPr>
                <w:rFonts w:asciiTheme="minorBidi" w:hAnsiTheme="minorBidi"/>
                <w:sz w:val="28"/>
                <w:szCs w:val="28"/>
                <w:rtl/>
              </w:rPr>
              <w:t>10د</w:t>
            </w:r>
          </w:p>
          <w:p w:rsidR="003E1758" w:rsidRPr="003E1758" w:rsidRDefault="003E1758" w:rsidP="00486176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283A8C" w:rsidRPr="000E5A98" w:rsidRDefault="00283A8C" w:rsidP="00283A8C">
      <w:pPr>
        <w:bidi/>
        <w:jc w:val="both"/>
        <w:rPr>
          <w:rFonts w:cs="MCS Taybah S_U normal."/>
          <w:color w:val="FF0000"/>
          <w:u w:val="single"/>
          <w:rtl/>
          <w:lang w:bidi="ar-DZ"/>
        </w:rPr>
      </w:pPr>
    </w:p>
    <w:p w:rsidR="00283A8C" w:rsidRDefault="00283A8C" w:rsidP="00283A8C">
      <w:pPr>
        <w:bidi/>
        <w:jc w:val="both"/>
      </w:pPr>
    </w:p>
    <w:p w:rsidR="0086028F" w:rsidRDefault="0086028F" w:rsidP="005217ED">
      <w:pPr>
        <w:jc w:val="center"/>
        <w:rPr>
          <w:rtl/>
        </w:rPr>
      </w:pPr>
    </w:p>
    <w:p w:rsidR="003E1758" w:rsidRDefault="003E1758" w:rsidP="005217ED">
      <w:pPr>
        <w:jc w:val="center"/>
        <w:rPr>
          <w:rtl/>
        </w:rPr>
      </w:pPr>
    </w:p>
    <w:p w:rsidR="003E1758" w:rsidRDefault="003E1758" w:rsidP="003E1758">
      <w:pPr>
        <w:bidi/>
        <w:jc w:val="center"/>
        <w:rPr>
          <w:rFonts w:ascii="Tahoma" w:eastAsia="Times New Roman" w:hAnsi="Tahoma" w:cs="Sultan normal"/>
          <w:sz w:val="32"/>
          <w:szCs w:val="32"/>
          <w:u w:val="single"/>
        </w:rPr>
      </w:pPr>
      <w:r>
        <w:rPr>
          <w:rFonts w:ascii="Tahoma" w:eastAsia="Times New Roman" w:hAnsi="Tahoma" w:cs="Sultan normal" w:hint="cs"/>
          <w:sz w:val="40"/>
          <w:szCs w:val="40"/>
          <w:u w:val="single"/>
          <w:rtl/>
        </w:rPr>
        <w:lastRenderedPageBreak/>
        <w:t>بطاقة فنية رقم (</w:t>
      </w:r>
      <w:r>
        <w:rPr>
          <w:rFonts w:ascii="Tahoma" w:eastAsia="Times New Roman" w:hAnsi="Tahoma" w:cs="Sultan normal" w:hint="cs"/>
          <w:sz w:val="32"/>
          <w:szCs w:val="32"/>
          <w:u w:val="single"/>
          <w:rtl/>
        </w:rPr>
        <w:t>1</w:t>
      </w:r>
      <w:r>
        <w:rPr>
          <w:rFonts w:ascii="Tahoma" w:eastAsia="Times New Roman" w:hAnsi="Tahoma" w:cs="Sultan normal" w:hint="cs"/>
          <w:sz w:val="40"/>
          <w:szCs w:val="40"/>
          <w:u w:val="single"/>
          <w:rtl/>
        </w:rPr>
        <w:t>)</w:t>
      </w:r>
    </w:p>
    <w:tbl>
      <w:tblPr>
        <w:tblStyle w:val="Grilledutableau"/>
        <w:bidiVisual/>
        <w:tblW w:w="0" w:type="auto"/>
        <w:tblLook w:val="04A0"/>
      </w:tblPr>
      <w:tblGrid>
        <w:gridCol w:w="5471"/>
        <w:gridCol w:w="3817"/>
      </w:tblGrid>
      <w:tr w:rsidR="003E1758" w:rsidTr="00486176">
        <w:trPr>
          <w:trHeight w:val="584"/>
        </w:trPr>
        <w:tc>
          <w:tcPr>
            <w:tcW w:w="5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758" w:rsidRDefault="003E1758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المستوى : السنة ثانية ع.تج/ر/ت.ر</w:t>
            </w:r>
          </w:p>
          <w:p w:rsidR="003E1758" w:rsidRDefault="003E1758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المجال    :  الميكانيك والطاقة. </w:t>
            </w:r>
          </w:p>
          <w:p w:rsidR="003E1758" w:rsidRDefault="003E1758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الوحدة 02: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  <w:lang w:eastAsia="en-US"/>
              </w:rPr>
              <w:t>الطاقة الكامنة</w:t>
            </w:r>
          </w:p>
          <w:p w:rsidR="003E1758" w:rsidRDefault="003E1758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الموضوع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en-US" w:bidi="ar-DZ"/>
              </w:rPr>
              <w:t>:</w:t>
            </w: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  <w:lang w:eastAsia="en-US"/>
              </w:rPr>
              <w:t>الطاقة الكامنة الثقالية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758" w:rsidRDefault="003E1758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الأستاذ  :</w:t>
            </w:r>
          </w:p>
          <w:p w:rsidR="003E1758" w:rsidRDefault="003E1758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المؤسسة:</w:t>
            </w:r>
          </w:p>
        </w:tc>
      </w:tr>
      <w:tr w:rsidR="003E1758" w:rsidTr="00486176">
        <w:trPr>
          <w:trHeight w:val="5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1758" w:rsidRDefault="003E1758" w:rsidP="00486176">
            <w:pPr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758" w:rsidRDefault="003E1758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نوع الحصة : ع.م </w:t>
            </w:r>
          </w:p>
          <w:p w:rsidR="003E1758" w:rsidRDefault="003E1758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المدة الزمنية : 2 سا (110د)</w:t>
            </w:r>
          </w:p>
        </w:tc>
      </w:tr>
    </w:tbl>
    <w:p w:rsidR="003E1758" w:rsidRPr="003E1758" w:rsidRDefault="003E1758" w:rsidP="003E1758">
      <w:pPr>
        <w:bidi/>
        <w:spacing w:line="240" w:lineRule="auto"/>
        <w:jc w:val="both"/>
        <w:rPr>
          <w:rFonts w:asciiTheme="minorBidi" w:hAnsiTheme="minorBidi"/>
          <w:sz w:val="28"/>
          <w:szCs w:val="28"/>
          <w:u w:val="single"/>
          <w:rtl/>
          <w:lang w:bidi="ar-DZ"/>
        </w:rPr>
      </w:pPr>
      <w:r w:rsidRPr="003E1758">
        <w:rPr>
          <w:rFonts w:asciiTheme="minorBidi" w:hAnsiTheme="minorBidi"/>
          <w:sz w:val="28"/>
          <w:szCs w:val="28"/>
          <w:u w:val="single"/>
          <w:rtl/>
          <w:lang w:bidi="ar-DZ"/>
        </w:rPr>
        <w:t>مؤشرات الكفاءة:</w:t>
      </w:r>
    </w:p>
    <w:p w:rsidR="003E1758" w:rsidRPr="003E1758" w:rsidRDefault="003E1758" w:rsidP="003E1758">
      <w:pPr>
        <w:bidi/>
        <w:spacing w:line="240" w:lineRule="auto"/>
        <w:jc w:val="both"/>
        <w:rPr>
          <w:rFonts w:asciiTheme="minorBidi" w:hAnsiTheme="minorBidi"/>
          <w:sz w:val="28"/>
          <w:szCs w:val="28"/>
          <w:rtl/>
          <w:lang w:bidi="ar-DZ"/>
        </w:rPr>
      </w:pPr>
      <w:r w:rsidRPr="003E1758">
        <w:rPr>
          <w:rFonts w:asciiTheme="minorBidi" w:hAnsiTheme="minorBidi"/>
          <w:sz w:val="28"/>
          <w:szCs w:val="28"/>
          <w:rtl/>
          <w:lang w:bidi="ar-DZ"/>
        </w:rPr>
        <w:t>1-يستنتج عبارة الطاقة الكامنة الثقالية لجسم في حالة تأثير متبادل مع الأرض.</w:t>
      </w:r>
    </w:p>
    <w:p w:rsidR="003E1758" w:rsidRPr="003E1758" w:rsidRDefault="003E1758" w:rsidP="003E1758">
      <w:pPr>
        <w:bidi/>
        <w:spacing w:line="240" w:lineRule="auto"/>
        <w:jc w:val="both"/>
        <w:rPr>
          <w:rFonts w:asciiTheme="minorBidi" w:hAnsiTheme="minorBidi"/>
          <w:sz w:val="28"/>
          <w:szCs w:val="28"/>
          <w:rtl/>
          <w:lang w:bidi="ar-DZ"/>
        </w:rPr>
      </w:pPr>
      <w:r w:rsidRPr="003E1758">
        <w:rPr>
          <w:rFonts w:asciiTheme="minorBidi" w:hAnsiTheme="minorBidi"/>
          <w:sz w:val="28"/>
          <w:szCs w:val="28"/>
          <w:rtl/>
          <w:lang w:bidi="ar-DZ"/>
        </w:rPr>
        <w:t>2-يعبر ويحسب الطاقة الكامنة الثقالية لجسم في حالة تأثير متبادل مع الأرض.</w:t>
      </w:r>
    </w:p>
    <w:p w:rsidR="003E1758" w:rsidRPr="003E1758" w:rsidRDefault="003E1758" w:rsidP="003E1758">
      <w:pPr>
        <w:bidi/>
        <w:spacing w:line="240" w:lineRule="auto"/>
        <w:jc w:val="both"/>
        <w:rPr>
          <w:rFonts w:asciiTheme="minorBidi" w:hAnsiTheme="minorBidi"/>
          <w:sz w:val="28"/>
          <w:szCs w:val="28"/>
          <w:rtl/>
          <w:lang w:bidi="ar-DZ"/>
        </w:rPr>
      </w:pPr>
      <w:r w:rsidRPr="003E1758">
        <w:rPr>
          <w:rFonts w:asciiTheme="minorBidi" w:hAnsiTheme="minorBidi"/>
          <w:sz w:val="28"/>
          <w:szCs w:val="28"/>
          <w:rtl/>
          <w:lang w:bidi="ar-DZ"/>
        </w:rPr>
        <w:t>3-يستعمل مبدأ انحفاظ الطاقة لتحديد ارتفاع جسم صلب عن سطح الأرض.</w:t>
      </w:r>
    </w:p>
    <w:p w:rsidR="003E1758" w:rsidRPr="003E1758" w:rsidRDefault="003E1758" w:rsidP="003E1758">
      <w:pPr>
        <w:bidi/>
        <w:spacing w:line="24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3E1758">
        <w:rPr>
          <w:rFonts w:asciiTheme="minorBidi" w:hAnsiTheme="minorBidi"/>
          <w:color w:val="FF0000"/>
          <w:sz w:val="28"/>
          <w:szCs w:val="28"/>
          <w:u w:val="single"/>
          <w:rtl/>
          <w:lang w:bidi="ar-DZ"/>
        </w:rPr>
        <w:t>الأدوات والمواد المستعملة</w:t>
      </w:r>
      <w:r w:rsidRPr="003E1758">
        <w:rPr>
          <w:rFonts w:asciiTheme="minorBidi" w:hAnsiTheme="minorBidi"/>
          <w:color w:val="FF0000"/>
          <w:sz w:val="28"/>
          <w:szCs w:val="28"/>
          <w:rtl/>
          <w:lang w:bidi="ar-DZ"/>
        </w:rPr>
        <w:t>:</w:t>
      </w:r>
      <w:r w:rsidRPr="003E1758">
        <w:rPr>
          <w:rFonts w:asciiTheme="minorBidi" w:hAnsiTheme="minorBidi" w:hint="cs"/>
          <w:color w:val="FF0000"/>
          <w:sz w:val="28"/>
          <w:szCs w:val="28"/>
          <w:rtl/>
          <w:lang w:bidi="ar-DZ"/>
        </w:rPr>
        <w:t xml:space="preserve">  </w:t>
      </w:r>
      <w:r w:rsidRPr="003E1758">
        <w:rPr>
          <w:rFonts w:asciiTheme="minorBidi" w:hAnsiTheme="minorBidi"/>
          <w:sz w:val="28"/>
          <w:szCs w:val="28"/>
          <w:rtl/>
          <w:lang w:bidi="ar-DZ"/>
        </w:rPr>
        <w:t>نابض مرن – كتل عيارية – حامل مزود بمسطرة – خيط مطاطي.</w:t>
      </w:r>
    </w:p>
    <w:p w:rsidR="003E1758" w:rsidRDefault="003E1758" w:rsidP="005217ED">
      <w:pPr>
        <w:jc w:val="center"/>
        <w:rPr>
          <w:rtl/>
          <w:lang w:bidi="ar-DZ"/>
        </w:rPr>
      </w:pPr>
    </w:p>
    <w:tbl>
      <w:tblPr>
        <w:tblStyle w:val="Grilledutableau"/>
        <w:bidiVisual/>
        <w:tblW w:w="10349" w:type="dxa"/>
        <w:tblInd w:w="-318" w:type="dxa"/>
        <w:tblLook w:val="04A0"/>
      </w:tblPr>
      <w:tblGrid>
        <w:gridCol w:w="622"/>
        <w:gridCol w:w="4340"/>
        <w:gridCol w:w="5387"/>
      </w:tblGrid>
      <w:tr w:rsidR="003E1758" w:rsidRPr="00367941" w:rsidTr="001F4104">
        <w:trPr>
          <w:trHeight w:val="387"/>
        </w:trPr>
        <w:tc>
          <w:tcPr>
            <w:tcW w:w="622" w:type="dxa"/>
          </w:tcPr>
          <w:p w:rsidR="003E1758" w:rsidRPr="00367941" w:rsidRDefault="003E1758" w:rsidP="00486176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المدة </w:t>
            </w:r>
          </w:p>
        </w:tc>
        <w:tc>
          <w:tcPr>
            <w:tcW w:w="4340" w:type="dxa"/>
          </w:tcPr>
          <w:p w:rsidR="003E1758" w:rsidRPr="00367941" w:rsidRDefault="003E1758" w:rsidP="00486176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5387" w:type="dxa"/>
          </w:tcPr>
          <w:p w:rsidR="003E1758" w:rsidRPr="00367941" w:rsidRDefault="003E1758" w:rsidP="00486176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ما يقوم به التلميذ</w:t>
            </w:r>
          </w:p>
        </w:tc>
      </w:tr>
      <w:tr w:rsidR="003E1758" w:rsidRPr="00367941" w:rsidTr="001F4104">
        <w:trPr>
          <w:trHeight w:val="748"/>
        </w:trPr>
        <w:tc>
          <w:tcPr>
            <w:tcW w:w="622" w:type="dxa"/>
          </w:tcPr>
          <w:p w:rsidR="003E1758" w:rsidRPr="00367941" w:rsidRDefault="003E1758" w:rsidP="003E1758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5د</w:t>
            </w:r>
          </w:p>
        </w:tc>
        <w:tc>
          <w:tcPr>
            <w:tcW w:w="4340" w:type="dxa"/>
          </w:tcPr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>تذكير: يطلب من التلاميذ ذكر أشكال الطاقة.</w:t>
            </w:r>
          </w:p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 xml:space="preserve">بماذا تتعلق. </w:t>
            </w:r>
          </w:p>
        </w:tc>
        <w:tc>
          <w:tcPr>
            <w:tcW w:w="5387" w:type="dxa"/>
          </w:tcPr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إجابات مختلفة للتلاميذ</w:t>
            </w: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1758" w:rsidRPr="00367941" w:rsidTr="001F4104">
        <w:trPr>
          <w:trHeight w:val="1186"/>
        </w:trPr>
        <w:tc>
          <w:tcPr>
            <w:tcW w:w="622" w:type="dxa"/>
          </w:tcPr>
          <w:p w:rsidR="003E1758" w:rsidRPr="00367941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67941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30د</w:t>
            </w:r>
          </w:p>
        </w:tc>
        <w:tc>
          <w:tcPr>
            <w:tcW w:w="4340" w:type="dxa"/>
          </w:tcPr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>نشاط01 :</w:t>
            </w:r>
          </w:p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 xml:space="preserve">- تقديم تجهيز التجربة وشرح كيفية العمل. </w:t>
            </w:r>
          </w:p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 xml:space="preserve">-تحديد الجملة المدروسة، المستوي المرجعي لـ </w:t>
            </w:r>
            <m:oMath>
              <m:sSub>
                <m:sSubPr>
                  <m:ctrlPr>
                    <w:rPr>
                      <w:rFonts w:ascii="Cambria Math" w:hAnsiTheme="minorBidi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pp</m:t>
                  </m:r>
                </m:sub>
              </m:sSub>
            </m:oMath>
          </w:p>
        </w:tc>
        <w:tc>
          <w:tcPr>
            <w:tcW w:w="5387" w:type="dxa"/>
          </w:tcPr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- أخذ قياس لأقصى ارتفاع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 من اجل كتل مختلفة.</w:t>
            </w: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- ملأ الجدول. </w:t>
            </w:r>
          </w:p>
        </w:tc>
      </w:tr>
      <w:tr w:rsidR="003E1758" w:rsidRPr="00367941" w:rsidTr="001F4104">
        <w:trPr>
          <w:trHeight w:val="1186"/>
        </w:trPr>
        <w:tc>
          <w:tcPr>
            <w:tcW w:w="622" w:type="dxa"/>
          </w:tcPr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30د</w:t>
            </w:r>
          </w:p>
        </w:tc>
        <w:tc>
          <w:tcPr>
            <w:tcW w:w="4340" w:type="dxa"/>
          </w:tcPr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</w:p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</w:p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>يوجه التلاميذ أثناء العمل.</w:t>
            </w:r>
          </w:p>
          <w:p w:rsidR="003E1758" w:rsidRPr="00367941" w:rsidRDefault="003E1758" w:rsidP="003E1758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</w:p>
        </w:tc>
        <w:tc>
          <w:tcPr>
            <w:tcW w:w="5387" w:type="dxa"/>
          </w:tcPr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- الإجابة عن الأسئلة.</w:t>
            </w: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- الحصيلة الطاقوية للجملة بين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 .</w:t>
            </w: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- نمط التحويل.</w:t>
            </w: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i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- رسم المنحنيات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 بدلالة : </w:t>
            </w:r>
            <m:oMath>
              <m:r>
                <w:rPr>
                  <w:rFonts w:ascii="Cambria Math" w:hAnsiTheme="minorBidi"/>
                  <w:sz w:val="28"/>
                  <w:szCs w:val="28"/>
                </w:rPr>
                <m:t>1/</m:t>
              </m:r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 ، </w:t>
            </w:r>
            <m:oMath>
              <m:r>
                <w:rPr>
                  <w:rFonts w:ascii="Cambria Math" w:hAnsiTheme="minorBidi"/>
                  <w:sz w:val="28"/>
                  <w:szCs w:val="28"/>
                </w:rPr>
                <m:t>1/</m:t>
              </m:r>
              <m:sSup>
                <m:sSupPr>
                  <m:ctrlPr>
                    <w:rPr>
                      <w:rFonts w:ascii="Cambria Math" w:hAnsiTheme="min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hAnsiTheme="minorBidi"/>
                      <w:sz w:val="28"/>
                      <w:szCs w:val="28"/>
                    </w:rPr>
                    <m:t>2</m:t>
                  </m:r>
                </m:sup>
              </m:sSup>
            </m:oMath>
            <w:r w:rsidRPr="00367941">
              <w:rPr>
                <w:rFonts w:asciiTheme="minorBidi" w:hAnsiTheme="minorBidi"/>
                <w:i/>
                <w:sz w:val="28"/>
                <w:szCs w:val="28"/>
                <w:rtl/>
              </w:rPr>
              <w:t xml:space="preserve"> ، </w:t>
            </w:r>
            <m:oMath>
              <m:r>
                <m:rPr>
                  <m:sty m:val="p"/>
                </m:rPr>
                <w:rPr>
                  <w:rFonts w:ascii="Cambria Math" w:hAnsiTheme="minorBidi"/>
                  <w:sz w:val="28"/>
                  <w:szCs w:val="28"/>
                </w:rPr>
                <m:t>1/</m:t>
              </m:r>
              <m:rad>
                <m:radPr>
                  <m:degHide m:val="on"/>
                  <m:ctrlPr>
                    <w:rPr>
                      <w:rFonts w:ascii="Cambria Math" w:hAnsiTheme="minorBidi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</m:rad>
            </m:oMath>
            <w:r w:rsidRPr="00367941">
              <w:rPr>
                <w:rFonts w:asciiTheme="minorBidi" w:hAnsiTheme="minorBidi"/>
                <w:i/>
                <w:sz w:val="28"/>
                <w:szCs w:val="28"/>
                <w:rtl/>
              </w:rPr>
              <w:t>.</w:t>
            </w:r>
          </w:p>
          <w:p w:rsidR="003E1758" w:rsidRPr="00367941" w:rsidRDefault="003E1758" w:rsidP="003E1758">
            <w:pPr>
              <w:bidi/>
              <w:rPr>
                <w:rFonts w:asciiTheme="minorBidi" w:hAnsiTheme="minorBidi"/>
                <w:i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i/>
                <w:sz w:val="28"/>
                <w:szCs w:val="28"/>
                <w:rtl/>
              </w:rPr>
              <w:t>- استنتاج عبار ة التحويل المناسب.</w:t>
            </w:r>
          </w:p>
        </w:tc>
      </w:tr>
      <w:tr w:rsidR="003E1758" w:rsidRPr="00367941" w:rsidTr="001F4104">
        <w:trPr>
          <w:trHeight w:val="508"/>
        </w:trPr>
        <w:tc>
          <w:tcPr>
            <w:tcW w:w="622" w:type="dxa"/>
          </w:tcPr>
          <w:p w:rsidR="003E1758" w:rsidRPr="00367941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20د</w:t>
            </w:r>
          </w:p>
        </w:tc>
        <w:tc>
          <w:tcPr>
            <w:tcW w:w="4340" w:type="dxa"/>
          </w:tcPr>
          <w:p w:rsidR="003E1758" w:rsidRPr="00367941" w:rsidRDefault="003E1758" w:rsidP="00486176">
            <w:pPr>
              <w:tabs>
                <w:tab w:val="left" w:pos="4126"/>
              </w:tabs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>نشاط 02</w:t>
            </w:r>
          </w:p>
        </w:tc>
        <w:tc>
          <w:tcPr>
            <w:tcW w:w="5387" w:type="dxa"/>
          </w:tcPr>
          <w:p w:rsidR="003E1758" w:rsidRPr="00367941" w:rsidRDefault="003E1758" w:rsidP="00486176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- يحسب السرعة في المواضع المطلوبة و يملأ الجدول.</w:t>
            </w:r>
          </w:p>
        </w:tc>
      </w:tr>
      <w:tr w:rsidR="003E1758" w:rsidRPr="00367941" w:rsidTr="001F4104">
        <w:trPr>
          <w:trHeight w:val="508"/>
        </w:trPr>
        <w:tc>
          <w:tcPr>
            <w:tcW w:w="622" w:type="dxa"/>
          </w:tcPr>
          <w:p w:rsidR="003E1758" w:rsidRPr="00367941" w:rsidRDefault="003E1758" w:rsidP="001F410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15د</w:t>
            </w:r>
          </w:p>
        </w:tc>
        <w:tc>
          <w:tcPr>
            <w:tcW w:w="4340" w:type="dxa"/>
          </w:tcPr>
          <w:p w:rsidR="003E1758" w:rsidRPr="00367941" w:rsidRDefault="003E1758" w:rsidP="001F4104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  <w:lang w:val="en-US"/>
              </w:rPr>
              <w:t>يوجه التلاميذ</w:t>
            </w:r>
          </w:p>
        </w:tc>
        <w:tc>
          <w:tcPr>
            <w:tcW w:w="5387" w:type="dxa"/>
          </w:tcPr>
          <w:p w:rsidR="003E1758" w:rsidRPr="00367941" w:rsidRDefault="003E1758" w:rsidP="001F410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- رسم البيان : </w:t>
            </w:r>
            <m:oMath>
              <m:sSub>
                <m:sSubPr>
                  <m:ctrlPr>
                    <w:rPr>
                      <w:rFonts w:ascii="Cambria Math" w:hAnsiTheme="minorBidi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Theme="minorBidi"/>
                  <w:sz w:val="28"/>
                  <w:szCs w:val="28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r>
                <w:rPr>
                  <w:rFonts w:ascii="Cambria Math" w:hAnsiTheme="minorBidi"/>
                  <w:sz w:val="28"/>
                  <w:szCs w:val="28"/>
                </w:rPr>
                <m:t>(</m:t>
              </m:r>
              <m:r>
                <w:rPr>
                  <w:rFonts w:ascii="Cambria Math" w:hAnsi="Cambria Math"/>
                  <w:sz w:val="28"/>
                  <w:szCs w:val="28"/>
                </w:rPr>
                <m:t>mh</m:t>
              </m:r>
              <m:r>
                <w:rPr>
                  <w:rFonts w:ascii="Cambria Math" w:hAnsiTheme="minorBidi"/>
                  <w:sz w:val="28"/>
                  <w:szCs w:val="28"/>
                </w:rPr>
                <m:t>)</m:t>
              </m:r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 .</w:t>
            </w:r>
          </w:p>
          <w:p w:rsidR="003E1758" w:rsidRPr="00367941" w:rsidRDefault="003E1758" w:rsidP="001F410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- يكتب المعادلة الرياضية للبيان.</w:t>
            </w:r>
          </w:p>
        </w:tc>
      </w:tr>
      <w:tr w:rsidR="003E1758" w:rsidRPr="00367941" w:rsidTr="001F4104">
        <w:trPr>
          <w:trHeight w:val="508"/>
        </w:trPr>
        <w:tc>
          <w:tcPr>
            <w:tcW w:w="622" w:type="dxa"/>
          </w:tcPr>
          <w:p w:rsidR="003E1758" w:rsidRPr="00367941" w:rsidRDefault="003E1758" w:rsidP="001F410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20د</w:t>
            </w:r>
          </w:p>
        </w:tc>
        <w:tc>
          <w:tcPr>
            <w:tcW w:w="4340" w:type="dxa"/>
          </w:tcPr>
          <w:p w:rsidR="003E1758" w:rsidRPr="00367941" w:rsidRDefault="003E1758" w:rsidP="001F4104">
            <w:pPr>
              <w:tabs>
                <w:tab w:val="left" w:pos="4126"/>
              </w:tabs>
              <w:bidi/>
              <w:rPr>
                <w:rFonts w:asciiTheme="minorBidi" w:hAnsiTheme="minorBidi"/>
                <w:sz w:val="28"/>
                <w:szCs w:val="28"/>
                <w:rtl/>
                <w:lang w:val="en-US"/>
              </w:rPr>
            </w:pPr>
          </w:p>
        </w:tc>
        <w:tc>
          <w:tcPr>
            <w:tcW w:w="5387" w:type="dxa"/>
          </w:tcPr>
          <w:p w:rsidR="003E1758" w:rsidRPr="00367941" w:rsidRDefault="003E1758" w:rsidP="001F410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- كتابة معادلة انحفاظ الطاقة.</w:t>
            </w:r>
          </w:p>
          <w:p w:rsidR="003E1758" w:rsidRPr="00367941" w:rsidRDefault="003E1758" w:rsidP="001F410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- المطابقة مع معادلة البيان واستنتاج </w:t>
            </w:r>
            <m:oMath>
              <m:sSub>
                <m:sSubPr>
                  <m:ctrlPr>
                    <w:rPr>
                      <w:rFonts w:ascii="Cambria Math" w:hAnsiTheme="minorBidi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pp</m:t>
                  </m:r>
                </m:sub>
              </m:sSub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 ومقارنته مع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. </w:t>
            </w:r>
          </w:p>
          <w:p w:rsidR="003E1758" w:rsidRPr="00367941" w:rsidRDefault="003E1758" w:rsidP="001F410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367941">
              <w:rPr>
                <w:rFonts w:asciiTheme="minorBidi" w:hAnsiTheme="minorBidi"/>
                <w:sz w:val="28"/>
                <w:szCs w:val="28"/>
                <w:rtl/>
              </w:rPr>
              <w:t xml:space="preserve">- يستنتج عبارة الطاقة الكامنة الثقالية : </w:t>
            </w:r>
            <m:oMath>
              <m:sSub>
                <m:sSubPr>
                  <m:ctrlPr>
                    <w:rPr>
                      <w:rFonts w:ascii="Cambria Math" w:hAnsiTheme="minorBidi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pp</m:t>
                  </m:r>
                </m:sub>
              </m:sSub>
              <m:r>
                <w:rPr>
                  <w:rFonts w:ascii="Cambria Math" w:hAnsiTheme="minorBidi"/>
                  <w:sz w:val="28"/>
                  <w:szCs w:val="28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  <m:r>
                <w:rPr>
                  <w:rFonts w:ascii="Cambria Math" w:hAnsiTheme="minorBidi"/>
                  <w:sz w:val="28"/>
                  <w:szCs w:val="28"/>
                </w:rPr>
                <m:t>.</m:t>
              </m:r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  <m:r>
                <w:rPr>
                  <w:rFonts w:ascii="Cambria Math" w:hAnsiTheme="minorBidi"/>
                  <w:sz w:val="28"/>
                  <w:szCs w:val="28"/>
                </w:rPr>
                <m:t>.</m:t>
              </m:r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oMath>
            <w:r w:rsidRPr="00367941">
              <w:rPr>
                <w:rFonts w:asciiTheme="minorBidi" w:hAnsiTheme="minorBidi"/>
                <w:sz w:val="28"/>
                <w:szCs w:val="28"/>
                <w:rtl/>
              </w:rPr>
              <w:t>.</w:t>
            </w:r>
          </w:p>
          <w:p w:rsidR="003E1758" w:rsidRPr="00367941" w:rsidRDefault="003E1758" w:rsidP="001F410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3E1758" w:rsidRDefault="003E1758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Pr="00CA1B9F" w:rsidRDefault="00CA1B9F" w:rsidP="00CA1B9F">
      <w:pPr>
        <w:bidi/>
        <w:jc w:val="center"/>
        <w:rPr>
          <w:rFonts w:asciiTheme="minorBidi" w:hAnsiTheme="minorBidi"/>
          <w:sz w:val="28"/>
          <w:szCs w:val="28"/>
          <w:rtl/>
          <w:lang w:bidi="ar-DZ"/>
        </w:rPr>
      </w:pPr>
      <w:r w:rsidRPr="00CA1B9F">
        <w:rPr>
          <w:rFonts w:asciiTheme="minorBidi" w:hAnsiTheme="minorBidi"/>
          <w:sz w:val="28"/>
          <w:szCs w:val="28"/>
          <w:rtl/>
          <w:lang w:bidi="ar-DZ"/>
        </w:rPr>
        <w:lastRenderedPageBreak/>
        <w:t>بطاقة فنية رقم  ( 2 )</w:t>
      </w:r>
    </w:p>
    <w:tbl>
      <w:tblPr>
        <w:tblStyle w:val="Grilledutableau"/>
        <w:bidiVisual/>
        <w:tblW w:w="0" w:type="auto"/>
        <w:tblLook w:val="04A0"/>
      </w:tblPr>
      <w:tblGrid>
        <w:gridCol w:w="5471"/>
        <w:gridCol w:w="3817"/>
      </w:tblGrid>
      <w:tr w:rsidR="00CA1B9F" w:rsidRPr="00CA1B9F" w:rsidTr="00486176">
        <w:trPr>
          <w:trHeight w:val="584"/>
        </w:trPr>
        <w:tc>
          <w:tcPr>
            <w:tcW w:w="5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B9F" w:rsidRPr="00CA1B9F" w:rsidRDefault="00CA1B9F" w:rsidP="00CA1B9F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المستوى : السنة ثانية ع.تج/ر/ت.ر</w:t>
            </w:r>
          </w:p>
          <w:p w:rsidR="00CA1B9F" w:rsidRPr="00CA1B9F" w:rsidRDefault="00CA1B9F" w:rsidP="00CA1B9F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المجال    :  الميكانيك والطاقة. </w:t>
            </w:r>
          </w:p>
          <w:p w:rsidR="00CA1B9F" w:rsidRPr="00CA1B9F" w:rsidRDefault="00CA1B9F" w:rsidP="00CA1B9F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الوحدة 02: </w:t>
            </w:r>
            <w:r w:rsidRPr="00CA1B9F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</w:t>
            </w:r>
          </w:p>
          <w:p w:rsidR="00CA1B9F" w:rsidRPr="00CA1B9F" w:rsidRDefault="00CA1B9F" w:rsidP="00CA1B9F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الموضوع: </w:t>
            </w:r>
            <w:r w:rsidRPr="00CA1B9F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 الثقالية( وضعية اشكالية)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B9F" w:rsidRPr="00CA1B9F" w:rsidRDefault="00CA1B9F" w:rsidP="00CA1B9F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الأستاذ  :</w:t>
            </w:r>
          </w:p>
          <w:p w:rsidR="00CA1B9F" w:rsidRPr="00CA1B9F" w:rsidRDefault="00CA1B9F" w:rsidP="00CA1B9F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المؤسسة:</w:t>
            </w:r>
          </w:p>
        </w:tc>
      </w:tr>
      <w:tr w:rsidR="00CA1B9F" w:rsidRPr="00CA1B9F" w:rsidTr="00486176">
        <w:trPr>
          <w:trHeight w:val="5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B9F" w:rsidRPr="00CA1B9F" w:rsidRDefault="00CA1B9F" w:rsidP="00CA1B9F">
            <w:pPr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B9F" w:rsidRPr="00CA1B9F" w:rsidRDefault="00CA1B9F" w:rsidP="00CA1B9F">
            <w:pPr>
              <w:bidi/>
              <w:jc w:val="right"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نوع الحصة : نظري</w:t>
            </w:r>
          </w:p>
          <w:p w:rsidR="00CA1B9F" w:rsidRPr="00CA1B9F" w:rsidRDefault="00CA1B9F" w:rsidP="00CA1B9F">
            <w:pPr>
              <w:bidi/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المدة الزمنية : 1 سا ( 55د )</w:t>
            </w:r>
          </w:p>
        </w:tc>
      </w:tr>
    </w:tbl>
    <w:p w:rsidR="00CA1B9F" w:rsidRPr="00CA1B9F" w:rsidRDefault="00CA1B9F" w:rsidP="00CA1B9F">
      <w:pPr>
        <w:bidi/>
        <w:jc w:val="both"/>
        <w:rPr>
          <w:rFonts w:asciiTheme="minorBidi" w:hAnsiTheme="minorBidi"/>
          <w:sz w:val="28"/>
          <w:szCs w:val="28"/>
          <w:u w:val="single"/>
          <w:rtl/>
        </w:rPr>
      </w:pPr>
      <w:r w:rsidRPr="00CA1B9F">
        <w:rPr>
          <w:rFonts w:asciiTheme="minorBidi" w:hAnsiTheme="minorBidi"/>
          <w:sz w:val="28"/>
          <w:szCs w:val="28"/>
          <w:rtl/>
        </w:rPr>
        <w:t xml:space="preserve">1/. </w:t>
      </w:r>
      <w:r w:rsidRPr="00CA1B9F">
        <w:rPr>
          <w:rFonts w:asciiTheme="minorBidi" w:hAnsiTheme="minorBidi"/>
          <w:sz w:val="28"/>
          <w:szCs w:val="28"/>
          <w:u w:val="single"/>
          <w:rtl/>
        </w:rPr>
        <w:t>مؤشرات الكفاءة :</w:t>
      </w:r>
    </w:p>
    <w:p w:rsidR="00CA1B9F" w:rsidRPr="00CA1B9F" w:rsidRDefault="00CA1B9F" w:rsidP="00CA1B9F">
      <w:pPr>
        <w:bidi/>
        <w:jc w:val="both"/>
        <w:rPr>
          <w:rFonts w:asciiTheme="minorBidi" w:hAnsiTheme="minorBidi"/>
          <w:sz w:val="28"/>
          <w:szCs w:val="28"/>
          <w:rtl/>
        </w:rPr>
      </w:pPr>
      <w:r w:rsidRPr="00CA1B9F">
        <w:rPr>
          <w:rFonts w:asciiTheme="minorBidi" w:hAnsiTheme="minorBidi"/>
          <w:sz w:val="28"/>
          <w:szCs w:val="28"/>
          <w:rtl/>
        </w:rPr>
        <w:t xml:space="preserve">                - يربط بين عمل قوة و الطاقة المستقبلة أو المقدمة .  </w:t>
      </w:r>
    </w:p>
    <w:p w:rsidR="00CA1B9F" w:rsidRPr="00CA1B9F" w:rsidRDefault="00CA1B9F" w:rsidP="00CA1B9F">
      <w:pPr>
        <w:bidi/>
        <w:jc w:val="both"/>
        <w:rPr>
          <w:rFonts w:asciiTheme="minorBidi" w:hAnsiTheme="minorBidi"/>
          <w:sz w:val="28"/>
          <w:szCs w:val="28"/>
          <w:rtl/>
        </w:rPr>
      </w:pPr>
      <w:r w:rsidRPr="00CA1B9F">
        <w:rPr>
          <w:rFonts w:asciiTheme="minorBidi" w:hAnsiTheme="minorBidi"/>
          <w:sz w:val="28"/>
          <w:szCs w:val="28"/>
          <w:rtl/>
        </w:rPr>
        <w:t xml:space="preserve">                - يدرك أن الطاقة الكامنة الثقالية هي طاقة مخزنة في الجسم و يمكن إسترجاعها 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5"/>
        <w:gridCol w:w="3967"/>
        <w:gridCol w:w="4446"/>
      </w:tblGrid>
      <w:tr w:rsidR="00CA1B9F" w:rsidRPr="00CA1B9F" w:rsidTr="00CA1B9F">
        <w:tc>
          <w:tcPr>
            <w:tcW w:w="875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</w:p>
        </w:tc>
        <w:tc>
          <w:tcPr>
            <w:tcW w:w="3967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446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ما يقوم به التلميذ</w:t>
            </w:r>
          </w:p>
        </w:tc>
      </w:tr>
      <w:tr w:rsidR="00CA1B9F" w:rsidRPr="00CA1B9F" w:rsidTr="00CA1B9F">
        <w:tc>
          <w:tcPr>
            <w:tcW w:w="875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5د</w:t>
            </w:r>
          </w:p>
        </w:tc>
        <w:tc>
          <w:tcPr>
            <w:tcW w:w="3967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يطرح الإشكالية من خلال قراءة الوثيقة رقم  ( 2 ) </w:t>
            </w:r>
          </w:p>
          <w:p w:rsidR="00CA1B9F" w:rsidRPr="00CA1B9F" w:rsidRDefault="00CA1B9F" w:rsidP="00CA1B9F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446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يعيدون قراءة الوثيقة </w:t>
            </w:r>
          </w:p>
        </w:tc>
      </w:tr>
      <w:tr w:rsidR="00CA1B9F" w:rsidRPr="00CA1B9F" w:rsidTr="00CA1B9F">
        <w:tc>
          <w:tcPr>
            <w:tcW w:w="875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10د</w:t>
            </w:r>
          </w:p>
        </w:tc>
        <w:tc>
          <w:tcPr>
            <w:tcW w:w="3967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>يطلب من المجموعات الإجابة على الأسئلة -1 – 2 –</w:t>
            </w:r>
          </w:p>
          <w:p w:rsidR="00CA1B9F" w:rsidRPr="00CA1B9F" w:rsidRDefault="00CA1B9F" w:rsidP="00CA1B9F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446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يسجلون الأجوبة </w:t>
            </w:r>
          </w:p>
        </w:tc>
      </w:tr>
      <w:tr w:rsidR="00CA1B9F" w:rsidRPr="00CA1B9F" w:rsidTr="00CA1B9F">
        <w:tc>
          <w:tcPr>
            <w:tcW w:w="875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10د</w:t>
            </w:r>
          </w:p>
        </w:tc>
        <w:tc>
          <w:tcPr>
            <w:tcW w:w="3967" w:type="dxa"/>
          </w:tcPr>
          <w:p w:rsidR="00CA1B9F" w:rsidRPr="00CA1B9F" w:rsidRDefault="00CA1B9F" w:rsidP="00CA1B9F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المناقشة</w:t>
            </w:r>
          </w:p>
          <w:p w:rsidR="00CA1B9F" w:rsidRPr="00CA1B9F" w:rsidRDefault="00CA1B9F" w:rsidP="00CA1B9F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446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يسجلون الإجابة الصحيحة </w:t>
            </w:r>
          </w:p>
        </w:tc>
      </w:tr>
      <w:tr w:rsidR="00CA1B9F" w:rsidRPr="00CA1B9F" w:rsidTr="00CA1B9F">
        <w:tc>
          <w:tcPr>
            <w:tcW w:w="875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10د</w:t>
            </w:r>
          </w:p>
        </w:tc>
        <w:tc>
          <w:tcPr>
            <w:tcW w:w="3967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الإجابة على بقية الأسئلة </w:t>
            </w:r>
          </w:p>
          <w:p w:rsidR="00CA1B9F" w:rsidRPr="00CA1B9F" w:rsidRDefault="00CA1B9F" w:rsidP="00CA1B9F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446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يسجلون الأجوبة </w:t>
            </w:r>
          </w:p>
        </w:tc>
      </w:tr>
      <w:tr w:rsidR="00CA1B9F" w:rsidRPr="00CA1B9F" w:rsidTr="00CA1B9F">
        <w:tc>
          <w:tcPr>
            <w:tcW w:w="875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10 د</w:t>
            </w:r>
          </w:p>
        </w:tc>
        <w:tc>
          <w:tcPr>
            <w:tcW w:w="3967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المناقشة </w:t>
            </w:r>
          </w:p>
          <w:p w:rsidR="00CA1B9F" w:rsidRPr="00CA1B9F" w:rsidRDefault="00CA1B9F" w:rsidP="00CA1B9F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4446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تسجيل الإجابة </w:t>
            </w:r>
          </w:p>
        </w:tc>
      </w:tr>
      <w:tr w:rsidR="00CA1B9F" w:rsidRPr="00CA1B9F" w:rsidTr="00CA1B9F">
        <w:tc>
          <w:tcPr>
            <w:tcW w:w="875" w:type="dxa"/>
          </w:tcPr>
          <w:p w:rsidR="00CA1B9F" w:rsidRPr="00CA1B9F" w:rsidRDefault="00CA1B9F" w:rsidP="00CA1B9F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/>
                <w:sz w:val="28"/>
                <w:szCs w:val="28"/>
                <w:rtl/>
              </w:rPr>
              <w:t>5د</w:t>
            </w:r>
          </w:p>
        </w:tc>
        <w:tc>
          <w:tcPr>
            <w:tcW w:w="3967" w:type="dxa"/>
          </w:tcPr>
          <w:p w:rsidR="00CA1B9F" w:rsidRPr="00CA1B9F" w:rsidRDefault="00CA1B9F" w:rsidP="00CA1B9F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CA1B9F" w:rsidRPr="00CA1B9F" w:rsidRDefault="00CA1B9F" w:rsidP="00CA1B9F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446" w:type="dxa"/>
          </w:tcPr>
          <w:p w:rsidR="00CA1B9F" w:rsidRPr="00CA1B9F" w:rsidRDefault="00CA1B9F" w:rsidP="00CA1B9F">
            <w:pPr>
              <w:pStyle w:val="Paragraphedeliste"/>
              <w:numPr>
                <w:ilvl w:val="0"/>
                <w:numId w:val="3"/>
              </w:numPr>
              <w:contextualSpacing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A1B9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تصنيف الطاقات كما هو مطلوب </w:t>
            </w:r>
          </w:p>
        </w:tc>
      </w:tr>
    </w:tbl>
    <w:p w:rsidR="00CA1B9F" w:rsidRPr="00CA1B9F" w:rsidRDefault="00CA1B9F" w:rsidP="00CA1B9F">
      <w:pPr>
        <w:bidi/>
        <w:jc w:val="center"/>
        <w:rPr>
          <w:rFonts w:cs="Sultan normal"/>
          <w:sz w:val="36"/>
          <w:szCs w:val="36"/>
          <w:rtl/>
          <w:lang w:bidi="ar-DZ"/>
        </w:rPr>
      </w:pPr>
    </w:p>
    <w:p w:rsidR="00CA1B9F" w:rsidRDefault="00CA1B9F" w:rsidP="00CA1B9F">
      <w:pPr>
        <w:tabs>
          <w:tab w:val="left" w:pos="1452"/>
        </w:tabs>
        <w:bidi/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ab/>
      </w: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Default="00CA1B9F" w:rsidP="005217ED">
      <w:pPr>
        <w:jc w:val="center"/>
        <w:rPr>
          <w:rtl/>
        </w:rPr>
      </w:pPr>
    </w:p>
    <w:p w:rsidR="00CA1B9F" w:rsidRPr="008D634C" w:rsidRDefault="00CA1B9F" w:rsidP="00CA1B9F">
      <w:pPr>
        <w:bidi/>
        <w:jc w:val="center"/>
        <w:rPr>
          <w:rFonts w:cs="Sultan normal"/>
          <w:sz w:val="36"/>
          <w:szCs w:val="36"/>
          <w:rtl/>
          <w:lang w:bidi="ar-DZ"/>
        </w:rPr>
      </w:pPr>
      <w:r w:rsidRPr="008D634C">
        <w:rPr>
          <w:rFonts w:cs="Sultan normal" w:hint="cs"/>
          <w:sz w:val="36"/>
          <w:szCs w:val="36"/>
          <w:rtl/>
          <w:lang w:bidi="ar-DZ"/>
        </w:rPr>
        <w:lastRenderedPageBreak/>
        <w:t xml:space="preserve">بطاقة فنية رقم  ( </w:t>
      </w:r>
      <w:r>
        <w:rPr>
          <w:rFonts w:cs="Sultan normal" w:hint="cs"/>
          <w:sz w:val="36"/>
          <w:szCs w:val="36"/>
          <w:rtl/>
          <w:lang w:bidi="ar-DZ"/>
        </w:rPr>
        <w:t>3</w:t>
      </w:r>
      <w:r w:rsidRPr="008D634C">
        <w:rPr>
          <w:rFonts w:cs="Sultan normal" w:hint="cs"/>
          <w:sz w:val="36"/>
          <w:szCs w:val="36"/>
          <w:rtl/>
          <w:lang w:bidi="ar-DZ"/>
        </w:rPr>
        <w:t xml:space="preserve"> )</w:t>
      </w:r>
    </w:p>
    <w:tbl>
      <w:tblPr>
        <w:tblStyle w:val="Grilledutableau"/>
        <w:bidiVisual/>
        <w:tblW w:w="0" w:type="auto"/>
        <w:tblLook w:val="04A0"/>
      </w:tblPr>
      <w:tblGrid>
        <w:gridCol w:w="5471"/>
        <w:gridCol w:w="3817"/>
      </w:tblGrid>
      <w:tr w:rsidR="00CA1B9F" w:rsidRPr="00CA1B9F" w:rsidTr="00486176">
        <w:trPr>
          <w:trHeight w:val="584"/>
        </w:trPr>
        <w:tc>
          <w:tcPr>
            <w:tcW w:w="5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B9F" w:rsidRPr="00CA1B9F" w:rsidRDefault="00CA1B9F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المستوى : السنة ثانية ع.تج/ر/ت.ر</w:t>
            </w:r>
          </w:p>
          <w:p w:rsidR="00CA1B9F" w:rsidRPr="00CA1B9F" w:rsidRDefault="00CA1B9F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المجال    :  الميكانيك والطاقة. </w:t>
            </w:r>
          </w:p>
          <w:p w:rsidR="00CA1B9F" w:rsidRPr="00CA1B9F" w:rsidRDefault="00CA1B9F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الوحدة 02: </w:t>
            </w:r>
            <w:r w:rsidRPr="00CA1B9F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</w:t>
            </w:r>
          </w:p>
          <w:p w:rsidR="00CA1B9F" w:rsidRPr="00CA1B9F" w:rsidRDefault="00CA1B9F" w:rsidP="00CA1B9F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الموضوع: </w:t>
            </w:r>
            <w:r w:rsidRPr="00CA1B9F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 xml:space="preserve">الطاقة الكامنة الثقالية( 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eastAsia="en-US"/>
              </w:rPr>
              <w:t>تقويم</w:t>
            </w:r>
            <w:r w:rsidRPr="00CA1B9F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B9F" w:rsidRPr="00CA1B9F" w:rsidRDefault="00CA1B9F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الأستاذ  :</w:t>
            </w:r>
          </w:p>
          <w:p w:rsidR="00CA1B9F" w:rsidRPr="00CA1B9F" w:rsidRDefault="00CA1B9F" w:rsidP="0048617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المؤسسة:</w:t>
            </w:r>
          </w:p>
        </w:tc>
      </w:tr>
      <w:tr w:rsidR="00CA1B9F" w:rsidRPr="00CA1B9F" w:rsidTr="00486176">
        <w:trPr>
          <w:trHeight w:val="5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B9F" w:rsidRPr="00CA1B9F" w:rsidRDefault="00CA1B9F" w:rsidP="00486176">
            <w:pPr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B9F" w:rsidRPr="00CA1B9F" w:rsidRDefault="00CA1B9F" w:rsidP="00486176">
            <w:pPr>
              <w:bidi/>
              <w:jc w:val="right"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نوع الحصة : نظري</w:t>
            </w:r>
          </w:p>
          <w:p w:rsidR="00CA1B9F" w:rsidRPr="00CA1B9F" w:rsidRDefault="00CA1B9F" w:rsidP="00486176">
            <w:pPr>
              <w:bidi/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المدة الزمنية : 1 سا ( 55د )</w:t>
            </w:r>
          </w:p>
        </w:tc>
      </w:tr>
    </w:tbl>
    <w:p w:rsidR="00CA1B9F" w:rsidRPr="00CE4DC8" w:rsidRDefault="00CA1B9F" w:rsidP="00CE4DC8">
      <w:pPr>
        <w:bidi/>
        <w:spacing w:after="0" w:line="240" w:lineRule="auto"/>
        <w:rPr>
          <w:rFonts w:asciiTheme="minorBidi" w:hAnsiTheme="minorBidi"/>
          <w:sz w:val="28"/>
          <w:szCs w:val="28"/>
          <w:u w:val="single"/>
          <w:rtl/>
        </w:rPr>
      </w:pPr>
      <w:r w:rsidRPr="004141AC">
        <w:rPr>
          <w:sz w:val="32"/>
          <w:szCs w:val="32"/>
          <w:rtl/>
        </w:rPr>
        <w:t xml:space="preserve">/. </w:t>
      </w:r>
      <w:r w:rsidRPr="00CE4DC8">
        <w:rPr>
          <w:rFonts w:asciiTheme="minorBidi" w:hAnsiTheme="minorBidi"/>
          <w:sz w:val="28"/>
          <w:szCs w:val="28"/>
          <w:u w:val="single"/>
          <w:rtl/>
        </w:rPr>
        <w:t>مؤشرات الكفاءة :</w:t>
      </w:r>
    </w:p>
    <w:p w:rsidR="00CA1B9F" w:rsidRPr="00CE4DC8" w:rsidRDefault="00CA1B9F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CE4DC8">
        <w:rPr>
          <w:rFonts w:asciiTheme="minorBidi" w:hAnsiTheme="minorBidi"/>
          <w:sz w:val="28"/>
          <w:szCs w:val="28"/>
          <w:rtl/>
        </w:rPr>
        <w:t xml:space="preserve">         - تطبيق و إستخدام المعارف و المهارات المكتسبة </w:t>
      </w:r>
    </w:p>
    <w:p w:rsidR="00CA1B9F" w:rsidRPr="00CE4DC8" w:rsidRDefault="00CA1B9F" w:rsidP="00634DE8">
      <w:pPr>
        <w:pStyle w:val="Paragraphedeliste"/>
        <w:numPr>
          <w:ilvl w:val="0"/>
          <w:numId w:val="3"/>
        </w:numPr>
        <w:contextualSpacing/>
        <w:rPr>
          <w:rFonts w:asciiTheme="minorBidi" w:hAnsiTheme="minorBidi" w:cstheme="minorBidi"/>
          <w:sz w:val="28"/>
          <w:szCs w:val="28"/>
          <w:rtl/>
          <w:lang w:bidi="ar-DZ"/>
        </w:rPr>
      </w:pP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>حل التمرين المقترح أو</w:t>
      </w:r>
      <w:r w:rsidR="00634DE8">
        <w:rPr>
          <w:rFonts w:asciiTheme="minorBidi" w:hAnsiTheme="minorBidi" w:cstheme="minorBidi" w:hint="cs"/>
          <w:sz w:val="28"/>
          <w:szCs w:val="28"/>
          <w:rtl/>
          <w:lang w:bidi="ar-DZ"/>
        </w:rPr>
        <w:t xml:space="preserve"> أي</w:t>
      </w: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</w:t>
      </w:r>
      <w:r w:rsidR="00634DE8">
        <w:rPr>
          <w:rFonts w:asciiTheme="minorBidi" w:hAnsiTheme="minorBidi" w:cstheme="minorBidi" w:hint="cs"/>
          <w:sz w:val="28"/>
          <w:szCs w:val="28"/>
          <w:rtl/>
          <w:lang w:bidi="ar-DZ"/>
        </w:rPr>
        <w:t>نشاط</w:t>
      </w: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آخر مناسب.</w:t>
      </w:r>
    </w:p>
    <w:p w:rsidR="00CA1B9F" w:rsidRPr="00CE4DC8" w:rsidRDefault="00815CEE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815CEE">
        <w:rPr>
          <w:rFonts w:asciiTheme="minorBidi" w:hAnsiTheme="minorBidi"/>
          <w:noProof/>
          <w:sz w:val="28"/>
          <w:szCs w:val="28"/>
          <w:u w:val="single"/>
          <w:rtl/>
        </w:rPr>
        <w:pict>
          <v:roundrect id="_x0000_s1037" style="position:absolute;left:0;text-align:left;margin-left:-13.55pt;margin-top:10.95pt;width:521.75pt;height:241.4pt;z-index:-251646976" arcsize="10923f" fillcolor="#daeef3"/>
        </w:pict>
      </w:r>
    </w:p>
    <w:p w:rsidR="00CA1B9F" w:rsidRPr="00CE4DC8" w:rsidRDefault="00CA1B9F" w:rsidP="00CE4DC8">
      <w:pPr>
        <w:pStyle w:val="Paragraphedeliste"/>
        <w:ind w:left="600"/>
        <w:rPr>
          <w:rFonts w:asciiTheme="minorBidi" w:hAnsiTheme="minorBidi" w:cstheme="minorBidi"/>
          <w:sz w:val="28"/>
          <w:szCs w:val="28"/>
          <w:rtl/>
          <w:lang w:bidi="ar-DZ"/>
        </w:rPr>
      </w:pPr>
      <w:r w:rsidRPr="00CE4DC8">
        <w:rPr>
          <w:rFonts w:asciiTheme="minorBidi" w:hAnsiTheme="minorBidi" w:cstheme="minorBidi"/>
          <w:sz w:val="28"/>
          <w:szCs w:val="28"/>
          <w:u w:val="single"/>
          <w:rtl/>
          <w:lang w:bidi="ar-DZ"/>
        </w:rPr>
        <w:t>التقويم :</w:t>
      </w: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</w:t>
      </w:r>
    </w:p>
    <w:p w:rsidR="00CA1B9F" w:rsidRPr="00CE4DC8" w:rsidRDefault="00CA1B9F" w:rsidP="00CA1B9F">
      <w:pPr>
        <w:pStyle w:val="Paragraphedeliste"/>
        <w:numPr>
          <w:ilvl w:val="0"/>
          <w:numId w:val="4"/>
        </w:numPr>
        <w:contextualSpacing/>
        <w:rPr>
          <w:rFonts w:asciiTheme="minorBidi" w:hAnsiTheme="minorBidi" w:cstheme="minorBidi"/>
          <w:sz w:val="28"/>
          <w:szCs w:val="28"/>
          <w:lang w:bidi="ar-DZ"/>
        </w:rPr>
      </w:pP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من نقطة </w:t>
      </w:r>
      <w:r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A </w:t>
      </w: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على إرتفاع  </w:t>
      </w:r>
      <w:r w:rsidRPr="00CE4DC8">
        <w:rPr>
          <w:rFonts w:asciiTheme="minorBidi" w:hAnsiTheme="minorBidi" w:cstheme="minorBidi"/>
          <w:sz w:val="28"/>
          <w:szCs w:val="28"/>
          <w:lang w:bidi="ar-DZ"/>
        </w:rPr>
        <w:t>h</w:t>
      </w:r>
      <w:r w:rsidRPr="00CE4DC8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>1</w:t>
      </w:r>
      <w:r w:rsidRPr="00CE4DC8">
        <w:rPr>
          <w:rFonts w:asciiTheme="minorBidi" w:hAnsiTheme="minorBidi" w:cstheme="minorBidi"/>
          <w:sz w:val="28"/>
          <w:szCs w:val="28"/>
          <w:lang w:bidi="ar-DZ"/>
        </w:rPr>
        <w:t>=3m</w:t>
      </w: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من سطح الأرض قذفت كرة قدم كتلتها </w:t>
      </w:r>
      <w:r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M = 450 g </w:t>
      </w: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شاقوليا نحو الأعلى بسرعة إبتدائية </w:t>
      </w:r>
      <w:r w:rsidRPr="00CE4DC8">
        <w:rPr>
          <w:rFonts w:asciiTheme="minorBidi" w:hAnsiTheme="minorBidi" w:cstheme="minorBidi"/>
          <w:sz w:val="28"/>
          <w:szCs w:val="28"/>
          <w:lang w:bidi="ar-DZ"/>
        </w:rPr>
        <w:t>v</w:t>
      </w:r>
      <w:r w:rsidRPr="00CE4DC8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>0</w:t>
      </w:r>
      <w:r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= 10 m/s</w:t>
      </w:r>
      <w:r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،تبلغ الكرة أقصى إرتفاع لها عند النقطة </w:t>
      </w:r>
      <w:r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B</w:t>
      </w:r>
    </w:p>
    <w:p w:rsidR="00CA1B9F" w:rsidRPr="00CE4DC8" w:rsidRDefault="00815CEE" w:rsidP="00CA1B9F">
      <w:pPr>
        <w:pStyle w:val="Paragraphedeliste"/>
        <w:ind w:left="600"/>
        <w:rPr>
          <w:rFonts w:asciiTheme="minorBidi" w:hAnsiTheme="minorBidi" w:cstheme="minorBidi"/>
          <w:sz w:val="28"/>
          <w:szCs w:val="28"/>
          <w:lang w:bidi="ar-DZ"/>
        </w:rPr>
      </w:pPr>
      <w:r w:rsidRPr="00815CEE">
        <w:rPr>
          <w:rFonts w:asciiTheme="minorBidi" w:hAnsiTheme="minorBidi" w:cstheme="minorBidi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00.5pt;margin-top:43.95pt;width:61.75pt;height:0;z-index:251664384" o:connectortype="straight">
            <v:stroke dashstyle="dash"/>
          </v:shape>
        </w:pict>
      </w:r>
      <w:r w:rsidRPr="00815CEE">
        <w:rPr>
          <w:rFonts w:asciiTheme="minorBidi" w:hAnsiTheme="minorBidi" w:cstheme="minorBidi"/>
          <w:noProof/>
          <w:sz w:val="28"/>
          <w:szCs w:val="28"/>
        </w:rPr>
        <w:pict>
          <v:shape id="_x0000_s1030" type="#_x0000_t32" style="position:absolute;left:0;text-align:left;margin-left:134.2pt;margin-top:43.95pt;width:0;height:2in;z-index:251662336" o:connectortype="straight">
            <v:stroke dashstyle="dash"/>
          </v:shape>
        </w:pic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1 – أوجد الطاقة الكامنة الثقالية في الموضع 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A</w: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في الحالات التالية : المستوي المرجعي للطاقة الكامنة الثقالية      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B                                                  </w:t>
      </w:r>
    </w:p>
    <w:p w:rsidR="00CA1B9F" w:rsidRPr="00CE4DC8" w:rsidRDefault="00815CEE" w:rsidP="00CA1B9F">
      <w:pPr>
        <w:pStyle w:val="Paragraphedeliste"/>
        <w:numPr>
          <w:ilvl w:val="0"/>
          <w:numId w:val="4"/>
        </w:numPr>
        <w:contextualSpacing/>
        <w:rPr>
          <w:rFonts w:asciiTheme="minorBidi" w:hAnsiTheme="minorBidi" w:cstheme="minorBidi"/>
          <w:sz w:val="28"/>
          <w:szCs w:val="28"/>
          <w:lang w:bidi="ar-DZ"/>
        </w:rPr>
      </w:pPr>
      <w:r w:rsidRPr="00815CEE">
        <w:rPr>
          <w:rFonts w:asciiTheme="minorBidi" w:hAnsiTheme="minorBidi" w:cstheme="minorBidi"/>
          <w:noProof/>
          <w:sz w:val="28"/>
          <w:szCs w:val="28"/>
        </w:rPr>
        <w:pict>
          <v:shape id="_x0000_s1034" type="#_x0000_t32" style="position:absolute;left:0;text-align:left;margin-left:123.4pt;margin-top:11.75pt;width:0;height:75.05pt;z-index:251666432" o:connectortype="straight">
            <v:stroke startarrow="block" endarrow="block"/>
          </v:shape>
        </w:pic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>عند سطح الأرض .</w:t>
      </w:r>
    </w:p>
    <w:p w:rsidR="00CA1B9F" w:rsidRPr="00CE4DC8" w:rsidRDefault="00815CEE" w:rsidP="00CA1B9F">
      <w:pPr>
        <w:pStyle w:val="Paragraphedeliste"/>
        <w:numPr>
          <w:ilvl w:val="0"/>
          <w:numId w:val="4"/>
        </w:numPr>
        <w:contextualSpacing/>
        <w:rPr>
          <w:rFonts w:asciiTheme="minorBidi" w:hAnsiTheme="minorBidi" w:cstheme="minorBidi"/>
          <w:sz w:val="28"/>
          <w:szCs w:val="28"/>
          <w:lang w:bidi="ar-DZ"/>
        </w:rPr>
      </w:pPr>
      <w:r w:rsidRPr="00815CEE">
        <w:rPr>
          <w:rFonts w:asciiTheme="minorBidi" w:hAnsiTheme="minorBidi" w:cstheme="minorBidi"/>
          <w:noProof/>
          <w:sz w:val="28"/>
          <w:szCs w:val="28"/>
        </w:rPr>
        <w:pict>
          <v:shape id="_x0000_s1036" type="#_x0000_t32" style="position:absolute;left:0;text-align:left;margin-left:142.6pt;margin-top:4.15pt;width:12.15pt;height:.95pt;z-index:251668480" o:connectortype="straight">
            <v:stroke endarrow="block"/>
          </v:shape>
        </w:pict>
      </w:r>
      <w:r w:rsidRPr="00815CEE">
        <w:rPr>
          <w:rFonts w:asciiTheme="minorBidi" w:hAnsiTheme="minorBidi" w:cstheme="minorBidi"/>
          <w:noProof/>
          <w:sz w:val="28"/>
          <w:szCs w:val="28"/>
        </w:rPr>
        <w:pict>
          <v:shape id="_x0000_s1035" type="#_x0000_t32" style="position:absolute;left:0;text-align:left;margin-left:134.2pt;margin-top:25.65pt;width:0;height:25.25pt;flip:y;z-index:251667456" o:connectortype="straight" strokeweight="1.5pt">
            <v:stroke endarrow="block"/>
          </v:shape>
        </w:pic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عند النقطة 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A </w: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.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>v</w:t>
      </w:r>
      <w:r w:rsidR="00CA1B9F" w:rsidRPr="00CE4DC8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 xml:space="preserve">0                                                                                </w:t>
      </w:r>
      <w:r w:rsidR="00CA1B9F" w:rsidRPr="00CE4DC8">
        <w:rPr>
          <w:rFonts w:asciiTheme="minorBidi" w:hAnsiTheme="minorBidi" w:cstheme="minorBidi"/>
          <w:sz w:val="28"/>
          <w:szCs w:val="28"/>
          <w:vertAlign w:val="subscript"/>
          <w:rtl/>
          <w:lang w:bidi="ar-DZ"/>
        </w:rPr>
        <w:t xml:space="preserve">        </w:t>
      </w:r>
      <w:r w:rsidR="00CA1B9F" w:rsidRPr="00CE4DC8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 xml:space="preserve"> 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>h</w:t>
      </w:r>
      <w:r w:rsidR="00CA1B9F" w:rsidRPr="00CE4DC8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>2</w:t>
      </w:r>
    </w:p>
    <w:p w:rsidR="00CA1B9F" w:rsidRPr="00CE4DC8" w:rsidRDefault="00815CEE" w:rsidP="00CA1B9F">
      <w:pPr>
        <w:pStyle w:val="Paragraphedeliste"/>
        <w:numPr>
          <w:ilvl w:val="0"/>
          <w:numId w:val="4"/>
        </w:numPr>
        <w:contextualSpacing/>
        <w:rPr>
          <w:rFonts w:asciiTheme="minorBidi" w:hAnsiTheme="minorBidi" w:cstheme="minorBidi"/>
          <w:sz w:val="28"/>
          <w:szCs w:val="28"/>
          <w:lang w:bidi="ar-DZ"/>
        </w:rPr>
      </w:pPr>
      <w:r w:rsidRPr="00815CEE">
        <w:rPr>
          <w:rFonts w:asciiTheme="minorBidi" w:hAnsiTheme="minorBidi" w:cstheme="minorBidi"/>
          <w:noProof/>
          <w:sz w:val="28"/>
          <w:szCs w:val="28"/>
        </w:rPr>
        <w:pict>
          <v:shape id="_x0000_s1031" type="#_x0000_t32" style="position:absolute;left:0;text-align:left;margin-left:94.9pt;margin-top:23.35pt;width:67.35pt;height:0;z-index:251663360" o:connectortype="straight">
            <v:stroke dashstyle="dash"/>
          </v:shape>
        </w:pic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عند النقطة 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B </w: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.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 xml:space="preserve">A                                                   </w:t>
      </w:r>
    </w:p>
    <w:p w:rsidR="00CA1B9F" w:rsidRPr="00CE4DC8" w:rsidRDefault="00815CEE" w:rsidP="00CA1B9F">
      <w:pPr>
        <w:pStyle w:val="Paragraphedeliste"/>
        <w:ind w:left="600"/>
        <w:rPr>
          <w:rFonts w:asciiTheme="minorBidi" w:hAnsiTheme="minorBidi" w:cstheme="minorBidi"/>
          <w:sz w:val="28"/>
          <w:szCs w:val="28"/>
          <w:vertAlign w:val="subscript"/>
          <w:rtl/>
          <w:lang w:bidi="ar-DZ"/>
        </w:rPr>
      </w:pPr>
      <w:r w:rsidRPr="00815CEE">
        <w:rPr>
          <w:rFonts w:asciiTheme="minorBidi" w:hAnsiTheme="minorBidi" w:cstheme="minorBidi"/>
          <w:noProof/>
          <w:sz w:val="28"/>
          <w:szCs w:val="28"/>
          <w:rtl/>
        </w:rPr>
        <w:pict>
          <v:shape id="_x0000_s1033" type="#_x0000_t32" style="position:absolute;left:0;text-align:left;margin-left:116.65pt;margin-top:7.25pt;width:0;height:34.1pt;z-index:251665408" o:connectortype="straight">
            <v:stroke startarrow="block" endarrow="block"/>
          </v:shape>
        </w:pic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    إستنتج قيمة الإرتفاع 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h</w:t>
      </w:r>
      <w:r w:rsidR="00CA1B9F" w:rsidRPr="00CE4DC8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>2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= AB </w: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 xml:space="preserve"> . 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>h</w:t>
      </w:r>
      <w:r w:rsidR="00CA1B9F" w:rsidRPr="00CE4DC8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 xml:space="preserve">1                                                    </w:t>
      </w:r>
    </w:p>
    <w:p w:rsidR="00CA1B9F" w:rsidRPr="00CE4DC8" w:rsidRDefault="00815CEE" w:rsidP="00CA1B9F">
      <w:pPr>
        <w:pStyle w:val="Paragraphedeliste"/>
        <w:ind w:left="600"/>
        <w:rPr>
          <w:rFonts w:asciiTheme="minorBidi" w:hAnsiTheme="minorBidi" w:cstheme="minorBidi"/>
          <w:sz w:val="28"/>
          <w:szCs w:val="28"/>
          <w:lang w:bidi="ar-DZ"/>
        </w:rPr>
      </w:pPr>
      <w:r w:rsidRPr="00815CEE">
        <w:rPr>
          <w:rFonts w:asciiTheme="minorBidi" w:hAnsiTheme="minorBidi" w:cstheme="minorBidi"/>
          <w:noProof/>
          <w:sz w:val="28"/>
          <w:szCs w:val="28"/>
        </w:rPr>
        <w:pict>
          <v:shape id="_x0000_s1029" type="#_x0000_t32" style="position:absolute;left:0;text-align:left;margin-left:36.95pt;margin-top:25.25pt;width:152.4pt;height:0;z-index:251661312" o:connectortype="straight" strokeweight="3pt">
            <v:stroke dashstyle="longDashDot"/>
          </v:shape>
        </w:pict>
      </w:r>
      <w:r w:rsidRPr="00815CEE">
        <w:rPr>
          <w:rFonts w:asciiTheme="minorBidi" w:hAnsiTheme="minorBidi" w:cstheme="minorBidi"/>
          <w:noProof/>
          <w:sz w:val="28"/>
          <w:szCs w:val="28"/>
        </w:rPr>
        <w:pict>
          <v:shape id="_x0000_s1028" type="#_x0000_t32" style="position:absolute;left:0;text-align:left;margin-left:36.95pt;margin-top:22.4pt;width:152.4pt;height:0;z-index:251660288" o:connectortype="straight"/>
        </w:pict>
      </w:r>
      <w:r w:rsidR="00CA1B9F" w:rsidRPr="00CE4DC8">
        <w:rPr>
          <w:rFonts w:asciiTheme="minorBidi" w:hAnsiTheme="minorBidi" w:cstheme="minorBidi"/>
          <w:sz w:val="28"/>
          <w:szCs w:val="28"/>
          <w:rtl/>
          <w:lang w:bidi="ar-DZ"/>
        </w:rPr>
        <w:t>2 – أوجد سرعة وصول الكرة إلى سطح الأرض .</w:t>
      </w:r>
      <w:r w:rsidR="00CA1B9F" w:rsidRPr="00CE4DC8">
        <w:rPr>
          <w:rFonts w:asciiTheme="minorBidi" w:hAnsiTheme="minorBidi" w:cstheme="minorBidi"/>
          <w:sz w:val="28"/>
          <w:szCs w:val="28"/>
          <w:lang w:bidi="ar-DZ"/>
        </w:rPr>
        <w:t xml:space="preserve"> C                 </w:t>
      </w:r>
    </w:p>
    <w:p w:rsidR="00CA1B9F" w:rsidRPr="00CE4DC8" w:rsidRDefault="00CA1B9F" w:rsidP="00CA1B9F">
      <w:pPr>
        <w:pStyle w:val="Paragraphedeliste"/>
        <w:ind w:left="600"/>
        <w:rPr>
          <w:rFonts w:asciiTheme="minorBidi" w:hAnsiTheme="minorBidi" w:cstheme="minorBidi"/>
          <w:sz w:val="28"/>
          <w:szCs w:val="28"/>
          <w:lang w:bidi="ar-DZ"/>
        </w:rPr>
      </w:pPr>
    </w:p>
    <w:p w:rsidR="00CA1B9F" w:rsidRPr="00CE4DC8" w:rsidRDefault="00CA1B9F" w:rsidP="00CA1B9F">
      <w:pPr>
        <w:bidi/>
        <w:rPr>
          <w:rFonts w:asciiTheme="minorBidi" w:hAnsiTheme="minorBidi"/>
          <w:sz w:val="28"/>
          <w:szCs w:val="28"/>
          <w:rtl/>
          <w:lang w:bidi="ar-DZ"/>
        </w:rPr>
      </w:pPr>
    </w:p>
    <w:p w:rsidR="00CE4DC8" w:rsidRDefault="00CE4DC8" w:rsidP="005217ED">
      <w:pPr>
        <w:jc w:val="center"/>
      </w:pPr>
    </w:p>
    <w:p w:rsidR="00CE4DC8" w:rsidRPr="00CE4DC8" w:rsidRDefault="00CE4DC8" w:rsidP="00CE4DC8">
      <w:pPr>
        <w:bidi/>
        <w:rPr>
          <w:rFonts w:asciiTheme="minorBidi" w:hAnsiTheme="minorBidi"/>
          <w:color w:val="FF0000"/>
          <w:sz w:val="28"/>
          <w:szCs w:val="28"/>
          <w:rtl/>
          <w:lang w:bidi="ar-DZ"/>
        </w:rPr>
      </w:pPr>
      <w:r w:rsidRPr="00CE4DC8">
        <w:rPr>
          <w:rFonts w:asciiTheme="minorBidi" w:hAnsiTheme="minorBidi"/>
          <w:color w:val="FF0000"/>
          <w:sz w:val="28"/>
          <w:szCs w:val="28"/>
          <w:rtl/>
          <w:lang w:bidi="ar-DZ"/>
        </w:rPr>
        <w:t>الحل :</w:t>
      </w:r>
    </w:p>
    <w:p w:rsidR="00CE4DC8" w:rsidRPr="00CE4DC8" w:rsidRDefault="00CE4DC8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CE4DC8">
        <w:rPr>
          <w:rFonts w:asciiTheme="minorBidi" w:hAnsiTheme="minorBidi"/>
          <w:sz w:val="28"/>
          <w:szCs w:val="28"/>
          <w:rtl/>
          <w:lang w:bidi="ar-DZ"/>
        </w:rPr>
        <w:t xml:space="preserve">1 – الطاقة الكامنة الثقالية في الموضع </w:t>
      </w:r>
      <w:r w:rsidRPr="00CE4DC8">
        <w:rPr>
          <w:rFonts w:asciiTheme="minorBidi" w:hAnsiTheme="minorBidi"/>
          <w:sz w:val="28"/>
          <w:szCs w:val="28"/>
          <w:lang w:bidi="ar-DZ"/>
        </w:rPr>
        <w:t xml:space="preserve"> A</w:t>
      </w:r>
      <w:r w:rsidRPr="00CE4DC8">
        <w:rPr>
          <w:rFonts w:asciiTheme="minorBidi" w:hAnsiTheme="minorBidi"/>
          <w:sz w:val="28"/>
          <w:szCs w:val="28"/>
          <w:rtl/>
          <w:lang w:bidi="ar-DZ"/>
        </w:rPr>
        <w:t xml:space="preserve"> :</w:t>
      </w:r>
    </w:p>
    <w:p w:rsidR="00CE4DC8" w:rsidRPr="00CE4DC8" w:rsidRDefault="00CE4DC8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CE4DC8">
        <w:rPr>
          <w:rFonts w:asciiTheme="minorBidi" w:hAnsiTheme="minorBidi"/>
          <w:sz w:val="28"/>
          <w:szCs w:val="28"/>
          <w:rtl/>
          <w:lang w:bidi="ar-DZ"/>
        </w:rPr>
        <w:t>الحالة -1 : المستوي المرجعي للطاقة الكامنة الثقالية عند سطح الارض .</w:t>
      </w:r>
    </w:p>
    <w:p w:rsidR="00CE4DC8" w:rsidRDefault="00815CEE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DZ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rect id="_x0000_s1040" style="position:absolute;left:0;text-align:left;margin-left:349.25pt;margin-top:-.25pt;width:68.25pt;height:24.3pt;z-index:-251642880" fillcolor="#eaf1dd"/>
        </w:pict>
      </w:r>
      <w:r w:rsidR="00CE4DC8" w:rsidRPr="00CE4DC8">
        <w:rPr>
          <w:rFonts w:asciiTheme="minorBidi" w:hAnsiTheme="minorBidi"/>
          <w:sz w:val="28"/>
          <w:szCs w:val="28"/>
          <w:lang w:bidi="ar-DZ"/>
        </w:rPr>
        <w:t xml:space="preserve"> E</w:t>
      </w:r>
      <w:r w:rsidR="00CE4DC8" w:rsidRPr="00CE4DC8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PPA </w:t>
      </w:r>
      <w:r w:rsidR="00CE4DC8" w:rsidRPr="00CE4DC8">
        <w:rPr>
          <w:rFonts w:asciiTheme="minorBidi" w:hAnsiTheme="minorBidi"/>
          <w:sz w:val="28"/>
          <w:szCs w:val="28"/>
          <w:lang w:bidi="ar-DZ"/>
        </w:rPr>
        <w:t>= + Mgh</w:t>
      </w:r>
      <w:r w:rsidR="00CE4DC8" w:rsidRPr="00CE4DC8">
        <w:rPr>
          <w:rFonts w:asciiTheme="minorBidi" w:hAnsiTheme="minorBidi"/>
          <w:sz w:val="28"/>
          <w:szCs w:val="28"/>
          <w:vertAlign w:val="subscript"/>
          <w:lang w:bidi="ar-DZ"/>
        </w:rPr>
        <w:t>1</w:t>
      </w:r>
      <w:r w:rsidR="00CE4DC8" w:rsidRPr="00CE4DC8">
        <w:rPr>
          <w:rFonts w:asciiTheme="minorBidi" w:hAnsiTheme="minorBidi"/>
          <w:sz w:val="28"/>
          <w:szCs w:val="28"/>
          <w:lang w:bidi="ar-DZ"/>
        </w:rPr>
        <w:t xml:space="preserve"> = 0,45 </w:t>
      </w:r>
      <w:r w:rsidR="00CE4DC8" w:rsidRPr="00CE4DC8">
        <w:rPr>
          <w:rFonts w:asciiTheme="minorBidi" w:hAnsiTheme="minorBidi"/>
          <w:sz w:val="28"/>
          <w:szCs w:val="28"/>
          <w:lang w:bidi="ar-DZ"/>
        </w:rPr>
        <w:sym w:font="Symbol" w:char="F0B4"/>
      </w:r>
      <w:r w:rsidR="00CE4DC8" w:rsidRPr="00CE4DC8">
        <w:rPr>
          <w:rFonts w:asciiTheme="minorBidi" w:hAnsiTheme="minorBidi"/>
          <w:sz w:val="28"/>
          <w:szCs w:val="28"/>
          <w:lang w:bidi="ar-DZ"/>
        </w:rPr>
        <w:t>9,8</w:t>
      </w:r>
      <w:r w:rsidR="00CE4DC8" w:rsidRPr="00CE4DC8">
        <w:rPr>
          <w:rFonts w:asciiTheme="minorBidi" w:hAnsiTheme="minorBidi"/>
          <w:sz w:val="28"/>
          <w:szCs w:val="28"/>
          <w:lang w:bidi="ar-DZ"/>
        </w:rPr>
        <w:sym w:font="Symbol" w:char="F0B4"/>
      </w:r>
      <w:r w:rsidR="00CE4DC8" w:rsidRPr="00CE4DC8">
        <w:rPr>
          <w:rFonts w:asciiTheme="minorBidi" w:hAnsiTheme="minorBidi"/>
          <w:sz w:val="28"/>
          <w:szCs w:val="28"/>
          <w:lang w:bidi="ar-DZ"/>
        </w:rPr>
        <w:t xml:space="preserve">3 = 12,23 J                </w:t>
      </w:r>
      <w:r w:rsidR="00CE4DC8">
        <w:rPr>
          <w:rFonts w:asciiTheme="minorBidi" w:hAnsiTheme="minorBidi" w:hint="cs"/>
          <w:sz w:val="28"/>
          <w:szCs w:val="28"/>
          <w:rtl/>
          <w:lang w:bidi="ar-DZ"/>
        </w:rPr>
        <w:t xml:space="preserve">    </w:t>
      </w:r>
    </w:p>
    <w:p w:rsidR="00CE4DC8" w:rsidRPr="00CE4DC8" w:rsidRDefault="00CE4DC8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 w:rsidRPr="00CE4DC8">
        <w:rPr>
          <w:rFonts w:asciiTheme="minorBidi" w:hAnsiTheme="minorBidi"/>
          <w:sz w:val="28"/>
          <w:szCs w:val="28"/>
          <w:lang w:bidi="ar-DZ"/>
        </w:rPr>
        <w:t xml:space="preserve">      </w:t>
      </w:r>
      <w:r w:rsidRPr="00CE4DC8">
        <w:rPr>
          <w:rFonts w:asciiTheme="minorBidi" w:hAnsiTheme="minorBidi"/>
          <w:sz w:val="28"/>
          <w:szCs w:val="28"/>
          <w:rtl/>
          <w:lang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 </w:t>
      </w:r>
    </w:p>
    <w:p w:rsidR="00CE4DC8" w:rsidRPr="00CE4DC8" w:rsidRDefault="00CE4DC8" w:rsidP="00CE4DC8">
      <w:pPr>
        <w:bidi/>
        <w:rPr>
          <w:rFonts w:asciiTheme="minorBidi" w:hAnsiTheme="minorBidi"/>
          <w:sz w:val="28"/>
          <w:szCs w:val="28"/>
          <w:rtl/>
          <w:lang w:bidi="ar-DZ"/>
        </w:rPr>
      </w:pPr>
      <w:r w:rsidRPr="00CE4DC8">
        <w:rPr>
          <w:rFonts w:asciiTheme="minorBidi" w:hAnsiTheme="minorBidi"/>
          <w:sz w:val="28"/>
          <w:szCs w:val="28"/>
          <w:rtl/>
          <w:lang w:bidi="ar-DZ"/>
        </w:rPr>
        <w:t xml:space="preserve">الحالة -2 :  المرجع هو المستوي الأفقي الذي يشمل النقطة </w:t>
      </w:r>
      <w:r w:rsidRPr="00CE4DC8">
        <w:rPr>
          <w:rFonts w:asciiTheme="minorBidi" w:hAnsiTheme="minorBidi"/>
          <w:sz w:val="28"/>
          <w:szCs w:val="28"/>
          <w:lang w:bidi="ar-DZ"/>
        </w:rPr>
        <w:t xml:space="preserve"> A</w:t>
      </w:r>
      <w:r w:rsidRPr="00CE4DC8">
        <w:rPr>
          <w:rFonts w:asciiTheme="minorBidi" w:hAnsiTheme="minorBidi"/>
          <w:sz w:val="28"/>
          <w:szCs w:val="28"/>
          <w:rtl/>
          <w:lang w:bidi="ar-DZ"/>
        </w:rPr>
        <w:t xml:space="preserve"> .</w:t>
      </w:r>
    </w:p>
    <w:p w:rsidR="00CE4DC8" w:rsidRPr="00CE4DC8" w:rsidRDefault="00815CEE" w:rsidP="00CE4DC8">
      <w:pPr>
        <w:bidi/>
        <w:rPr>
          <w:rFonts w:asciiTheme="minorBidi" w:hAnsiTheme="minorBidi"/>
          <w:sz w:val="28"/>
          <w:szCs w:val="28"/>
          <w:rtl/>
          <w:lang w:bidi="ar-DZ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rect id="_x0000_s1042" style="position:absolute;left:0;text-align:left;margin-left:343.65pt;margin-top:25.9pt;width:57.95pt;height:24.3pt;z-index:-251640832" fillcolor="#eaf1dd"/>
        </w:pict>
      </w:r>
      <w:r w:rsidR="00CE4DC8" w:rsidRPr="00CE4DC8">
        <w:rPr>
          <w:rFonts w:asciiTheme="minorBidi" w:hAnsiTheme="minorBidi"/>
          <w:sz w:val="28"/>
          <w:szCs w:val="28"/>
          <w:rtl/>
          <w:lang w:bidi="ar-DZ"/>
        </w:rPr>
        <w:t xml:space="preserve">في هذه الحالة يكون ك </w:t>
      </w:r>
      <w:r w:rsidR="00CE4DC8" w:rsidRPr="00CE4DC8">
        <w:rPr>
          <w:rFonts w:asciiTheme="minorBidi" w:hAnsiTheme="minorBidi"/>
          <w:sz w:val="28"/>
          <w:szCs w:val="28"/>
          <w:lang w:bidi="ar-DZ"/>
        </w:rPr>
        <w:t xml:space="preserve"> h = 0</w:t>
      </w:r>
      <w:r w:rsidR="00CE4DC8" w:rsidRPr="00CE4DC8">
        <w:rPr>
          <w:rFonts w:asciiTheme="minorBidi" w:hAnsiTheme="minorBidi"/>
          <w:sz w:val="28"/>
          <w:szCs w:val="28"/>
          <w:rtl/>
          <w:lang w:bidi="ar-DZ"/>
        </w:rPr>
        <w:t xml:space="preserve"> </w:t>
      </w:r>
    </w:p>
    <w:p w:rsidR="00CE4DC8" w:rsidRPr="00CE4DC8" w:rsidRDefault="00CE4DC8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DZ"/>
        </w:rPr>
      </w:pPr>
      <w:r>
        <w:rPr>
          <w:rFonts w:asciiTheme="minorBidi" w:hAnsiTheme="minorBidi"/>
          <w:sz w:val="28"/>
          <w:szCs w:val="28"/>
          <w:rtl/>
          <w:lang w:bidi="ar-DZ"/>
        </w:rPr>
        <w:tab/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    </w:t>
      </w:r>
      <w:r w:rsidRPr="00CE4DC8">
        <w:rPr>
          <w:rFonts w:asciiTheme="minorBidi" w:hAnsiTheme="minorBidi"/>
          <w:sz w:val="28"/>
          <w:szCs w:val="28"/>
          <w:lang w:bidi="ar-DZ"/>
        </w:rPr>
        <w:t>E</w:t>
      </w:r>
      <w:r w:rsidRPr="00CE4DC8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PP </w:t>
      </w:r>
      <w:r w:rsidRPr="00CE4DC8">
        <w:rPr>
          <w:rFonts w:asciiTheme="minorBidi" w:hAnsiTheme="minorBidi"/>
          <w:sz w:val="28"/>
          <w:szCs w:val="28"/>
          <w:lang w:bidi="ar-DZ"/>
        </w:rPr>
        <w:t>= 0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      </w:t>
      </w:r>
    </w:p>
    <w:p w:rsidR="00CE4DC8" w:rsidRPr="00CE4DC8" w:rsidRDefault="00CE4DC8" w:rsidP="00CE4DC8">
      <w:pPr>
        <w:bidi/>
        <w:spacing w:after="0"/>
        <w:rPr>
          <w:rFonts w:asciiTheme="minorBidi" w:hAnsiTheme="minorBidi"/>
          <w:sz w:val="28"/>
          <w:szCs w:val="28"/>
          <w:rtl/>
          <w:lang w:bidi="ar-DZ"/>
        </w:rPr>
      </w:pPr>
    </w:p>
    <w:p w:rsidR="00CE4DC8" w:rsidRPr="00CE4DC8" w:rsidRDefault="00CE4DC8" w:rsidP="00CE4DC8">
      <w:pPr>
        <w:bidi/>
        <w:spacing w:after="0"/>
        <w:rPr>
          <w:rFonts w:asciiTheme="minorBidi" w:hAnsiTheme="minorBidi"/>
          <w:sz w:val="28"/>
          <w:szCs w:val="28"/>
          <w:rtl/>
          <w:lang w:bidi="ar-DZ"/>
        </w:rPr>
      </w:pPr>
      <w:r w:rsidRPr="00CE4DC8">
        <w:rPr>
          <w:rFonts w:asciiTheme="minorBidi" w:hAnsiTheme="minorBidi"/>
          <w:sz w:val="28"/>
          <w:szCs w:val="28"/>
          <w:rtl/>
          <w:lang w:bidi="ar-DZ"/>
        </w:rPr>
        <w:t xml:space="preserve">الحالة -3 : عند النقطة </w:t>
      </w:r>
      <w:r w:rsidRPr="00CE4DC8">
        <w:rPr>
          <w:rFonts w:asciiTheme="minorBidi" w:hAnsiTheme="minorBidi"/>
          <w:sz w:val="28"/>
          <w:szCs w:val="28"/>
          <w:lang w:bidi="ar-DZ"/>
        </w:rPr>
        <w:t xml:space="preserve"> B</w:t>
      </w:r>
      <w:r w:rsidRPr="00CE4DC8">
        <w:rPr>
          <w:rFonts w:asciiTheme="minorBidi" w:hAnsiTheme="minorBidi"/>
          <w:sz w:val="28"/>
          <w:szCs w:val="28"/>
          <w:rtl/>
          <w:lang w:bidi="ar-DZ"/>
        </w:rPr>
        <w:t xml:space="preserve"> .</w:t>
      </w:r>
    </w:p>
    <w:p w:rsidR="00CE4DC8" w:rsidRPr="00CE4DC8" w:rsidRDefault="00CE4DC8" w:rsidP="00CE4DC8">
      <w:pPr>
        <w:bidi/>
        <w:spacing w:after="0" w:line="240" w:lineRule="auto"/>
        <w:rPr>
          <w:rFonts w:asciiTheme="minorBidi" w:hAnsiTheme="minorBidi"/>
          <w:sz w:val="36"/>
          <w:szCs w:val="36"/>
          <w:rtl/>
          <w:lang w:bidi="ar-DZ"/>
        </w:rPr>
      </w:pPr>
      <w:r w:rsidRPr="00CE4DC8">
        <w:rPr>
          <w:rFonts w:asciiTheme="minorBidi" w:hAnsiTheme="minorBidi"/>
          <w:sz w:val="36"/>
          <w:szCs w:val="36"/>
          <w:rtl/>
          <w:lang w:bidi="ar-DZ"/>
        </w:rPr>
        <w:t xml:space="preserve"> الكرة توجد أسفل المستوي المرجدعي لـ </w:t>
      </w:r>
      <w:r w:rsidRPr="00CE4DC8">
        <w:rPr>
          <w:rFonts w:asciiTheme="minorBidi" w:hAnsiTheme="minorBidi"/>
          <w:sz w:val="36"/>
          <w:szCs w:val="36"/>
          <w:lang w:bidi="ar-DZ"/>
        </w:rPr>
        <w:t xml:space="preserve"> E</w:t>
      </w:r>
      <w:r w:rsidRPr="00CE4DC8">
        <w:rPr>
          <w:rFonts w:asciiTheme="minorBidi" w:hAnsiTheme="minorBidi"/>
          <w:sz w:val="36"/>
          <w:szCs w:val="36"/>
          <w:vertAlign w:val="subscript"/>
          <w:lang w:bidi="ar-DZ"/>
        </w:rPr>
        <w:t>PP</w:t>
      </w:r>
      <w:r w:rsidRPr="00CE4DC8">
        <w:rPr>
          <w:rFonts w:asciiTheme="minorBidi" w:hAnsiTheme="minorBidi"/>
          <w:sz w:val="36"/>
          <w:szCs w:val="36"/>
          <w:vertAlign w:val="subscript"/>
          <w:rtl/>
          <w:lang w:bidi="ar-DZ"/>
        </w:rPr>
        <w:t xml:space="preserve"> </w:t>
      </w:r>
      <w:r w:rsidRPr="00CE4DC8">
        <w:rPr>
          <w:rFonts w:asciiTheme="minorBidi" w:hAnsiTheme="minorBidi"/>
          <w:sz w:val="36"/>
          <w:szCs w:val="36"/>
          <w:rtl/>
          <w:lang w:bidi="ar-DZ"/>
        </w:rPr>
        <w:t xml:space="preserve">: </w:t>
      </w:r>
    </w:p>
    <w:p w:rsidR="00CE4DC8" w:rsidRPr="00CE4DC8" w:rsidRDefault="00815CEE" w:rsidP="00CE4DC8">
      <w:pPr>
        <w:bidi/>
        <w:spacing w:after="0" w:line="240" w:lineRule="auto"/>
        <w:rPr>
          <w:rFonts w:asciiTheme="minorBidi" w:hAnsiTheme="minorBidi"/>
          <w:sz w:val="36"/>
          <w:szCs w:val="36"/>
          <w:lang w:bidi="ar-DZ"/>
        </w:rPr>
      </w:pPr>
      <w:r>
        <w:rPr>
          <w:rFonts w:asciiTheme="minorBidi" w:hAnsiTheme="minorBidi"/>
          <w:noProof/>
          <w:sz w:val="36"/>
          <w:szCs w:val="36"/>
        </w:rPr>
        <w:pict>
          <v:rect id="_x0000_s1041" style="position:absolute;left:0;text-align:left;margin-left:286.45pt;margin-top:.85pt;width:149.65pt;height:23.4pt;z-index:-251641856" fillcolor="#eaf1dd"/>
        </w:pict>
      </w:r>
      <w:r w:rsidR="00CE4DC8" w:rsidRPr="00CE4DC8">
        <w:rPr>
          <w:rFonts w:asciiTheme="minorBidi" w:hAnsiTheme="minorBidi"/>
          <w:sz w:val="36"/>
          <w:szCs w:val="36"/>
          <w:lang w:bidi="ar-DZ"/>
        </w:rPr>
        <w:t>E</w:t>
      </w:r>
      <w:r w:rsidR="00CE4DC8" w:rsidRPr="00CE4DC8">
        <w:rPr>
          <w:rFonts w:asciiTheme="minorBidi" w:hAnsiTheme="minorBidi"/>
          <w:sz w:val="36"/>
          <w:szCs w:val="36"/>
          <w:vertAlign w:val="subscript"/>
          <w:lang w:bidi="ar-DZ"/>
        </w:rPr>
        <w:t>PPA</w:t>
      </w:r>
      <w:r w:rsidR="00CE4DC8" w:rsidRPr="00CE4DC8">
        <w:rPr>
          <w:rFonts w:asciiTheme="minorBidi" w:hAnsiTheme="minorBidi"/>
          <w:sz w:val="36"/>
          <w:szCs w:val="36"/>
          <w:lang w:bidi="ar-DZ"/>
        </w:rPr>
        <w:t xml:space="preserve"> </w:t>
      </w:r>
      <w:r w:rsidR="00CE4DC8" w:rsidRPr="00B30883">
        <w:rPr>
          <w:rFonts w:asciiTheme="minorBidi" w:hAnsiTheme="minorBidi"/>
          <w:sz w:val="28"/>
          <w:szCs w:val="28"/>
          <w:lang w:bidi="ar-DZ"/>
        </w:rPr>
        <w:t>= - Mgh</w:t>
      </w:r>
      <w:r w:rsidR="00CE4DC8" w:rsidRPr="00B30883">
        <w:rPr>
          <w:rFonts w:asciiTheme="minorBidi" w:hAnsiTheme="minorBidi"/>
          <w:sz w:val="28"/>
          <w:szCs w:val="28"/>
          <w:vertAlign w:val="subscript"/>
          <w:lang w:bidi="ar-DZ"/>
        </w:rPr>
        <w:t>2</w:t>
      </w:r>
      <w:r w:rsidR="00CE4DC8" w:rsidRPr="00B30883">
        <w:rPr>
          <w:rFonts w:asciiTheme="minorBidi" w:hAnsiTheme="minorBidi"/>
          <w:sz w:val="28"/>
          <w:szCs w:val="28"/>
          <w:lang w:bidi="ar-DZ"/>
        </w:rPr>
        <w:t xml:space="preserve">              </w:t>
      </w:r>
      <w:r w:rsidR="00CE4DC8" w:rsidRPr="00B30883">
        <w:rPr>
          <w:rFonts w:asciiTheme="minorBidi" w:hAnsiTheme="minorBidi" w:hint="cs"/>
          <w:sz w:val="28"/>
          <w:szCs w:val="28"/>
          <w:rtl/>
          <w:lang w:bidi="ar-DZ"/>
        </w:rPr>
        <w:t xml:space="preserve">  </w:t>
      </w:r>
    </w:p>
    <w:p w:rsidR="00CE4DC8" w:rsidRPr="00CE4DC8" w:rsidRDefault="00CE4DC8" w:rsidP="00CE4DC8">
      <w:pPr>
        <w:bidi/>
        <w:spacing w:after="0"/>
        <w:rPr>
          <w:rFonts w:asciiTheme="minorBidi" w:hAnsiTheme="minorBidi"/>
          <w:sz w:val="36"/>
          <w:szCs w:val="36"/>
          <w:rtl/>
          <w:lang w:bidi="ar-DZ"/>
        </w:rPr>
      </w:pPr>
      <w:r w:rsidRPr="00CE4DC8">
        <w:rPr>
          <w:rFonts w:asciiTheme="minorBidi" w:hAnsiTheme="minorBidi"/>
          <w:sz w:val="36"/>
          <w:szCs w:val="36"/>
          <w:rtl/>
          <w:lang w:bidi="ar-DZ"/>
        </w:rPr>
        <w:t xml:space="preserve">لكن قيمة </w:t>
      </w:r>
      <w:r w:rsidRPr="00CE4DC8">
        <w:rPr>
          <w:rFonts w:asciiTheme="minorBidi" w:hAnsiTheme="minorBidi"/>
          <w:sz w:val="36"/>
          <w:szCs w:val="36"/>
          <w:lang w:bidi="ar-DZ"/>
        </w:rPr>
        <w:t xml:space="preserve"> h</w:t>
      </w:r>
      <w:r w:rsidRPr="00CE4DC8">
        <w:rPr>
          <w:rFonts w:asciiTheme="minorBidi" w:hAnsiTheme="minorBidi"/>
          <w:sz w:val="36"/>
          <w:szCs w:val="36"/>
          <w:vertAlign w:val="subscript"/>
          <w:lang w:bidi="ar-DZ"/>
        </w:rPr>
        <w:t>2</w:t>
      </w:r>
      <w:r w:rsidRPr="00CE4DC8">
        <w:rPr>
          <w:rFonts w:asciiTheme="minorBidi" w:hAnsiTheme="minorBidi"/>
          <w:sz w:val="36"/>
          <w:szCs w:val="36"/>
          <w:rtl/>
          <w:lang w:bidi="ar-DZ"/>
        </w:rPr>
        <w:t xml:space="preserve"> مجهولة .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</w:p>
    <w:p w:rsidR="00CE4DC8" w:rsidRPr="00CE4DC8" w:rsidRDefault="00CE4DC8" w:rsidP="00CE4DC8">
      <w:pPr>
        <w:bidi/>
        <w:rPr>
          <w:rFonts w:asciiTheme="minorBidi" w:hAnsiTheme="minorBidi"/>
          <w:sz w:val="36"/>
          <w:szCs w:val="36"/>
          <w:lang w:bidi="ar-DZ"/>
        </w:rPr>
      </w:pPr>
      <w:r w:rsidRPr="00CE4DC8">
        <w:rPr>
          <w:rFonts w:asciiTheme="minorBidi" w:hAnsiTheme="minorBidi"/>
          <w:sz w:val="36"/>
          <w:szCs w:val="36"/>
          <w:rtl/>
          <w:lang w:bidi="ar-DZ"/>
        </w:rPr>
        <w:t xml:space="preserve">نطبق قانون إنحفاظ الطاقة بين النقطتين </w:t>
      </w:r>
      <w:r w:rsidRPr="00CE4DC8">
        <w:rPr>
          <w:rFonts w:asciiTheme="minorBidi" w:hAnsiTheme="minorBidi"/>
          <w:sz w:val="36"/>
          <w:szCs w:val="36"/>
          <w:lang w:bidi="ar-DZ"/>
        </w:rPr>
        <w:t xml:space="preserve"> A</w:t>
      </w:r>
      <w:r w:rsidRPr="00CE4DC8">
        <w:rPr>
          <w:rFonts w:asciiTheme="minorBidi" w:hAnsiTheme="minorBidi"/>
          <w:sz w:val="36"/>
          <w:szCs w:val="36"/>
          <w:rtl/>
          <w:lang w:bidi="ar-DZ"/>
        </w:rPr>
        <w:t xml:space="preserve"> و </w:t>
      </w:r>
      <w:r w:rsidRPr="00CE4DC8">
        <w:rPr>
          <w:rFonts w:asciiTheme="minorBidi" w:hAnsiTheme="minorBidi"/>
          <w:sz w:val="36"/>
          <w:szCs w:val="36"/>
          <w:lang w:bidi="ar-DZ"/>
        </w:rPr>
        <w:t>B</w:t>
      </w:r>
      <w:r w:rsidRPr="00CE4DC8">
        <w:rPr>
          <w:rFonts w:asciiTheme="minorBidi" w:hAnsiTheme="minorBidi"/>
          <w:sz w:val="36"/>
          <w:szCs w:val="36"/>
          <w:rtl/>
          <w:lang w:bidi="ar-DZ"/>
        </w:rPr>
        <w:t xml:space="preserve"> للجملة ( كرة + أرض ) </w:t>
      </w:r>
      <w:r w:rsidRPr="00CE4DC8">
        <w:rPr>
          <w:rFonts w:asciiTheme="minorBidi" w:hAnsiTheme="minorBidi"/>
          <w:sz w:val="36"/>
          <w:szCs w:val="36"/>
          <w:lang w:bidi="ar-DZ"/>
        </w:rPr>
        <w:t xml:space="preserve"> .</w:t>
      </w:r>
    </w:p>
    <w:p w:rsidR="00CE4DC8" w:rsidRPr="00CE4DC8" w:rsidRDefault="00CE4DC8" w:rsidP="00CE4DC8">
      <w:pPr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rtl/>
          <w:lang w:bidi="ar-DZ"/>
        </w:rPr>
      </w:pPr>
      <w:r w:rsidRPr="00CE4DC8">
        <w:rPr>
          <w:rFonts w:asciiTheme="minorBidi" w:hAnsiTheme="minorBidi"/>
          <w:sz w:val="28"/>
          <w:szCs w:val="28"/>
          <w:lang w:bidi="ar-DZ"/>
        </w:rPr>
        <w:lastRenderedPageBreak/>
        <w:t>E</w:t>
      </w:r>
      <w:r w:rsidRPr="00CE4DC8">
        <w:rPr>
          <w:rFonts w:asciiTheme="minorBidi" w:hAnsiTheme="minorBidi"/>
          <w:sz w:val="28"/>
          <w:szCs w:val="28"/>
          <w:vertAlign w:val="subscript"/>
          <w:lang w:bidi="ar-DZ"/>
        </w:rPr>
        <w:t>CA</w:t>
      </w:r>
      <w:r w:rsidRPr="00CE4DC8">
        <w:rPr>
          <w:rFonts w:asciiTheme="minorBidi" w:hAnsiTheme="minorBidi"/>
          <w:sz w:val="28"/>
          <w:szCs w:val="28"/>
          <w:lang w:bidi="ar-DZ"/>
        </w:rPr>
        <w:t xml:space="preserve"> + E</w:t>
      </w:r>
      <w:r w:rsidRPr="00CE4DC8">
        <w:rPr>
          <w:rFonts w:asciiTheme="minorBidi" w:hAnsiTheme="minorBidi"/>
          <w:sz w:val="28"/>
          <w:szCs w:val="28"/>
          <w:vertAlign w:val="subscript"/>
          <w:lang w:bidi="ar-DZ"/>
        </w:rPr>
        <w:t>PPA</w:t>
      </w:r>
      <w:r w:rsidRPr="00CE4DC8">
        <w:rPr>
          <w:rFonts w:asciiTheme="minorBidi" w:hAnsiTheme="minorBidi"/>
          <w:sz w:val="28"/>
          <w:szCs w:val="28"/>
          <w:lang w:bidi="ar-DZ"/>
        </w:rPr>
        <w:t xml:space="preserve"> +0 -0 = E</w:t>
      </w:r>
      <w:r w:rsidRPr="00CE4DC8">
        <w:rPr>
          <w:rFonts w:asciiTheme="minorBidi" w:hAnsiTheme="minorBidi"/>
          <w:sz w:val="28"/>
          <w:szCs w:val="28"/>
          <w:vertAlign w:val="subscript"/>
          <w:lang w:bidi="ar-DZ"/>
        </w:rPr>
        <w:t>PPB</w:t>
      </w:r>
      <w:r w:rsidRPr="00CE4DC8">
        <w:rPr>
          <w:rFonts w:asciiTheme="minorBidi" w:hAnsiTheme="minorBidi"/>
          <w:sz w:val="28"/>
          <w:szCs w:val="28"/>
          <w:lang w:bidi="ar-DZ"/>
        </w:rPr>
        <w:t xml:space="preserve"> + </w:t>
      </w:r>
      <w:r w:rsidRPr="00B30883">
        <w:rPr>
          <w:rFonts w:asciiTheme="minorBidi" w:hAnsiTheme="minorBidi"/>
          <w:sz w:val="28"/>
          <w:szCs w:val="28"/>
          <w:lang w:bidi="ar-DZ"/>
        </w:rPr>
        <w:t>E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>c</w:t>
      </w:r>
      <w:r w:rsidRPr="00CE4DC8">
        <w:rPr>
          <w:rFonts w:asciiTheme="minorBidi" w:hAnsiTheme="minorBidi"/>
          <w:b/>
          <w:bCs/>
          <w:sz w:val="28"/>
          <w:szCs w:val="28"/>
          <w:vertAlign w:val="subscript"/>
          <w:lang w:bidi="ar-DZ"/>
        </w:rPr>
        <w:t xml:space="preserve">B                                       </w:t>
      </w:r>
      <w:r w:rsidRPr="00CE4DC8">
        <w:rPr>
          <w:rFonts w:asciiTheme="minorBidi" w:hAnsiTheme="minorBidi"/>
          <w:b/>
          <w:bCs/>
          <w:sz w:val="28"/>
          <w:szCs w:val="28"/>
          <w:vertAlign w:val="subscript"/>
          <w:rtl/>
          <w:lang w:bidi="ar-DZ"/>
        </w:rPr>
        <w:t xml:space="preserve"> </w:t>
      </w:r>
    </w:p>
    <w:p w:rsidR="00CE4DC8" w:rsidRPr="00B30883" w:rsidRDefault="00CE4DC8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النقطة 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B</w:t>
      </w:r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 توجد عند أقصى إرتفاع 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</w:t>
      </w:r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اي: 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E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>Cb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= 0  </w:t>
      </w:r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 </w:t>
      </w:r>
    </w:p>
    <w:p w:rsidR="00CE4DC8" w:rsidRPr="00B30883" w:rsidRDefault="00CE4DC8" w:rsidP="00CE4DC8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المستوي المرجعي عند </w:t>
      </w:r>
      <w:r w:rsidRPr="00B30883">
        <w:rPr>
          <w:rFonts w:asciiTheme="minorBidi" w:hAnsiTheme="minorBidi"/>
          <w:sz w:val="28"/>
          <w:szCs w:val="28"/>
          <w:lang w:bidi="ar-DZ"/>
        </w:rPr>
        <w:t>B</w:t>
      </w:r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 أي أن : 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E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>PPB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= 0  </w:t>
      </w:r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 </w:t>
      </w:r>
    </w:p>
    <w:p w:rsidR="00CE4DC8" w:rsidRPr="00B30883" w:rsidRDefault="00CE4DC8" w:rsidP="00CE4DC8">
      <w:pPr>
        <w:bidi/>
        <w:spacing w:after="0" w:line="240" w:lineRule="auto"/>
        <w:rPr>
          <w:rFonts w:asciiTheme="minorBidi" w:hAnsiTheme="minorBidi"/>
          <w:sz w:val="28"/>
          <w:szCs w:val="28"/>
          <w:lang w:bidi="ar-DZ"/>
        </w:rPr>
      </w:pPr>
      <w:r w:rsidRPr="00B30883">
        <w:rPr>
          <w:rFonts w:asciiTheme="minorBidi" w:hAnsiTheme="minorBidi"/>
          <w:sz w:val="28"/>
          <w:szCs w:val="28"/>
          <w:rtl/>
          <w:lang w:bidi="ar-DZ"/>
        </w:rPr>
        <w:t>إذن :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= - </w:t>
      </w:r>
      <m:oMath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D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D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rtl/>
            <w:lang w:bidi="ar-DZ"/>
          </w:rPr>
          <m:t>×</m:t>
        </m:r>
        <m:r>
          <w:rPr>
            <w:rFonts w:ascii="Cambria Math" w:hAnsi="Cambria Math"/>
            <w:sz w:val="28"/>
            <w:szCs w:val="28"/>
            <w:lang w:bidi="ar-DZ"/>
          </w:rPr>
          <m:t>0</m:t>
        </m:r>
        <m:r>
          <w:rPr>
            <w:rFonts w:ascii="Cambria Math" w:hAnsiTheme="minorBidi"/>
            <w:sz w:val="28"/>
            <w:szCs w:val="28"/>
            <w:lang w:bidi="ar-DZ"/>
          </w:rPr>
          <m:t>,</m:t>
        </m:r>
        <m:r>
          <w:rPr>
            <w:rFonts w:ascii="Cambria Math" w:hAnsi="Cambria Math"/>
            <w:sz w:val="28"/>
            <w:szCs w:val="28"/>
            <w:lang w:bidi="ar-DZ"/>
          </w:rPr>
          <m:t>45</m:t>
        </m:r>
        <m:r>
          <w:rPr>
            <w:rFonts w:ascii="Cambria Math" w:hAnsiTheme="minorBidi"/>
            <w:sz w:val="28"/>
            <w:szCs w:val="28"/>
            <w:lang w:bidi="ar-DZ"/>
          </w:rPr>
          <m:t>×</m:t>
        </m:r>
        <m:r>
          <w:rPr>
            <w:rFonts w:ascii="Cambria Math" w:hAnsi="Cambria Math"/>
            <w:sz w:val="28"/>
            <w:szCs w:val="28"/>
            <w:lang w:bidi="ar-DZ"/>
          </w:rPr>
          <m:t>100</m:t>
        </m:r>
        <m:r>
          <w:rPr>
            <w:rFonts w:ascii="Cambria Math" w:hAnsiTheme="minorBidi"/>
            <w:sz w:val="28"/>
            <w:szCs w:val="28"/>
            <w:lang w:bidi="ar-DZ"/>
          </w:rPr>
          <m:t>=</m:t>
        </m:r>
        <m:r>
          <w:rPr>
            <w:rFonts w:ascii="Cambria Math" w:hAnsiTheme="minorBidi"/>
            <w:sz w:val="28"/>
            <w:szCs w:val="28"/>
            <w:lang w:bidi="ar-DZ"/>
          </w:rPr>
          <m:t>-</m:t>
        </m:r>
        <m:r>
          <w:rPr>
            <w:rFonts w:ascii="Cambria Math" w:hAnsi="Cambria Math"/>
            <w:sz w:val="28"/>
            <w:szCs w:val="28"/>
            <w:lang w:bidi="ar-DZ"/>
          </w:rPr>
          <m:t>22</m:t>
        </m:r>
        <m:r>
          <w:rPr>
            <w:rFonts w:ascii="Cambria Math" w:hAnsiTheme="minorBidi"/>
            <w:sz w:val="28"/>
            <w:szCs w:val="28"/>
            <w:lang w:bidi="ar-DZ"/>
          </w:rPr>
          <m:t>,</m:t>
        </m:r>
        <m:r>
          <w:rPr>
            <w:rFonts w:ascii="Cambria Math" w:hAnsi="Cambria Math"/>
            <w:sz w:val="28"/>
            <w:szCs w:val="28"/>
            <w:lang w:bidi="ar-DZ"/>
          </w:rPr>
          <m:t>5</m:t>
        </m:r>
        <m:r>
          <w:rPr>
            <w:rFonts w:ascii="Cambria Math" w:hAnsiTheme="minorBidi"/>
            <w:sz w:val="28"/>
            <w:szCs w:val="28"/>
            <w:lang w:bidi="ar-DZ"/>
          </w:rPr>
          <m:t xml:space="preserve"> </m:t>
        </m:r>
        <m:r>
          <w:rPr>
            <w:rFonts w:ascii="Cambria Math" w:hAnsi="Cambria Math"/>
            <w:sz w:val="28"/>
            <w:szCs w:val="28"/>
            <w:lang w:bidi="ar-DZ"/>
          </w:rPr>
          <m:t>J</m:t>
        </m:r>
        <m:r>
          <w:rPr>
            <w:rFonts w:ascii="Cambria Math" w:hAnsiTheme="minorBidi"/>
            <w:sz w:val="28"/>
            <w:szCs w:val="28"/>
            <w:lang w:bidi="ar-DZ"/>
          </w:rPr>
          <m:t xml:space="preserve">        </m:t>
        </m:r>
      </m:oMath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 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E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>PPA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= - E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cA 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= - </w:t>
      </w:r>
      <m:oMath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D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D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bidi="ar-DZ"/>
          </w:rPr>
          <m:t>M</m:t>
        </m:r>
        <m:sSubSup>
          <m:sSubSupPr>
            <m:ctrlPr>
              <w:rPr>
                <w:rFonts w:ascii="Cambria Math" w:hAnsiTheme="minorBidi"/>
                <w:i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bidi="ar-DZ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  <w:lang w:bidi="ar-DZ"/>
              </w:rPr>
              <m:t>2</m:t>
            </m:r>
          </m:sup>
        </m:sSubSup>
      </m:oMath>
    </w:p>
    <w:p w:rsidR="00CE4DC8" w:rsidRPr="00B30883" w:rsidRDefault="00CE4DC8" w:rsidP="00CE4DC8">
      <w:pPr>
        <w:pStyle w:val="Paragraphedeliste"/>
        <w:numPr>
          <w:ilvl w:val="0"/>
          <w:numId w:val="4"/>
        </w:numPr>
        <w:contextualSpacing/>
        <w:rPr>
          <w:rFonts w:asciiTheme="minorBidi" w:hAnsiTheme="minorBidi" w:cstheme="minorBidi"/>
          <w:sz w:val="28"/>
          <w:szCs w:val="28"/>
          <w:lang w:bidi="ar-DZ"/>
        </w:rPr>
      </w:pPr>
      <w:r w:rsidRPr="00B30883">
        <w:rPr>
          <w:rFonts w:asciiTheme="minorBidi" w:hAnsiTheme="minorBidi" w:cstheme="minorBidi"/>
          <w:sz w:val="28"/>
          <w:szCs w:val="28"/>
          <w:rtl/>
          <w:lang w:bidi="ar-DZ"/>
        </w:rPr>
        <w:t xml:space="preserve">إستنتاج قيمة الإرتفاع </w:t>
      </w:r>
      <w:r w:rsidRPr="00B30883">
        <w:rPr>
          <w:rFonts w:asciiTheme="minorBidi" w:hAnsiTheme="minorBidi" w:cstheme="minorBidi"/>
          <w:sz w:val="28"/>
          <w:szCs w:val="28"/>
          <w:lang w:bidi="ar-DZ"/>
        </w:rPr>
        <w:t>h</w:t>
      </w:r>
      <w:r w:rsidRPr="00B30883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>2</w:t>
      </w:r>
      <w:r w:rsidRPr="00B30883">
        <w:rPr>
          <w:rFonts w:asciiTheme="minorBidi" w:hAnsiTheme="minorBidi" w:cstheme="minorBidi"/>
          <w:sz w:val="28"/>
          <w:szCs w:val="28"/>
          <w:vertAlign w:val="subscript"/>
          <w:rtl/>
          <w:lang w:bidi="ar-DZ"/>
        </w:rPr>
        <w:t xml:space="preserve"> </w:t>
      </w:r>
      <w:r w:rsidRPr="00B30883">
        <w:rPr>
          <w:rFonts w:asciiTheme="minorBidi" w:hAnsiTheme="minorBidi" w:cstheme="minorBidi"/>
          <w:sz w:val="28"/>
          <w:szCs w:val="28"/>
          <w:rtl/>
          <w:lang w:bidi="ar-DZ"/>
        </w:rPr>
        <w:t>:</w:t>
      </w:r>
    </w:p>
    <w:p w:rsidR="00CE4DC8" w:rsidRDefault="00815CEE" w:rsidP="00CE4DC8">
      <w:pPr>
        <w:pStyle w:val="Paragraphedeliste"/>
        <w:ind w:left="600"/>
        <w:rPr>
          <w:rFonts w:asciiTheme="minorBidi" w:hAnsiTheme="minorBidi" w:cstheme="minorBidi"/>
          <w:sz w:val="28"/>
          <w:szCs w:val="28"/>
          <w:rtl/>
          <w:lang w:bidi="ar-DZ"/>
        </w:rPr>
      </w:pPr>
      <w:r w:rsidRPr="00815CEE">
        <w:rPr>
          <w:rFonts w:asciiTheme="minorBidi" w:hAnsiTheme="minorBidi" w:cstheme="minorBidi"/>
          <w:noProof/>
          <w:sz w:val="28"/>
          <w:szCs w:val="28"/>
          <w:rtl/>
        </w:rPr>
        <w:pict>
          <v:rect id="_x0000_s1039" style="position:absolute;left:0;text-align:left;margin-left:261.35pt;margin-top:4.75pt;width:53.3pt;height:27.15pt;z-index:-251643904" fillcolor="#eaf1dd"/>
        </w:pict>
      </w:r>
      <w:r w:rsidR="00CE4DC8" w:rsidRPr="00B30883">
        <w:rPr>
          <w:rFonts w:asciiTheme="minorBidi" w:hAnsiTheme="minorBidi" w:cstheme="minorBidi"/>
          <w:sz w:val="28"/>
          <w:szCs w:val="28"/>
          <w:rtl/>
          <w:lang w:bidi="ar-DZ"/>
        </w:rPr>
        <w:t xml:space="preserve">من عبارة </w:t>
      </w:r>
      <w:r w:rsidR="00CE4DC8" w:rsidRPr="00B30883">
        <w:rPr>
          <w:rFonts w:asciiTheme="minorBidi" w:hAnsiTheme="minorBidi" w:cstheme="minorBidi"/>
          <w:sz w:val="28"/>
          <w:szCs w:val="28"/>
          <w:lang w:bidi="ar-DZ"/>
        </w:rPr>
        <w:t xml:space="preserve"> E</w:t>
      </w:r>
      <w:r w:rsidR="00CE4DC8" w:rsidRPr="00B30883">
        <w:rPr>
          <w:rFonts w:asciiTheme="minorBidi" w:hAnsiTheme="minorBidi" w:cstheme="minorBidi"/>
          <w:sz w:val="28"/>
          <w:szCs w:val="28"/>
          <w:vertAlign w:val="subscript"/>
          <w:lang w:bidi="ar-DZ"/>
        </w:rPr>
        <w:t>PPA</w:t>
      </w:r>
      <w:r w:rsidR="00CE4DC8" w:rsidRPr="00B30883">
        <w:rPr>
          <w:rFonts w:asciiTheme="minorBidi" w:hAnsiTheme="minorBidi" w:cstheme="minorBidi"/>
          <w:sz w:val="28"/>
          <w:szCs w:val="28"/>
          <w:vertAlign w:val="subscript"/>
          <w:rtl/>
          <w:lang w:bidi="ar-DZ"/>
        </w:rPr>
        <w:t xml:space="preserve"> </w:t>
      </w:r>
      <w:r w:rsidR="00CE4DC8" w:rsidRPr="00B30883">
        <w:rPr>
          <w:rFonts w:asciiTheme="minorBidi" w:hAnsiTheme="minorBidi" w:cstheme="minorBidi"/>
          <w:sz w:val="28"/>
          <w:szCs w:val="28"/>
          <w:rtl/>
          <w:lang w:bidi="ar-DZ"/>
        </w:rPr>
        <w:t>لدينا</w:t>
      </w:r>
      <w:r w:rsidR="00CE4DC8" w:rsidRPr="00B30883">
        <w:rPr>
          <w:rFonts w:asciiTheme="minorBidi" w:hAnsiTheme="minorBidi" w:cstheme="minorBidi"/>
          <w:sz w:val="28"/>
          <w:szCs w:val="28"/>
          <w:lang w:bidi="ar-DZ"/>
        </w:rPr>
        <w:t>=</w:t>
      </w:r>
      <m:oMath>
        <m:f>
          <m:fPr>
            <m:ctrlPr>
              <w:rPr>
                <w:rFonts w:ascii="Cambria Math" w:hAnsiTheme="minorBidi" w:cstheme="minorBidi"/>
                <w:i/>
                <w:sz w:val="28"/>
                <w:szCs w:val="28"/>
                <w:lang w:bidi="ar-DZ"/>
              </w:rPr>
            </m:ctrlPr>
          </m:fPr>
          <m:num>
            <m:sSub>
              <m:sSubPr>
                <m:ctrlPr>
                  <w:rPr>
                    <w:rFonts w:ascii="Cambria Math" w:hAnsiTheme="minorBidi" w:cstheme="minorBidi"/>
                    <w:i/>
                    <w:sz w:val="28"/>
                    <w:szCs w:val="28"/>
                    <w:lang w:bidi="ar-DZ"/>
                  </w:rPr>
                </m:ctrlPr>
              </m:sSubPr>
              <m:e>
                <m:r>
                  <w:rPr>
                    <w:rFonts w:ascii="Cambria Math" w:hAnsi="Cambria Math" w:cstheme="minorBidi"/>
                    <w:sz w:val="28"/>
                    <w:szCs w:val="28"/>
                    <w:lang w:bidi="ar-DZ"/>
                  </w:rPr>
                  <m:t>-E</m:t>
                </m:r>
              </m:e>
              <m:sub>
                <m:r>
                  <w:rPr>
                    <w:rFonts w:ascii="Cambria Math" w:hAnsi="Cambria Math" w:cstheme="minorBidi"/>
                    <w:sz w:val="28"/>
                    <w:szCs w:val="28"/>
                    <w:lang w:bidi="ar-DZ"/>
                  </w:rPr>
                  <m:t>PPA</m:t>
                </m:r>
              </m:sub>
            </m:sSub>
          </m:num>
          <m:den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Mg</m:t>
            </m:r>
          </m:den>
        </m:f>
        <m:r>
          <w:rPr>
            <w:rFonts w:ascii="Cambria Math" w:hAnsiTheme="minorBidi" w:cstheme="minorBidi"/>
            <w:sz w:val="28"/>
            <w:szCs w:val="28"/>
            <w:lang w:bidi="ar-DZ"/>
          </w:rPr>
          <m:t xml:space="preserve">=  </m:t>
        </m:r>
        <m:f>
          <m:fPr>
            <m:ctrlPr>
              <w:rPr>
                <w:rFonts w:ascii="Cambria Math" w:hAnsiTheme="minorBidi" w:cstheme="minorBidi"/>
                <w:i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22</m:t>
            </m:r>
            <m:r>
              <w:rPr>
                <w:rFonts w:ascii="Cambria Math" w:hAnsiTheme="minorBidi" w:cstheme="minorBidi"/>
                <w:sz w:val="28"/>
                <w:szCs w:val="28"/>
                <w:lang w:bidi="ar-DZ"/>
              </w:rPr>
              <m:t>,</m:t>
            </m:r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5</m:t>
            </m:r>
          </m:num>
          <m:den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0</m:t>
            </m:r>
            <m:r>
              <w:rPr>
                <w:rFonts w:ascii="Cambria Math" w:hAnsiTheme="minorBidi" w:cstheme="minorBidi"/>
                <w:sz w:val="28"/>
                <w:szCs w:val="28"/>
                <w:lang w:bidi="ar-DZ"/>
              </w:rPr>
              <m:t>,</m:t>
            </m:r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45</m:t>
            </m:r>
            <m:r>
              <w:rPr>
                <w:rFonts w:ascii="Cambria Math" w:hAnsiTheme="minorBidi" w:cstheme="minorBidi"/>
                <w:sz w:val="28"/>
                <w:szCs w:val="28"/>
                <w:lang w:bidi="ar-DZ"/>
              </w:rPr>
              <m:t>×</m:t>
            </m:r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9</m:t>
            </m:r>
            <m:r>
              <w:rPr>
                <w:rFonts w:ascii="Cambria Math" w:hAnsiTheme="minorBidi" w:cstheme="minorBidi"/>
                <w:sz w:val="28"/>
                <w:szCs w:val="28"/>
                <w:lang w:bidi="ar-DZ"/>
              </w:rPr>
              <m:t>,</m:t>
            </m:r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8</m:t>
            </m:r>
          </m:den>
        </m:f>
        <m:r>
          <w:rPr>
            <w:rFonts w:ascii="Cambria Math" w:hAnsiTheme="minorBidi" w:cstheme="minorBidi"/>
            <w:sz w:val="28"/>
            <w:szCs w:val="28"/>
            <w:lang w:bidi="ar-DZ"/>
          </w:rPr>
          <m:t>=</m:t>
        </m:r>
        <m:r>
          <w:rPr>
            <w:rFonts w:ascii="Cambria Math" w:hAnsi="Cambria Math" w:cstheme="minorBidi"/>
            <w:sz w:val="28"/>
            <w:szCs w:val="28"/>
            <w:lang w:bidi="ar-DZ"/>
          </w:rPr>
          <m:t>5</m:t>
        </m:r>
        <m:r>
          <w:rPr>
            <w:rFonts w:ascii="Cambria Math" w:hAnsiTheme="minorBidi" w:cstheme="minorBidi"/>
            <w:sz w:val="28"/>
            <w:szCs w:val="28"/>
            <w:lang w:bidi="ar-DZ"/>
          </w:rPr>
          <m:t>,</m:t>
        </m:r>
        <m:r>
          <w:rPr>
            <w:rFonts w:ascii="Cambria Math" w:hAnsi="Cambria Math" w:cstheme="minorBidi"/>
            <w:sz w:val="28"/>
            <w:szCs w:val="28"/>
            <w:lang w:bidi="ar-DZ"/>
          </w:rPr>
          <m:t>1</m:t>
        </m:r>
        <m:r>
          <w:rPr>
            <w:rFonts w:ascii="Cambria Math" w:hAnsiTheme="minorBidi" w:cstheme="minorBidi"/>
            <w:sz w:val="28"/>
            <w:szCs w:val="28"/>
            <w:lang w:bidi="ar-DZ"/>
          </w:rPr>
          <m:t xml:space="preserve"> </m:t>
        </m:r>
        <m:r>
          <w:rPr>
            <w:rFonts w:ascii="Cambria Math" w:hAnsi="Cambria Math" w:cstheme="minorBidi"/>
            <w:sz w:val="28"/>
            <w:szCs w:val="28"/>
            <w:lang w:bidi="ar-DZ"/>
          </w:rPr>
          <m:t>m</m:t>
        </m:r>
        <m:r>
          <w:rPr>
            <w:rFonts w:ascii="Cambria Math" w:hAnsiTheme="minorBidi" w:cstheme="minorBidi"/>
            <w:sz w:val="28"/>
            <w:szCs w:val="28"/>
            <w:lang w:bidi="ar-DZ"/>
          </w:rPr>
          <m:t xml:space="preserve"> </m:t>
        </m:r>
      </m:oMath>
      <w:r w:rsidR="00CE4DC8" w:rsidRPr="00B30883">
        <w:rPr>
          <w:rFonts w:asciiTheme="minorBidi" w:hAnsiTheme="minorBidi" w:cstheme="minorBidi"/>
          <w:sz w:val="28"/>
          <w:szCs w:val="28"/>
          <w:lang w:bidi="ar-DZ"/>
        </w:rPr>
        <w:t xml:space="preserve">       </w:t>
      </w:r>
      <w:r w:rsidR="00B30883">
        <w:rPr>
          <w:rFonts w:asciiTheme="minorBidi" w:hAnsiTheme="minorBidi" w:cstheme="minorBidi" w:hint="cs"/>
          <w:sz w:val="28"/>
          <w:szCs w:val="28"/>
          <w:rtl/>
          <w:lang w:bidi="ar-DZ"/>
        </w:rPr>
        <w:t xml:space="preserve"> </w:t>
      </w:r>
      <w:r w:rsidR="00CE4DC8" w:rsidRPr="00B30883">
        <w:rPr>
          <w:rFonts w:asciiTheme="minorBidi" w:hAnsiTheme="minorBidi" w:cstheme="minorBidi"/>
          <w:sz w:val="28"/>
          <w:szCs w:val="28"/>
          <w:lang w:bidi="ar-DZ"/>
        </w:rPr>
        <w:t xml:space="preserve">   </w:t>
      </w:r>
      <w:r w:rsidR="00CE4DC8" w:rsidRPr="00B30883">
        <w:rPr>
          <w:rFonts w:asciiTheme="minorBidi" w:hAnsiTheme="minorBidi" w:cstheme="minorBidi"/>
          <w:sz w:val="28"/>
          <w:szCs w:val="28"/>
          <w:rtl/>
          <w:lang w:bidi="ar-DZ"/>
        </w:rPr>
        <w:t xml:space="preserve"> </w:t>
      </w:r>
      <w:r w:rsidR="00CE4DC8" w:rsidRPr="00B30883">
        <w:rPr>
          <w:rFonts w:asciiTheme="minorBidi" w:hAnsiTheme="minorBidi" w:cstheme="minorBidi"/>
          <w:sz w:val="28"/>
          <w:szCs w:val="28"/>
          <w:lang w:bidi="ar-DZ"/>
        </w:rPr>
        <w:t xml:space="preserve">   </w:t>
      </w:r>
      <m:oMath>
        <m:sSub>
          <m:sSubPr>
            <m:ctrlPr>
              <w:rPr>
                <w:rFonts w:ascii="Cambria Math" w:hAnsiTheme="minorBidi" w:cstheme="minorBidi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h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  <w:lang w:bidi="ar-DZ"/>
              </w:rPr>
              <m:t>2</m:t>
            </m:r>
          </m:sub>
        </m:sSub>
      </m:oMath>
    </w:p>
    <w:p w:rsidR="00B30883" w:rsidRPr="00B30883" w:rsidRDefault="00B30883" w:rsidP="00CE4DC8">
      <w:pPr>
        <w:pStyle w:val="Paragraphedeliste"/>
        <w:ind w:left="600"/>
        <w:rPr>
          <w:rFonts w:asciiTheme="minorBidi" w:hAnsiTheme="minorBidi" w:cstheme="minorBidi"/>
          <w:sz w:val="28"/>
          <w:szCs w:val="28"/>
          <w:rtl/>
          <w:lang w:bidi="ar-DZ"/>
        </w:rPr>
      </w:pPr>
    </w:p>
    <w:p w:rsidR="00CE4DC8" w:rsidRPr="00B30883" w:rsidRDefault="00CE4DC8" w:rsidP="00CE4DC8">
      <w:pPr>
        <w:bidi/>
        <w:rPr>
          <w:rFonts w:asciiTheme="minorBidi" w:hAnsiTheme="minorBidi"/>
          <w:sz w:val="28"/>
          <w:szCs w:val="28"/>
          <w:rtl/>
          <w:lang w:bidi="ar-DZ"/>
        </w:rPr>
      </w:pPr>
      <w:r w:rsidRPr="00B30883">
        <w:rPr>
          <w:rFonts w:asciiTheme="minorBidi" w:hAnsiTheme="minorBidi"/>
          <w:sz w:val="28"/>
          <w:szCs w:val="28"/>
          <w:rtl/>
          <w:lang w:bidi="ar-DZ"/>
        </w:rPr>
        <w:t>2- سرعة وصول الكرة إلى سطح الأرض :</w:t>
      </w:r>
    </w:p>
    <w:p w:rsidR="00CE4DC8" w:rsidRPr="00B30883" w:rsidRDefault="00CE4DC8" w:rsidP="00B30883">
      <w:pPr>
        <w:bidi/>
        <w:spacing w:after="0" w:line="240" w:lineRule="auto"/>
        <w:rPr>
          <w:rFonts w:ascii="Arial" w:hAnsi="Arial" w:cs="Arial"/>
          <w:sz w:val="28"/>
          <w:szCs w:val="28"/>
          <w:lang w:bidi="ar-DZ"/>
        </w:rPr>
      </w:pPr>
      <w:r w:rsidRPr="00B30883">
        <w:rPr>
          <w:rFonts w:asciiTheme="minorBidi" w:hAnsiTheme="minorBidi"/>
          <w:sz w:val="28"/>
          <w:szCs w:val="28"/>
          <w:rtl/>
          <w:lang w:bidi="ar-DZ"/>
        </w:rPr>
        <w:t xml:space="preserve">تطبيق مبدأ إنحفاظ الطاقة بين </w:t>
      </w:r>
      <w:r w:rsidRPr="00B30883">
        <w:rPr>
          <w:rFonts w:ascii="Arial" w:hAnsi="Arial" w:cs="Arial"/>
          <w:sz w:val="28"/>
          <w:szCs w:val="28"/>
          <w:rtl/>
          <w:lang w:bidi="ar-DZ"/>
        </w:rPr>
        <w:t xml:space="preserve">النقطتين </w:t>
      </w:r>
      <w:r w:rsidRPr="00B30883">
        <w:rPr>
          <w:rFonts w:ascii="Arial" w:hAnsi="Arial" w:cs="Arial"/>
          <w:sz w:val="28"/>
          <w:szCs w:val="28"/>
          <w:lang w:bidi="ar-DZ"/>
        </w:rPr>
        <w:t xml:space="preserve"> B</w:t>
      </w:r>
      <w:r w:rsidRPr="00B30883">
        <w:rPr>
          <w:rFonts w:ascii="Arial" w:hAnsi="Arial" w:cs="Arial"/>
          <w:sz w:val="28"/>
          <w:szCs w:val="28"/>
          <w:rtl/>
          <w:lang w:bidi="ar-DZ"/>
        </w:rPr>
        <w:t xml:space="preserve">و </w:t>
      </w:r>
      <w:r w:rsidRPr="00B30883">
        <w:rPr>
          <w:rFonts w:ascii="Arial" w:hAnsi="Arial" w:cs="Arial"/>
          <w:sz w:val="28"/>
          <w:szCs w:val="28"/>
          <w:lang w:bidi="ar-DZ"/>
        </w:rPr>
        <w:t>C</w:t>
      </w:r>
      <w:r w:rsidRPr="00B30883">
        <w:rPr>
          <w:rFonts w:ascii="Arial" w:hAnsi="Arial" w:cs="Arial"/>
          <w:sz w:val="28"/>
          <w:szCs w:val="28"/>
          <w:rtl/>
          <w:lang w:bidi="ar-DZ"/>
        </w:rPr>
        <w:t>.</w:t>
      </w:r>
    </w:p>
    <w:p w:rsidR="00CE4DC8" w:rsidRPr="00B30883" w:rsidRDefault="00CE4DC8" w:rsidP="00B30883">
      <w:pPr>
        <w:bidi/>
        <w:spacing w:after="0" w:line="240" w:lineRule="auto"/>
        <w:rPr>
          <w:rFonts w:ascii="Arial" w:hAnsi="Arial" w:cs="Arial"/>
          <w:sz w:val="28"/>
          <w:szCs w:val="28"/>
          <w:vertAlign w:val="subscript"/>
          <w:rtl/>
          <w:lang w:bidi="ar-DZ"/>
        </w:rPr>
      </w:pPr>
      <w:r w:rsidRPr="009A04FB">
        <w:rPr>
          <w:rFonts w:ascii="Arial" w:hAnsi="Arial" w:cs="Arial"/>
          <w:sz w:val="28"/>
          <w:szCs w:val="28"/>
          <w:lang w:val="en-US" w:bidi="ar-DZ"/>
        </w:rPr>
        <w:t>E</w:t>
      </w:r>
      <w:r w:rsidRPr="009A04FB">
        <w:rPr>
          <w:rFonts w:ascii="Arial" w:hAnsi="Arial" w:cs="Arial"/>
          <w:sz w:val="28"/>
          <w:szCs w:val="28"/>
          <w:vertAlign w:val="subscript"/>
          <w:lang w:val="en-US" w:bidi="ar-DZ"/>
        </w:rPr>
        <w:t>B</w:t>
      </w:r>
      <w:r w:rsidRPr="009A04FB">
        <w:rPr>
          <w:rFonts w:ascii="Arial" w:hAnsi="Arial" w:cs="Arial"/>
          <w:sz w:val="28"/>
          <w:szCs w:val="28"/>
          <w:lang w:val="en-US" w:bidi="ar-DZ"/>
        </w:rPr>
        <w:t xml:space="preserve"> +0 -0 = E</w:t>
      </w:r>
      <w:r w:rsidRPr="009A04FB">
        <w:rPr>
          <w:rFonts w:ascii="Arial" w:hAnsi="Arial" w:cs="Arial"/>
          <w:sz w:val="28"/>
          <w:szCs w:val="28"/>
          <w:vertAlign w:val="subscript"/>
          <w:lang w:val="en-US" w:bidi="ar-DZ"/>
        </w:rPr>
        <w:t>PPc</w:t>
      </w:r>
      <w:r w:rsidRPr="009A04FB">
        <w:rPr>
          <w:rFonts w:ascii="Arial" w:hAnsi="Arial" w:cs="Arial"/>
          <w:sz w:val="28"/>
          <w:szCs w:val="28"/>
          <w:lang w:val="en-US" w:bidi="ar-DZ"/>
        </w:rPr>
        <w:t xml:space="preserve">  + E</w:t>
      </w:r>
      <w:r w:rsidRPr="009A04FB">
        <w:rPr>
          <w:rFonts w:ascii="Arial" w:hAnsi="Arial" w:cs="Arial"/>
          <w:sz w:val="28"/>
          <w:szCs w:val="28"/>
          <w:vertAlign w:val="subscript"/>
          <w:lang w:val="en-US" w:bidi="ar-DZ"/>
        </w:rPr>
        <w:t xml:space="preserve">Cc                                              </w:t>
      </w:r>
      <w:r w:rsidRPr="00B30883">
        <w:rPr>
          <w:rFonts w:ascii="Arial" w:hAnsi="Arial" w:cs="Arial"/>
          <w:sz w:val="28"/>
          <w:szCs w:val="28"/>
          <w:vertAlign w:val="subscript"/>
          <w:rtl/>
          <w:lang w:bidi="ar-DZ"/>
        </w:rPr>
        <w:t xml:space="preserve"> </w:t>
      </w:r>
    </w:p>
    <w:p w:rsidR="00CE4DC8" w:rsidRPr="00B30883" w:rsidRDefault="00CE4DC8" w:rsidP="00B30883">
      <w:pPr>
        <w:bidi/>
        <w:spacing w:after="0" w:line="240" w:lineRule="auto"/>
        <w:rPr>
          <w:rFonts w:ascii="Arial" w:hAnsi="Arial" w:cs="Arial"/>
          <w:sz w:val="28"/>
          <w:szCs w:val="28"/>
          <w:rtl/>
          <w:lang w:bidi="ar-DZ"/>
        </w:rPr>
      </w:pPr>
      <w:r w:rsidRPr="009A04FB">
        <w:rPr>
          <w:rFonts w:ascii="Arial" w:hAnsi="Arial" w:cs="Arial"/>
          <w:sz w:val="28"/>
          <w:szCs w:val="28"/>
          <w:lang w:val="en-US" w:bidi="ar-DZ"/>
        </w:rPr>
        <w:t>E</w:t>
      </w:r>
      <w:r w:rsidRPr="009A04FB">
        <w:rPr>
          <w:rFonts w:ascii="Arial" w:hAnsi="Arial" w:cs="Arial"/>
          <w:sz w:val="28"/>
          <w:szCs w:val="28"/>
          <w:vertAlign w:val="subscript"/>
          <w:lang w:val="en-US" w:bidi="ar-DZ"/>
        </w:rPr>
        <w:t>B</w:t>
      </w:r>
      <w:r w:rsidRPr="009A04FB">
        <w:rPr>
          <w:rFonts w:ascii="Arial" w:hAnsi="Arial" w:cs="Arial"/>
          <w:sz w:val="28"/>
          <w:szCs w:val="28"/>
          <w:lang w:val="en-US" w:bidi="ar-DZ"/>
        </w:rPr>
        <w:t xml:space="preserve"> = 0                                            </w:t>
      </w:r>
      <w:r w:rsidRPr="00B30883">
        <w:rPr>
          <w:rFonts w:ascii="Arial" w:hAnsi="Arial" w:cs="Arial"/>
          <w:sz w:val="28"/>
          <w:szCs w:val="28"/>
          <w:rtl/>
          <w:lang w:bidi="ar-DZ"/>
        </w:rPr>
        <w:t xml:space="preserve"> </w:t>
      </w:r>
    </w:p>
    <w:p w:rsidR="00CE4DC8" w:rsidRPr="009A04FB" w:rsidRDefault="00CE4DC8" w:rsidP="00B30883">
      <w:pPr>
        <w:bidi/>
        <w:spacing w:line="240" w:lineRule="auto"/>
        <w:rPr>
          <w:rFonts w:asciiTheme="minorBidi" w:hAnsiTheme="minorBidi"/>
          <w:sz w:val="28"/>
          <w:szCs w:val="28"/>
          <w:lang w:val="en-US" w:bidi="ar-DZ"/>
        </w:rPr>
      </w:pPr>
      <w:r w:rsidRPr="009A04FB">
        <w:rPr>
          <w:rFonts w:cs="Traditional Arabic"/>
          <w:b/>
          <w:bCs/>
          <w:sz w:val="36"/>
          <w:szCs w:val="36"/>
          <w:lang w:val="en-US" w:bidi="ar-DZ"/>
        </w:rPr>
        <w:t xml:space="preserve"> </w:t>
      </w:r>
    </w:p>
    <w:p w:rsidR="00CE4DC8" w:rsidRPr="00B30883" w:rsidRDefault="00CE4DC8" w:rsidP="00B30883">
      <w:pPr>
        <w:bidi/>
        <w:spacing w:line="24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9A04FB">
        <w:rPr>
          <w:rFonts w:asciiTheme="minorBidi" w:hAnsiTheme="minorBidi"/>
          <w:sz w:val="28"/>
          <w:szCs w:val="28"/>
          <w:lang w:val="en-US" w:bidi="ar-DZ"/>
        </w:rPr>
        <w:t>E</w:t>
      </w:r>
      <w:r w:rsidRPr="009A04FB">
        <w:rPr>
          <w:rFonts w:asciiTheme="minorBidi" w:hAnsiTheme="minorBidi"/>
          <w:sz w:val="28"/>
          <w:szCs w:val="28"/>
          <w:vertAlign w:val="subscript"/>
          <w:lang w:val="en-US" w:bidi="ar-DZ"/>
        </w:rPr>
        <w:t>PPc</w:t>
      </w:r>
      <w:r w:rsidRPr="009A04FB">
        <w:rPr>
          <w:rFonts w:asciiTheme="minorBidi" w:hAnsiTheme="minorBidi"/>
          <w:sz w:val="28"/>
          <w:szCs w:val="28"/>
          <w:lang w:val="en-US" w:bidi="ar-DZ"/>
        </w:rPr>
        <w:t xml:space="preserve">  + E</w:t>
      </w:r>
      <w:r w:rsidRPr="009A04FB">
        <w:rPr>
          <w:rFonts w:asciiTheme="minorBidi" w:hAnsiTheme="minorBidi"/>
          <w:sz w:val="28"/>
          <w:szCs w:val="28"/>
          <w:vertAlign w:val="subscript"/>
          <w:lang w:val="en-US" w:bidi="ar-DZ"/>
        </w:rPr>
        <w:t>Cc</w:t>
      </w:r>
      <w:r w:rsidRPr="009A04FB">
        <w:rPr>
          <w:rFonts w:asciiTheme="minorBidi" w:hAnsiTheme="minorBidi"/>
          <w:sz w:val="28"/>
          <w:szCs w:val="28"/>
          <w:lang w:val="en-US" w:bidi="ar-DZ"/>
        </w:rPr>
        <w:t xml:space="preserve"> = 0                                      </w:t>
      </w:r>
    </w:p>
    <w:p w:rsidR="00CE4DC8" w:rsidRPr="00B30883" w:rsidRDefault="00CE4DC8" w:rsidP="00B30883">
      <w:pPr>
        <w:bidi/>
        <w:spacing w:line="240" w:lineRule="auto"/>
        <w:rPr>
          <w:rFonts w:asciiTheme="minorBidi" w:hAnsiTheme="minorBidi"/>
          <w:sz w:val="28"/>
          <w:szCs w:val="28"/>
          <w:lang w:bidi="ar-DZ"/>
        </w:rPr>
      </w:pPr>
      <w:r w:rsidRPr="00B30883">
        <w:rPr>
          <w:rFonts w:asciiTheme="minorBidi" w:hAnsiTheme="minorBidi"/>
          <w:sz w:val="28"/>
          <w:szCs w:val="28"/>
          <w:lang w:bidi="ar-DZ"/>
        </w:rPr>
        <w:t>E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>PPc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 = -  E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Cc   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= - </w:t>
      </w:r>
      <m:oMath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D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DZ"/>
              </w:rPr>
              <m:t>2</m:t>
            </m:r>
          </m:den>
        </m:f>
      </m:oMath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   </w:t>
      </w:r>
      <w:r w:rsidRPr="00B30883">
        <w:rPr>
          <w:rFonts w:asciiTheme="minorBidi" w:hAnsiTheme="minorBidi"/>
          <w:sz w:val="28"/>
          <w:szCs w:val="28"/>
          <w:lang w:bidi="ar-DZ"/>
        </w:rPr>
        <w:t>Mv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>c</w:t>
      </w:r>
      <w:r w:rsidRPr="00B30883">
        <w:rPr>
          <w:rFonts w:asciiTheme="minorBidi" w:hAnsiTheme="minorBidi"/>
          <w:sz w:val="28"/>
          <w:szCs w:val="28"/>
          <w:vertAlign w:val="superscript"/>
          <w:lang w:bidi="ar-DZ"/>
        </w:rPr>
        <w:t>2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 → v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>c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 = </w:t>
      </w:r>
      <m:oMath>
        <m:rad>
          <m:radPr>
            <m:degHide m:val="on"/>
            <m:ctrlPr>
              <w:rPr>
                <w:rFonts w:ascii="Cambria Math" w:hAnsiTheme="minorBidi"/>
                <w:i/>
                <w:sz w:val="28"/>
                <w:szCs w:val="28"/>
                <w:lang w:bidi="ar-DZ"/>
              </w:rPr>
            </m:ctrlPr>
          </m:radPr>
          <m:deg/>
          <m:e>
            <m:f>
              <m:fPr>
                <m:ctrlPr>
                  <w:rPr>
                    <w:rFonts w:ascii="Cambria Math" w:hAnsiTheme="minorBidi"/>
                    <w:i/>
                    <w:sz w:val="28"/>
                    <w:szCs w:val="28"/>
                    <w:lang w:bidi="ar-D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-2</m:t>
                </m:r>
                <m:sSub>
                  <m:sSubPr>
                    <m:ctrlPr>
                      <w:rPr>
                        <w:rFonts w:ascii="Cambria Math" w:hAnsiTheme="minorBidi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DZ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bidi="ar-DZ"/>
                      </w:rPr>
                      <m:t>PPc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M</m:t>
                </m:r>
              </m:den>
            </m:f>
          </m:e>
        </m:rad>
      </m:oMath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       </w:t>
      </w:r>
      <w:r w:rsidRPr="00B30883">
        <w:rPr>
          <w:rFonts w:asciiTheme="minorBidi" w:hAnsiTheme="minorBidi"/>
          <w:sz w:val="28"/>
          <w:szCs w:val="28"/>
          <w:lang w:bidi="ar-DZ"/>
        </w:rPr>
        <w:t xml:space="preserve">= 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 </w:t>
      </w:r>
      <m:oMath>
        <m:rad>
          <m:radPr>
            <m:degHide m:val="on"/>
            <m:ctrlPr>
              <w:rPr>
                <w:rFonts w:ascii="Cambria Math" w:hAnsiTheme="minorBidi"/>
                <w:i/>
                <w:sz w:val="28"/>
                <w:szCs w:val="28"/>
                <w:vertAlign w:val="subscript"/>
                <w:lang w:bidi="ar-DZ"/>
              </w:rPr>
            </m:ctrlPr>
          </m:radPr>
          <m:deg/>
          <m:e>
            <m:f>
              <m:fPr>
                <m:ctrlPr>
                  <w:rPr>
                    <w:rFonts w:ascii="Cambria Math" w:hAnsiTheme="minorBidi"/>
                    <w:i/>
                    <w:sz w:val="28"/>
                    <w:szCs w:val="28"/>
                    <w:vertAlign w:val="subscript"/>
                    <w:lang w:bidi="ar-D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bidi="ar-DZ"/>
                  </w:rPr>
                  <m:t>2Mg</m:t>
                </m:r>
                <m:r>
                  <w:rPr>
                    <w:rFonts w:ascii="Cambria Math" w:hAnsiTheme="minorBidi"/>
                    <w:sz w:val="28"/>
                    <w:szCs w:val="28"/>
                    <w:vertAlign w:val="subscript"/>
                    <w:lang w:bidi="ar-DZ"/>
                  </w:rPr>
                  <m:t>(</m:t>
                </m:r>
                <m:sSub>
                  <m:sSubPr>
                    <m:ctrlPr>
                      <w:rPr>
                        <w:rFonts w:ascii="Cambria Math" w:hAnsiTheme="minorBidi"/>
                        <w:i/>
                        <w:sz w:val="28"/>
                        <w:szCs w:val="28"/>
                        <w:vertAlign w:val="subscript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vertAlign w:val="subscript"/>
                        <w:lang w:bidi="ar-D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vertAlign w:val="subscript"/>
                        <w:lang w:bidi="ar-DZ"/>
                      </w:rPr>
                      <m:t>1</m:t>
                    </m:r>
                  </m:sub>
                </m:sSub>
                <m:r>
                  <w:rPr>
                    <w:rFonts w:ascii="Cambria Math" w:hAnsiTheme="minorBidi"/>
                    <w:sz w:val="28"/>
                    <w:szCs w:val="28"/>
                    <w:vertAlign w:val="subscript"/>
                    <w:lang w:bidi="ar-DZ"/>
                  </w:rPr>
                  <m:t>+</m:t>
                </m:r>
                <m:sSub>
                  <m:sSubPr>
                    <m:ctrlPr>
                      <w:rPr>
                        <w:rFonts w:ascii="Cambria Math" w:hAnsiTheme="minorBidi"/>
                        <w:i/>
                        <w:sz w:val="28"/>
                        <w:szCs w:val="28"/>
                        <w:vertAlign w:val="subscript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vertAlign w:val="subscript"/>
                        <w:lang w:bidi="ar-D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vertAlign w:val="subscript"/>
                        <w:lang w:bidi="ar-DZ"/>
                      </w:rPr>
                      <m:t>2</m:t>
                    </m:r>
                  </m:sub>
                </m:sSub>
                <m:r>
                  <w:rPr>
                    <w:rFonts w:ascii="Cambria Math" w:hAnsiTheme="minorBidi"/>
                    <w:sz w:val="28"/>
                    <w:szCs w:val="28"/>
                    <w:vertAlign w:val="subscript"/>
                    <w:lang w:bidi="ar-DZ"/>
                  </w:rPr>
                  <m:t>)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bidi="ar-DZ"/>
                  </w:rPr>
                  <m:t>M</m:t>
                </m:r>
              </m:den>
            </m:f>
          </m:e>
        </m:rad>
      </m:oMath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                                                   </w:t>
      </w:r>
    </w:p>
    <w:p w:rsidR="00CE4DC8" w:rsidRPr="00B30883" w:rsidRDefault="00815CEE" w:rsidP="00B30883">
      <w:pPr>
        <w:bidi/>
        <w:spacing w:line="240" w:lineRule="auto"/>
        <w:rPr>
          <w:rFonts w:asciiTheme="minorBidi" w:hAnsiTheme="minorBidi"/>
          <w:sz w:val="28"/>
          <w:szCs w:val="28"/>
          <w:vertAlign w:val="subscript"/>
          <w:lang w:bidi="ar-DZ"/>
        </w:rPr>
      </w:pPr>
      <w:r>
        <w:rPr>
          <w:rFonts w:asciiTheme="minorBidi" w:hAnsiTheme="minorBidi"/>
          <w:noProof/>
          <w:sz w:val="28"/>
          <w:szCs w:val="28"/>
          <w:vertAlign w:val="subscript"/>
        </w:rPr>
        <w:pict>
          <v:rect id="_x0000_s1038" style="position:absolute;left:0;text-align:left;margin-left:149.15pt;margin-top:25.45pt;width:128.1pt;height:29.95pt;z-index:-251644928" fillcolor="#eaf1dd"/>
        </w:pict>
      </w:r>
      <w:r w:rsidR="00CE4DC8" w:rsidRPr="00B30883">
        <w:rPr>
          <w:rFonts w:asciiTheme="minorBidi" w:hAnsiTheme="minorBidi"/>
          <w:sz w:val="28"/>
          <w:szCs w:val="28"/>
          <w:lang w:bidi="ar-DZ"/>
        </w:rPr>
        <w:t xml:space="preserve"> v</w:t>
      </w:r>
      <w:r w:rsidR="00CE4DC8" w:rsidRPr="00B30883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c </w:t>
      </w:r>
      <w:r w:rsidR="00CE4DC8" w:rsidRPr="00B30883">
        <w:rPr>
          <w:rFonts w:asciiTheme="minorBidi" w:hAnsiTheme="minorBidi"/>
          <w:sz w:val="28"/>
          <w:szCs w:val="28"/>
          <w:lang w:bidi="ar-DZ"/>
        </w:rPr>
        <w:t xml:space="preserve">= </w:t>
      </w:r>
      <m:oMath>
        <m:rad>
          <m:radPr>
            <m:degHide m:val="on"/>
            <m:ctrlPr>
              <w:rPr>
                <w:rFonts w:ascii="Cambria Math" w:hAnsiTheme="minorBidi"/>
                <w:i/>
                <w:sz w:val="28"/>
                <w:szCs w:val="28"/>
                <w:lang w:bidi="ar-D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DZ"/>
              </w:rPr>
              <m:t>2g</m:t>
            </m:r>
            <m:r>
              <w:rPr>
                <w:rFonts w:ascii="Cambria Math" w:hAnsiTheme="minorBidi"/>
                <w:sz w:val="28"/>
                <w:szCs w:val="28"/>
                <w:lang w:bidi="ar-DZ"/>
              </w:rPr>
              <m:t>(</m:t>
            </m:r>
            <m:sSub>
              <m:sSubPr>
                <m:ctrlPr>
                  <w:rPr>
                    <w:rFonts w:ascii="Cambria Math" w:hAnsiTheme="minorBidi"/>
                    <w:i/>
                    <w:sz w:val="28"/>
                    <w:szCs w:val="28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1</m:t>
                </m:r>
              </m:sub>
            </m:sSub>
            <m:r>
              <w:rPr>
                <w:rFonts w:ascii="Cambria Math" w:hAnsiTheme="minorBidi"/>
                <w:sz w:val="28"/>
                <w:szCs w:val="28"/>
                <w:lang w:bidi="ar-DZ"/>
              </w:rPr>
              <m:t>+</m:t>
            </m:r>
            <m:sSub>
              <m:sSubPr>
                <m:ctrlPr>
                  <w:rPr>
                    <w:rFonts w:ascii="Cambria Math" w:hAnsiTheme="minorBidi"/>
                    <w:i/>
                    <w:sz w:val="28"/>
                    <w:szCs w:val="28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2</m:t>
                </m:r>
              </m:sub>
            </m:sSub>
            <m:r>
              <w:rPr>
                <w:rFonts w:ascii="Cambria Math" w:hAnsiTheme="minorBidi"/>
                <w:sz w:val="28"/>
                <w:szCs w:val="28"/>
                <w:lang w:bidi="ar-DZ"/>
              </w:rPr>
              <m:t>)</m:t>
            </m:r>
          </m:e>
        </m:rad>
      </m:oMath>
      <w:r w:rsidR="00CE4DC8" w:rsidRPr="00B30883">
        <w:rPr>
          <w:rFonts w:asciiTheme="minorBidi" w:hAnsiTheme="minorBidi"/>
          <w:sz w:val="28"/>
          <w:szCs w:val="28"/>
          <w:vertAlign w:val="subscript"/>
          <w:lang w:bidi="ar-DZ"/>
        </w:rPr>
        <w:t xml:space="preserve">                                                                        </w:t>
      </w:r>
    </w:p>
    <w:p w:rsidR="007B6541" w:rsidRDefault="00CE4DC8" w:rsidP="00B30883">
      <w:pPr>
        <w:bidi/>
        <w:spacing w:line="240" w:lineRule="auto"/>
        <w:jc w:val="center"/>
      </w:pPr>
      <w:r w:rsidRPr="00B30883">
        <w:rPr>
          <w:rFonts w:asciiTheme="minorBidi" w:hAnsiTheme="minorBidi"/>
          <w:sz w:val="28"/>
          <w:szCs w:val="28"/>
          <w:lang w:bidi="ar-DZ"/>
        </w:rPr>
        <w:t>v</w:t>
      </w:r>
      <w:r w:rsidRPr="00B30883">
        <w:rPr>
          <w:rFonts w:asciiTheme="minorBidi" w:hAnsiTheme="minorBidi"/>
          <w:sz w:val="28"/>
          <w:szCs w:val="28"/>
          <w:vertAlign w:val="subscript"/>
          <w:lang w:bidi="ar-DZ"/>
        </w:rPr>
        <w:t>0</w:t>
      </w:r>
      <w:r w:rsidRPr="00B30883">
        <w:rPr>
          <w:rFonts w:asciiTheme="minorBidi" w:hAnsiTheme="minorBidi"/>
          <w:sz w:val="28"/>
          <w:szCs w:val="28"/>
          <w:lang w:bidi="ar-DZ"/>
        </w:rPr>
        <w:t>= 12,6 m /</w:t>
      </w:r>
    </w:p>
    <w:p w:rsidR="007B6541" w:rsidRPr="007B6541" w:rsidRDefault="007B6541" w:rsidP="007B6541">
      <w:pPr>
        <w:bidi/>
      </w:pPr>
    </w:p>
    <w:p w:rsidR="007B6541" w:rsidRPr="007B6541" w:rsidRDefault="007B6541" w:rsidP="007B6541">
      <w:pPr>
        <w:bidi/>
      </w:pPr>
    </w:p>
    <w:p w:rsidR="007B6541" w:rsidRPr="007B6541" w:rsidRDefault="007B6541" w:rsidP="007B6541">
      <w:pPr>
        <w:bidi/>
      </w:pPr>
    </w:p>
    <w:p w:rsidR="007B6541" w:rsidRPr="007B6541" w:rsidRDefault="007B6541" w:rsidP="007B6541">
      <w:pPr>
        <w:bidi/>
      </w:pPr>
    </w:p>
    <w:p w:rsidR="007B6541" w:rsidRPr="007B6541" w:rsidRDefault="007B6541" w:rsidP="007B6541">
      <w:pPr>
        <w:bidi/>
      </w:pPr>
    </w:p>
    <w:p w:rsidR="007B6541" w:rsidRDefault="007B6541" w:rsidP="007B6541">
      <w:pPr>
        <w:bidi/>
      </w:pPr>
    </w:p>
    <w:p w:rsidR="00CA1B9F" w:rsidRDefault="007B6541" w:rsidP="007B6541">
      <w:pPr>
        <w:tabs>
          <w:tab w:val="left" w:pos="5157"/>
        </w:tabs>
        <w:bidi/>
        <w:rPr>
          <w:rtl/>
        </w:rPr>
      </w:pPr>
      <w:r>
        <w:rPr>
          <w:rtl/>
        </w:rPr>
        <w:tab/>
      </w:r>
    </w:p>
    <w:p w:rsidR="007B6541" w:rsidRDefault="007B6541" w:rsidP="007B6541">
      <w:pPr>
        <w:tabs>
          <w:tab w:val="left" w:pos="5157"/>
        </w:tabs>
        <w:bidi/>
        <w:rPr>
          <w:rtl/>
        </w:rPr>
      </w:pPr>
    </w:p>
    <w:p w:rsidR="007B6541" w:rsidRDefault="007B6541" w:rsidP="007B6541">
      <w:pPr>
        <w:tabs>
          <w:tab w:val="left" w:pos="5157"/>
        </w:tabs>
        <w:bidi/>
        <w:rPr>
          <w:rtl/>
        </w:rPr>
      </w:pPr>
    </w:p>
    <w:p w:rsidR="007B6541" w:rsidRDefault="007B6541" w:rsidP="007B6541">
      <w:pPr>
        <w:tabs>
          <w:tab w:val="left" w:pos="5157"/>
        </w:tabs>
        <w:bidi/>
        <w:rPr>
          <w:rtl/>
        </w:rPr>
      </w:pPr>
    </w:p>
    <w:p w:rsidR="007B6541" w:rsidRDefault="007B6541" w:rsidP="007B6541">
      <w:pPr>
        <w:tabs>
          <w:tab w:val="left" w:pos="5157"/>
        </w:tabs>
        <w:bidi/>
        <w:rPr>
          <w:rtl/>
        </w:rPr>
      </w:pPr>
    </w:p>
    <w:p w:rsidR="007B6541" w:rsidRDefault="007B6541" w:rsidP="007B6541">
      <w:pPr>
        <w:tabs>
          <w:tab w:val="left" w:pos="5157"/>
        </w:tabs>
        <w:bidi/>
        <w:rPr>
          <w:rtl/>
        </w:rPr>
      </w:pPr>
    </w:p>
    <w:p w:rsidR="007B6541" w:rsidRDefault="007B6541" w:rsidP="007B6541">
      <w:pPr>
        <w:tabs>
          <w:tab w:val="left" w:pos="5157"/>
        </w:tabs>
        <w:bidi/>
        <w:rPr>
          <w:rtl/>
        </w:rPr>
      </w:pPr>
    </w:p>
    <w:p w:rsidR="007B6541" w:rsidRDefault="007B6541" w:rsidP="007B6541">
      <w:pPr>
        <w:tabs>
          <w:tab w:val="left" w:pos="5157"/>
        </w:tabs>
        <w:bidi/>
        <w:rPr>
          <w:rtl/>
        </w:rPr>
      </w:pPr>
    </w:p>
    <w:p w:rsidR="004334D3" w:rsidRPr="006B5968" w:rsidRDefault="004334D3" w:rsidP="004334D3">
      <w:pPr>
        <w:bidi/>
        <w:jc w:val="center"/>
        <w:rPr>
          <w:rFonts w:asciiTheme="minorBidi" w:hAnsiTheme="minorBidi"/>
          <w:sz w:val="28"/>
          <w:szCs w:val="28"/>
          <w:rtl/>
          <w:lang w:bidi="ar-DZ"/>
        </w:rPr>
      </w:pPr>
      <w:r w:rsidRPr="006B5968">
        <w:rPr>
          <w:rFonts w:asciiTheme="minorBidi" w:hAnsiTheme="minorBidi"/>
          <w:sz w:val="28"/>
          <w:szCs w:val="28"/>
          <w:rtl/>
          <w:lang w:bidi="ar-DZ"/>
        </w:rPr>
        <w:lastRenderedPageBreak/>
        <w:t>بطاقة فنية رقم  ( 3 )</w:t>
      </w:r>
    </w:p>
    <w:tbl>
      <w:tblPr>
        <w:tblStyle w:val="Grilledutableau"/>
        <w:bidiVisual/>
        <w:tblW w:w="0" w:type="auto"/>
        <w:tblLook w:val="04A0"/>
      </w:tblPr>
      <w:tblGrid>
        <w:gridCol w:w="5471"/>
        <w:gridCol w:w="3817"/>
      </w:tblGrid>
      <w:tr w:rsidR="004334D3" w:rsidRPr="006B5968" w:rsidTr="005F18E9">
        <w:trPr>
          <w:trHeight w:val="584"/>
        </w:trPr>
        <w:tc>
          <w:tcPr>
            <w:tcW w:w="5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4D3" w:rsidRPr="006B5968" w:rsidRDefault="004334D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المستوى : السنة ثانية ع.تج/ر/ت.ر</w:t>
            </w:r>
          </w:p>
          <w:p w:rsidR="004334D3" w:rsidRPr="006B5968" w:rsidRDefault="004334D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المجال    :  الميكانيك والطاقة. </w:t>
            </w:r>
          </w:p>
          <w:p w:rsidR="004334D3" w:rsidRPr="006B5968" w:rsidRDefault="004334D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الوحدة 02: </w:t>
            </w:r>
            <w:r w:rsidRPr="006B5968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</w:t>
            </w:r>
          </w:p>
          <w:p w:rsidR="004334D3" w:rsidRPr="006B5968" w:rsidRDefault="004334D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الموضوع: </w:t>
            </w:r>
            <w:r w:rsidRPr="006B5968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 الثقالية( تقويم)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4D3" w:rsidRPr="006B5968" w:rsidRDefault="004334D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الأستاذ  :</w:t>
            </w:r>
          </w:p>
          <w:p w:rsidR="004334D3" w:rsidRPr="006B5968" w:rsidRDefault="004334D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المؤسسة:</w:t>
            </w:r>
          </w:p>
        </w:tc>
      </w:tr>
      <w:tr w:rsidR="004334D3" w:rsidRPr="006B5968" w:rsidTr="005F18E9">
        <w:trPr>
          <w:trHeight w:val="5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4D3" w:rsidRPr="006B5968" w:rsidRDefault="004334D3" w:rsidP="005F18E9">
            <w:pPr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4D3" w:rsidRPr="006B5968" w:rsidRDefault="004334D3" w:rsidP="005F18E9">
            <w:pPr>
              <w:bidi/>
              <w:jc w:val="right"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نوع الحصة : نظري</w:t>
            </w:r>
          </w:p>
          <w:p w:rsidR="004334D3" w:rsidRPr="006B5968" w:rsidRDefault="004334D3" w:rsidP="005F18E9">
            <w:pPr>
              <w:bidi/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المدة الزمنية : 1 سا ( 55د )</w:t>
            </w:r>
          </w:p>
        </w:tc>
      </w:tr>
    </w:tbl>
    <w:p w:rsidR="00850710" w:rsidRPr="006B5968" w:rsidRDefault="00850710" w:rsidP="00850710">
      <w:pPr>
        <w:bidi/>
        <w:spacing w:after="0" w:line="240" w:lineRule="auto"/>
        <w:rPr>
          <w:rFonts w:asciiTheme="minorBidi" w:hAnsiTheme="minorBidi"/>
          <w:sz w:val="28"/>
          <w:szCs w:val="28"/>
          <w:u w:val="single"/>
          <w:rtl/>
        </w:rPr>
      </w:pPr>
      <w:r w:rsidRPr="006B5968">
        <w:rPr>
          <w:rFonts w:asciiTheme="minorBidi" w:hAnsiTheme="minorBidi"/>
          <w:sz w:val="28"/>
          <w:szCs w:val="28"/>
          <w:rtl/>
        </w:rPr>
        <w:t xml:space="preserve">1/. </w:t>
      </w:r>
      <w:r w:rsidRPr="006B5968">
        <w:rPr>
          <w:rFonts w:asciiTheme="minorBidi" w:hAnsiTheme="minorBidi"/>
          <w:sz w:val="28"/>
          <w:szCs w:val="28"/>
          <w:u w:val="single"/>
          <w:rtl/>
        </w:rPr>
        <w:t>مؤشرات الكفاءة :</w:t>
      </w:r>
    </w:p>
    <w:p w:rsidR="00850710" w:rsidRPr="006B5968" w:rsidRDefault="00850710" w:rsidP="00850710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6B5968">
        <w:rPr>
          <w:rFonts w:asciiTheme="minorBidi" w:hAnsiTheme="minorBidi"/>
          <w:sz w:val="28"/>
          <w:szCs w:val="28"/>
          <w:rtl/>
        </w:rPr>
        <w:t xml:space="preserve">                - يستنتج ثابت مرونة نابض . </w:t>
      </w:r>
    </w:p>
    <w:p w:rsidR="00850710" w:rsidRPr="006B5968" w:rsidRDefault="00850710" w:rsidP="00850710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6B5968">
        <w:rPr>
          <w:rFonts w:asciiTheme="minorBidi" w:hAnsiTheme="minorBidi"/>
          <w:sz w:val="28"/>
          <w:szCs w:val="28"/>
          <w:rtl/>
        </w:rPr>
        <w:t xml:space="preserve">                - يعبر عن قوة المرونة في النابض .</w:t>
      </w:r>
    </w:p>
    <w:p w:rsidR="00850710" w:rsidRPr="006B5968" w:rsidRDefault="00850710" w:rsidP="00850710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6B5968">
        <w:rPr>
          <w:rFonts w:asciiTheme="minorBidi" w:hAnsiTheme="minorBidi"/>
          <w:sz w:val="28"/>
          <w:szCs w:val="28"/>
          <w:rtl/>
        </w:rPr>
        <w:t xml:space="preserve">                - يجد عبارة الطاقة الكامنة المرونية .</w:t>
      </w:r>
    </w:p>
    <w:p w:rsidR="00850710" w:rsidRPr="006B5968" w:rsidRDefault="00850710" w:rsidP="00850710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tbl>
      <w:tblPr>
        <w:bidiVisual/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536"/>
        <w:gridCol w:w="4678"/>
      </w:tblGrid>
      <w:tr w:rsidR="00850710" w:rsidRPr="006B5968" w:rsidTr="004334D3"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</w:p>
        </w:tc>
        <w:tc>
          <w:tcPr>
            <w:tcW w:w="4536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678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ما يقوم به التلميذ</w:t>
            </w:r>
          </w:p>
        </w:tc>
      </w:tr>
      <w:tr w:rsidR="00850710" w:rsidRPr="006B5968" w:rsidTr="004334D3"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15د</w:t>
            </w:r>
          </w:p>
        </w:tc>
        <w:tc>
          <w:tcPr>
            <w:tcW w:w="4536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6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يقدم الجملة ( نابض + كتلة ) 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6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الدراسة السكونية .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6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يعرف الإستطالة 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>x</w:t>
            </w:r>
            <w:r w:rsidRPr="006B5968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6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يطلب تمثيل القوى في حالة التوازن </w:t>
            </w:r>
          </w:p>
        </w:tc>
        <w:tc>
          <w:tcPr>
            <w:tcW w:w="4678" w:type="dxa"/>
          </w:tcPr>
          <w:p w:rsidR="00850710" w:rsidRPr="006B5968" w:rsidRDefault="00850710" w:rsidP="00850710">
            <w:pPr>
              <w:numPr>
                <w:ilvl w:val="0"/>
                <w:numId w:val="5"/>
              </w:numPr>
              <w:bidi/>
              <w:spacing w:after="0" w:line="240" w:lineRule="auto"/>
              <w:ind w:left="0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- يمثلون القوى و يستنتجون شرط التوازن .</w:t>
            </w:r>
          </w:p>
        </w:tc>
      </w:tr>
      <w:tr w:rsidR="00850710" w:rsidRPr="006B5968" w:rsidTr="004334D3"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10د</w:t>
            </w:r>
          </w:p>
        </w:tc>
        <w:tc>
          <w:tcPr>
            <w:tcW w:w="4536" w:type="dxa"/>
          </w:tcPr>
          <w:p w:rsidR="00850710" w:rsidRPr="006B5968" w:rsidRDefault="00850710" w:rsidP="005F18E9">
            <w:pPr>
              <w:bidi/>
              <w:spacing w:after="0" w:line="240" w:lineRule="auto"/>
              <w:ind w:left="360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تحقيق التجربة الأولى :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من أجل كتل مختلفة يقيسون الإستطالة 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x</w:t>
            </w: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الموافقة لكل كتلة حسب الجدول .</w:t>
            </w:r>
          </w:p>
        </w:tc>
      </w:tr>
      <w:tr w:rsidR="00850710" w:rsidRPr="006B5968" w:rsidTr="004334D3">
        <w:trPr>
          <w:trHeight w:val="860"/>
        </w:trPr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10د</w:t>
            </w:r>
          </w:p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536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يطلب رسم البيان : 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F = </w:t>
            </w:r>
            <w:r w:rsidRPr="006B5968">
              <w:rPr>
                <w:rFonts w:asciiTheme="minorBidi" w:hAnsiTheme="minorBidi" w:cstheme="minorBidi"/>
                <w:i/>
                <w:iCs/>
                <w:sz w:val="28"/>
                <w:szCs w:val="28"/>
              </w:rPr>
              <w:t>f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(x)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يكتب علاقة شدة قوة التوتر 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F </w:t>
            </w: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بدلالة 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x </w:t>
            </w:r>
          </w:p>
        </w:tc>
        <w:tc>
          <w:tcPr>
            <w:tcW w:w="4678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رسم البيان و إيجاد العلاقة الرياضية </w:t>
            </w:r>
          </w:p>
          <w:p w:rsidR="00850710" w:rsidRPr="006B5968" w:rsidRDefault="00850710" w:rsidP="005F18E9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850710" w:rsidRPr="006B5968" w:rsidTr="004334D3"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10د</w:t>
            </w:r>
          </w:p>
        </w:tc>
        <w:tc>
          <w:tcPr>
            <w:tcW w:w="4536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يعرف ثابت المرونة و مدلوله الفيزيائي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وحدة 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k </w:t>
            </w:r>
            <w:r w:rsidRPr="006B5968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4678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حساب ثابت المرونة 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k </w:t>
            </w:r>
            <w:r w:rsidRPr="006B5968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.</w:t>
            </w:r>
          </w:p>
        </w:tc>
      </w:tr>
      <w:tr w:rsidR="00850710" w:rsidRPr="006B5968" w:rsidTr="004334D3"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15د</w:t>
            </w:r>
          </w:p>
        </w:tc>
        <w:tc>
          <w:tcPr>
            <w:tcW w:w="4536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شرح كيفية إجراء الجزء الثاني من التجربة .</w:t>
            </w:r>
          </w:p>
        </w:tc>
        <w:tc>
          <w:tcPr>
            <w:tcW w:w="4678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إنجاز التجربة و أخذ القياسات .</w:t>
            </w:r>
          </w:p>
        </w:tc>
      </w:tr>
      <w:tr w:rsidR="00850710" w:rsidRPr="006B5968" w:rsidTr="004334D3"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15د</w:t>
            </w:r>
          </w:p>
        </w:tc>
        <w:tc>
          <w:tcPr>
            <w:tcW w:w="4536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:rsidR="00850710" w:rsidRPr="006B5968" w:rsidRDefault="00850710" w:rsidP="004334D3">
            <w:pPr>
              <w:pStyle w:val="Paragraphedeliste"/>
              <w:numPr>
                <w:ilvl w:val="0"/>
                <w:numId w:val="5"/>
              </w:numPr>
              <w:ind w:left="600"/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الإجابة عن الأسئلة المطروحة في الوثيقة .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الحصيلة الطاقوية .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معادلة إنحفاظ الطاقة .</w:t>
            </w:r>
          </w:p>
          <w:p w:rsidR="00850710" w:rsidRPr="006B5968" w:rsidRDefault="00815CEE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815CEE">
              <w:rPr>
                <w:rFonts w:asciiTheme="minorBidi" w:hAnsiTheme="minorBidi" w:cstheme="minorBidi"/>
                <w:noProof/>
                <w:sz w:val="28"/>
                <w:szCs w:val="28"/>
                <w:lang w:eastAsia="fr-FR"/>
              </w:rPr>
              <w:pict>
                <v:shape id="_x0000_s1047" type="#_x0000_t32" style="position:absolute;left:0;text-align:left;margin-left:45.95pt;margin-top:-.3pt;width:13.5pt;height:0;z-index:251677696" o:connectortype="straight">
                  <v:stroke endarrow="block"/>
                </v:shape>
              </w:pict>
            </w:r>
            <w:r w:rsidR="00850710"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علاقة </w:t>
            </w:r>
            <w:r w:rsidR="00850710"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E</w:t>
            </w:r>
            <w:r w:rsidR="00850710" w:rsidRPr="006B5968">
              <w:rPr>
                <w:rFonts w:asciiTheme="minorBidi" w:hAnsiTheme="minorBidi" w:cstheme="minorBidi"/>
                <w:sz w:val="28"/>
                <w:szCs w:val="28"/>
                <w:vertAlign w:val="subscript"/>
              </w:rPr>
              <w:t xml:space="preserve">Pe </w:t>
            </w:r>
            <w:r w:rsidR="00850710"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مع عمل الثقل </w:t>
            </w:r>
            <w:r w:rsidR="00850710"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W</w:t>
            </w:r>
            <w:r w:rsidR="00850710" w:rsidRPr="006B5968">
              <w:rPr>
                <w:rFonts w:asciiTheme="minorBidi" w:hAnsiTheme="minorBidi" w:cstheme="minorBidi"/>
                <w:sz w:val="28"/>
                <w:szCs w:val="28"/>
                <w:vertAlign w:val="subscript"/>
              </w:rPr>
              <w:t>AB</w:t>
            </w:r>
            <w:r w:rsidR="00850710" w:rsidRPr="006B5968">
              <w:rPr>
                <w:rFonts w:asciiTheme="minorBidi" w:hAnsiTheme="minorBidi" w:cstheme="minorBidi"/>
                <w:sz w:val="28"/>
                <w:szCs w:val="28"/>
              </w:rPr>
              <w:t>( P )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ملأ الجدول .</w:t>
            </w:r>
          </w:p>
        </w:tc>
      </w:tr>
      <w:tr w:rsidR="00850710" w:rsidRPr="006B5968" w:rsidTr="004334D3"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20د</w:t>
            </w:r>
          </w:p>
        </w:tc>
        <w:tc>
          <w:tcPr>
            <w:tcW w:w="4536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6B5968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ينتقل إلى رسم البيان </w:t>
            </w:r>
            <w:r w:rsidRPr="006B5968">
              <w:rPr>
                <w:rFonts w:asciiTheme="minorBidi" w:hAnsiTheme="minorBidi" w:cstheme="minorBidi"/>
                <w:sz w:val="28"/>
                <w:szCs w:val="28"/>
                <w:lang w:bidi="ar-DZ"/>
              </w:rPr>
              <w:t xml:space="preserve"> E</w:t>
            </w:r>
            <w:r w:rsidRPr="006B5968">
              <w:rPr>
                <w:rFonts w:asciiTheme="minorBidi" w:hAnsiTheme="minorBidi" w:cstheme="minorBidi"/>
                <w:sz w:val="28"/>
                <w:szCs w:val="28"/>
                <w:vertAlign w:val="subscript"/>
                <w:lang w:bidi="ar-DZ"/>
              </w:rPr>
              <w:t>Pe</w:t>
            </w:r>
            <w:r w:rsidRPr="006B5968">
              <w:rPr>
                <w:rFonts w:asciiTheme="minorBidi" w:hAnsiTheme="minorBidi" w:cstheme="minorBidi"/>
                <w:sz w:val="28"/>
                <w:szCs w:val="28"/>
                <w:lang w:bidi="ar-DZ"/>
              </w:rPr>
              <w:t xml:space="preserve"> = g( x</w:t>
            </w:r>
            <w:r w:rsidRPr="006B5968">
              <w:rPr>
                <w:rFonts w:asciiTheme="minorBidi" w:hAnsiTheme="minorBidi" w:cstheme="minorBidi"/>
                <w:sz w:val="28"/>
                <w:szCs w:val="28"/>
                <w:vertAlign w:val="superscript"/>
                <w:lang w:bidi="ar-DZ"/>
              </w:rPr>
              <w:t>2</w:t>
            </w:r>
            <w:r w:rsidRPr="006B5968">
              <w:rPr>
                <w:rFonts w:asciiTheme="minorBidi" w:hAnsiTheme="minorBidi" w:cstheme="minorBidi"/>
                <w:sz w:val="28"/>
                <w:szCs w:val="28"/>
                <w:lang w:bidi="ar-DZ"/>
              </w:rPr>
              <w:t xml:space="preserve">)  </w:t>
            </w:r>
          </w:p>
        </w:tc>
        <w:tc>
          <w:tcPr>
            <w:tcW w:w="4678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طبيعة البيان و العلاقة الرياضية الموافقة .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المقارنة مع العلاقة السابقة بالنسبة لمعامل التناسب .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إستنتاج أن معامل التناسب هو : </w:t>
            </w:r>
            <w:r w:rsidRPr="006B5968">
              <w:rPr>
                <w:rFonts w:asciiTheme="minorBidi" w:hAnsiTheme="minorBidi" w:cstheme="minorBidi"/>
                <w:sz w:val="28"/>
                <w:szCs w:val="28"/>
              </w:rPr>
              <w:t xml:space="preserve"> a = </w:t>
            </w:r>
            <m:oMath>
              <m:f>
                <m:fPr>
                  <m:ctrlPr>
                    <w:rPr>
                      <w:rFonts w:ascii="Cambria Math" w:eastAsia="Calibri" w:hAnsiTheme="minorBidi" w:cstheme="min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Theme="minorBidi" w:cstheme="minorBidi"/>
                      <w:sz w:val="28"/>
                      <w:szCs w:val="28"/>
                    </w:rPr>
                    <m:t>1</m:t>
                  </m:r>
                  <m:ctrlPr>
                    <w:rPr>
                      <w:rFonts w:ascii="Cambria Math" w:hAnsiTheme="minorBidi" w:cstheme="minorBidi"/>
                      <w:i/>
                      <w:sz w:val="28"/>
                      <w:szCs w:val="28"/>
                    </w:rPr>
                  </m:ctrlPr>
                </m:num>
                <m:den>
                  <m:r>
                    <w:rPr>
                      <w:rFonts w:ascii="Cambria Math" w:hAnsiTheme="minorBidi" w:cstheme="minorBidi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hAnsiTheme="minorBidi" w:cstheme="minorBidi"/>
                      <w:i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Cambria Math" w:cstheme="minorBidi"/>
                  <w:sz w:val="28"/>
                  <w:szCs w:val="28"/>
                </w:rPr>
                <m:t>k</m:t>
              </m:r>
            </m:oMath>
          </w:p>
        </w:tc>
      </w:tr>
      <w:tr w:rsidR="00850710" w:rsidRPr="006B5968" w:rsidTr="004334D3">
        <w:tc>
          <w:tcPr>
            <w:tcW w:w="851" w:type="dxa"/>
          </w:tcPr>
          <w:p w:rsidR="00850710" w:rsidRPr="006B5968" w:rsidRDefault="00850710" w:rsidP="005F18E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5968">
              <w:rPr>
                <w:rFonts w:asciiTheme="minorBidi" w:hAnsiTheme="minorBidi"/>
                <w:sz w:val="28"/>
                <w:szCs w:val="28"/>
                <w:rtl/>
              </w:rPr>
              <w:t>15د</w:t>
            </w:r>
          </w:p>
        </w:tc>
        <w:tc>
          <w:tcPr>
            <w:tcW w:w="4536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كتابة عبارة الطاقة الكامنة المرونية .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التأكيد على الوحدات المستعملة .</w:t>
            </w:r>
          </w:p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إجراء تطبيق عددي .</w:t>
            </w:r>
          </w:p>
          <w:p w:rsidR="00850710" w:rsidRPr="006B5968" w:rsidRDefault="00850710" w:rsidP="005F18E9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:rsidR="00850710" w:rsidRPr="006B5968" w:rsidRDefault="00850710" w:rsidP="00850710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Theme="minorBidi" w:hAnsiTheme="minorBidi" w:cstheme="minorBidi"/>
                <w:sz w:val="28"/>
                <w:szCs w:val="28"/>
              </w:rPr>
            </w:pPr>
            <w:r w:rsidRPr="006B5968">
              <w:rPr>
                <w:rFonts w:asciiTheme="minorBidi" w:hAnsiTheme="minorBidi" w:cstheme="minorBidi"/>
                <w:sz w:val="28"/>
                <w:szCs w:val="28"/>
                <w:rtl/>
              </w:rPr>
              <w:t>كتابة العبارة :</w:t>
            </w:r>
          </w:p>
          <w:p w:rsidR="00850710" w:rsidRPr="006B5968" w:rsidRDefault="00815CEE" w:rsidP="005F18E9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Theme="minorBidi" w:cstheme="min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inorBidi"/>
                        <w:sz w:val="28"/>
                        <w:szCs w:val="28"/>
                      </w:rPr>
                      <m:t>E</m:t>
                    </m:r>
                    <m:ctrlPr>
                      <w:rPr>
                        <w:rFonts w:ascii="Cambria Math" w:hAnsiTheme="minorBidi" w:cstheme="minorBidi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w:rPr>
                        <w:rFonts w:ascii="Cambria Math" w:hAnsi="Cambria Math" w:cstheme="minorBidi"/>
                        <w:sz w:val="28"/>
                        <w:szCs w:val="28"/>
                      </w:rPr>
                      <m:t>pe</m:t>
                    </m:r>
                    <m:ctrlPr>
                      <w:rPr>
                        <w:rFonts w:ascii="Cambria Math" w:hAnsiTheme="minorBidi" w:cstheme="minorBidi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w:rPr>
                    <w:rFonts w:ascii="Cambria Math" w:hAnsiTheme="minorBidi" w:cstheme="minorBidi"/>
                    <w:sz w:val="28"/>
                    <w:szCs w:val="28"/>
                  </w:rPr>
                  <m:t xml:space="preserve">=  </m:t>
                </m:r>
                <m:f>
                  <m:fPr>
                    <m:ctrlPr>
                      <w:rPr>
                        <w:rFonts w:ascii="Cambria Math" w:hAnsiTheme="minorBidi" w:cstheme="minorBid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Theme="minorBidi" w:cstheme="minorBidi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Theme="minorBidi" w:cstheme="minorBidi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theme="minorBidi"/>
                    <w:sz w:val="28"/>
                    <w:szCs w:val="28"/>
                  </w:rPr>
                  <m:t>k</m:t>
                </m:r>
                <m:sSup>
                  <m:sSupPr>
                    <m:ctrlPr>
                      <w:rPr>
                        <w:rFonts w:ascii="Cambria Math" w:hAnsiTheme="minorBidi" w:cstheme="min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inorBidi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Theme="minorBidi" w:cstheme="minorBidi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850710" w:rsidRPr="006B5968" w:rsidRDefault="00850710" w:rsidP="00850710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850710" w:rsidRPr="006B5968" w:rsidRDefault="00850710" w:rsidP="00850710">
      <w:pPr>
        <w:bidi/>
        <w:rPr>
          <w:rFonts w:asciiTheme="minorBidi" w:hAnsiTheme="minorBidi"/>
          <w:sz w:val="28"/>
          <w:szCs w:val="28"/>
          <w:rtl/>
        </w:rPr>
      </w:pPr>
    </w:p>
    <w:p w:rsidR="00850710" w:rsidRPr="006B5968" w:rsidRDefault="00850710" w:rsidP="00850710">
      <w:pPr>
        <w:bidi/>
        <w:rPr>
          <w:rFonts w:asciiTheme="minorBidi" w:hAnsiTheme="minorBidi"/>
          <w:sz w:val="28"/>
          <w:szCs w:val="28"/>
          <w:rtl/>
        </w:rPr>
      </w:pPr>
    </w:p>
    <w:p w:rsidR="004334D3" w:rsidRPr="006B5968" w:rsidRDefault="004334D3" w:rsidP="006B5968">
      <w:pPr>
        <w:bidi/>
        <w:jc w:val="center"/>
        <w:rPr>
          <w:rFonts w:asciiTheme="minorBidi" w:hAnsiTheme="minorBidi"/>
          <w:sz w:val="28"/>
          <w:szCs w:val="28"/>
          <w:rtl/>
          <w:lang w:bidi="ar-DZ"/>
        </w:rPr>
      </w:pPr>
      <w:r w:rsidRPr="006B5968">
        <w:rPr>
          <w:rFonts w:asciiTheme="minorBidi" w:hAnsiTheme="minorBidi"/>
          <w:sz w:val="28"/>
          <w:szCs w:val="28"/>
          <w:rtl/>
          <w:lang w:bidi="ar-DZ"/>
        </w:rPr>
        <w:lastRenderedPageBreak/>
        <w:t xml:space="preserve">بطاقة فنية رقم  ( </w:t>
      </w:r>
      <w:r w:rsidR="006B5968" w:rsidRPr="006B5968">
        <w:rPr>
          <w:rFonts w:asciiTheme="minorBidi" w:hAnsiTheme="minorBidi"/>
          <w:sz w:val="28"/>
          <w:szCs w:val="28"/>
          <w:rtl/>
          <w:lang w:bidi="ar-DZ"/>
        </w:rPr>
        <w:t>4</w:t>
      </w:r>
      <w:r w:rsidRPr="006B5968">
        <w:rPr>
          <w:rFonts w:asciiTheme="minorBidi" w:hAnsiTheme="minorBidi"/>
          <w:sz w:val="28"/>
          <w:szCs w:val="28"/>
          <w:rtl/>
          <w:lang w:bidi="ar-DZ"/>
        </w:rPr>
        <w:t xml:space="preserve"> )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5471"/>
        <w:gridCol w:w="3817"/>
      </w:tblGrid>
      <w:tr w:rsidR="004334D3" w:rsidRPr="006B5968" w:rsidTr="004334D3">
        <w:trPr>
          <w:trHeight w:val="584"/>
          <w:jc w:val="center"/>
        </w:trPr>
        <w:tc>
          <w:tcPr>
            <w:tcW w:w="5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4D3" w:rsidRPr="006B5968" w:rsidRDefault="004334D3" w:rsidP="004334D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المستوى : السنة ثانية ع.تج/ر/ت.ر</w:t>
            </w:r>
          </w:p>
          <w:p w:rsidR="004334D3" w:rsidRPr="006B5968" w:rsidRDefault="004334D3" w:rsidP="004334D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المجال    :  الميكانيك والطاقة. </w:t>
            </w:r>
          </w:p>
          <w:p w:rsidR="004334D3" w:rsidRPr="006B5968" w:rsidRDefault="004334D3" w:rsidP="004334D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الوحدة 02: </w:t>
            </w:r>
            <w:r w:rsidRPr="006B5968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</w:t>
            </w:r>
          </w:p>
          <w:p w:rsidR="004334D3" w:rsidRPr="006B5968" w:rsidRDefault="004334D3" w:rsidP="004334D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الموضوع: </w:t>
            </w:r>
            <w:r w:rsidRPr="006B5968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 الثقالية( تقويم)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4D3" w:rsidRPr="006B5968" w:rsidRDefault="004334D3" w:rsidP="004334D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الأستاذ  :</w:t>
            </w:r>
          </w:p>
          <w:p w:rsidR="004334D3" w:rsidRPr="006B5968" w:rsidRDefault="004334D3" w:rsidP="004334D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المؤسسة:</w:t>
            </w:r>
          </w:p>
        </w:tc>
      </w:tr>
      <w:tr w:rsidR="004334D3" w:rsidRPr="006B5968" w:rsidTr="004334D3">
        <w:trPr>
          <w:trHeight w:val="584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4D3" w:rsidRPr="006B5968" w:rsidRDefault="004334D3" w:rsidP="004334D3">
            <w:pPr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4D3" w:rsidRPr="006B5968" w:rsidRDefault="004334D3" w:rsidP="004334D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نوع الحصة : نظري</w:t>
            </w:r>
          </w:p>
          <w:p w:rsidR="004334D3" w:rsidRPr="006B5968" w:rsidRDefault="004334D3" w:rsidP="004334D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المدة الزمنية : 1 سا ( 55د )</w:t>
            </w:r>
          </w:p>
        </w:tc>
      </w:tr>
    </w:tbl>
    <w:p w:rsidR="004334D3" w:rsidRPr="006B5968" w:rsidRDefault="004334D3" w:rsidP="004334D3">
      <w:pPr>
        <w:bidi/>
        <w:spacing w:after="0" w:line="240" w:lineRule="auto"/>
        <w:rPr>
          <w:rFonts w:asciiTheme="minorBidi" w:hAnsiTheme="minorBidi"/>
          <w:sz w:val="28"/>
          <w:szCs w:val="28"/>
          <w:u w:val="single"/>
          <w:rtl/>
        </w:rPr>
      </w:pPr>
      <w:r w:rsidRPr="006B5968">
        <w:rPr>
          <w:rFonts w:asciiTheme="minorBidi" w:hAnsiTheme="minorBidi"/>
          <w:sz w:val="28"/>
          <w:szCs w:val="28"/>
          <w:rtl/>
        </w:rPr>
        <w:t xml:space="preserve">1/. </w:t>
      </w:r>
      <w:r w:rsidRPr="006B5968">
        <w:rPr>
          <w:rFonts w:asciiTheme="minorBidi" w:hAnsiTheme="minorBidi"/>
          <w:sz w:val="28"/>
          <w:szCs w:val="28"/>
          <w:u w:val="single"/>
          <w:rtl/>
        </w:rPr>
        <w:t>مؤشرات الكفاءة :</w:t>
      </w:r>
    </w:p>
    <w:p w:rsidR="00850710" w:rsidRPr="006B5968" w:rsidRDefault="00850710" w:rsidP="004334D3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6B5968">
        <w:rPr>
          <w:rFonts w:asciiTheme="minorBidi" w:hAnsiTheme="minorBidi"/>
          <w:sz w:val="28"/>
          <w:szCs w:val="28"/>
          <w:rtl/>
        </w:rPr>
        <w:t xml:space="preserve">       - يستخدم عبارة الطاقة الكامنة المرونية .</w:t>
      </w:r>
    </w:p>
    <w:p w:rsidR="006B5968" w:rsidRPr="006B5968" w:rsidRDefault="006B5968" w:rsidP="006B5968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850710" w:rsidRPr="006B5968" w:rsidRDefault="004334D3" w:rsidP="00850710">
      <w:pPr>
        <w:bidi/>
        <w:spacing w:after="0"/>
        <w:rPr>
          <w:rFonts w:asciiTheme="minorBidi" w:hAnsiTheme="minorBidi"/>
          <w:sz w:val="28"/>
          <w:szCs w:val="28"/>
          <w:rtl/>
          <w:lang w:bidi="ar-DZ"/>
        </w:rPr>
      </w:pPr>
      <w:r w:rsidRPr="006B5968">
        <w:rPr>
          <w:rFonts w:asciiTheme="minorBidi" w:hAnsiTheme="minorBidi"/>
          <w:sz w:val="28"/>
          <w:szCs w:val="28"/>
          <w:rtl/>
        </w:rPr>
        <w:t xml:space="preserve">   </w:t>
      </w:r>
      <w:r w:rsidR="00850710" w:rsidRPr="006B5968">
        <w:rPr>
          <w:rFonts w:asciiTheme="minorBidi" w:hAnsiTheme="minorBidi"/>
          <w:sz w:val="28"/>
          <w:szCs w:val="28"/>
          <w:rtl/>
          <w:lang w:bidi="ar-DZ"/>
        </w:rPr>
        <w:t>التقويم : حل تمرين من التمارين المقترحة أو تمرين آخر .</w:t>
      </w:r>
    </w:p>
    <w:p w:rsidR="00850710" w:rsidRPr="006B5968" w:rsidRDefault="00850710" w:rsidP="00850710">
      <w:pPr>
        <w:bidi/>
        <w:spacing w:after="0"/>
        <w:rPr>
          <w:rFonts w:asciiTheme="minorBidi" w:hAnsiTheme="minorBidi"/>
          <w:sz w:val="28"/>
          <w:szCs w:val="28"/>
          <w:rtl/>
          <w:lang w:bidi="ar-DZ"/>
        </w:rPr>
      </w:pPr>
    </w:p>
    <w:p w:rsidR="00850710" w:rsidRPr="006B5968" w:rsidRDefault="00850710" w:rsidP="00850710">
      <w:pPr>
        <w:bidi/>
        <w:spacing w:after="0"/>
        <w:rPr>
          <w:rFonts w:asciiTheme="minorBidi" w:hAnsiTheme="minorBidi"/>
          <w:sz w:val="28"/>
          <w:szCs w:val="28"/>
          <w:rtl/>
          <w:lang w:bidi="ar-DZ"/>
        </w:rPr>
      </w:pPr>
    </w:p>
    <w:p w:rsidR="006B5968" w:rsidRPr="006B5968" w:rsidRDefault="006B5968" w:rsidP="006B5968">
      <w:pPr>
        <w:bidi/>
        <w:jc w:val="center"/>
        <w:rPr>
          <w:rFonts w:asciiTheme="minorBidi" w:hAnsiTheme="minorBidi"/>
          <w:sz w:val="28"/>
          <w:szCs w:val="28"/>
          <w:rtl/>
          <w:lang w:bidi="ar-DZ"/>
        </w:rPr>
      </w:pPr>
      <w:r w:rsidRPr="006B5968">
        <w:rPr>
          <w:rFonts w:asciiTheme="minorBidi" w:hAnsiTheme="minorBidi"/>
          <w:sz w:val="28"/>
          <w:szCs w:val="28"/>
          <w:rtl/>
          <w:lang w:bidi="ar-DZ"/>
        </w:rPr>
        <w:t>بطاقة فنية رقم  ( 5 )</w:t>
      </w:r>
    </w:p>
    <w:tbl>
      <w:tblPr>
        <w:tblStyle w:val="Grilledutableau"/>
        <w:bidiVisual/>
        <w:tblW w:w="0" w:type="auto"/>
        <w:tblLook w:val="04A0"/>
      </w:tblPr>
      <w:tblGrid>
        <w:gridCol w:w="5471"/>
        <w:gridCol w:w="3817"/>
      </w:tblGrid>
      <w:tr w:rsidR="006B5968" w:rsidRPr="006B5968" w:rsidTr="005F18E9">
        <w:trPr>
          <w:trHeight w:val="584"/>
        </w:trPr>
        <w:tc>
          <w:tcPr>
            <w:tcW w:w="5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968" w:rsidRPr="006B5968" w:rsidRDefault="006B5968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المستوى : السنة ثانية ع.تج/ر/ت.ر</w:t>
            </w:r>
          </w:p>
          <w:p w:rsidR="006B5968" w:rsidRPr="006B5968" w:rsidRDefault="006B5968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المجال    :  الميكانيك والطاقة. </w:t>
            </w:r>
          </w:p>
          <w:p w:rsidR="006B5968" w:rsidRPr="006B5968" w:rsidRDefault="006B5968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الوحدة 02: </w:t>
            </w:r>
            <w:r w:rsidRPr="006B5968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</w:t>
            </w:r>
          </w:p>
          <w:p w:rsidR="006B5968" w:rsidRPr="006B5968" w:rsidRDefault="006B5968" w:rsidP="006B5968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الموضوع: </w:t>
            </w:r>
            <w:r w:rsidRPr="006B5968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 الفتلية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968" w:rsidRPr="006B5968" w:rsidRDefault="006B5968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الأستاذ  :</w:t>
            </w:r>
          </w:p>
          <w:p w:rsidR="006B5968" w:rsidRPr="006B5968" w:rsidRDefault="006B5968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المؤسسة:</w:t>
            </w:r>
          </w:p>
        </w:tc>
      </w:tr>
      <w:tr w:rsidR="006B5968" w:rsidRPr="006B5968" w:rsidTr="005F18E9">
        <w:trPr>
          <w:trHeight w:val="5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5968" w:rsidRPr="006B5968" w:rsidRDefault="006B5968" w:rsidP="005F18E9">
            <w:pPr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968" w:rsidRPr="006B5968" w:rsidRDefault="006B5968" w:rsidP="006B5968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نوع الحصة : أ ع</w:t>
            </w:r>
          </w:p>
          <w:p w:rsidR="006B5968" w:rsidRPr="006B5968" w:rsidRDefault="006B5968" w:rsidP="006B5968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6B5968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المدة الزمنية : 2 سا ( 110د )</w:t>
            </w:r>
          </w:p>
        </w:tc>
      </w:tr>
    </w:tbl>
    <w:p w:rsidR="006B5968" w:rsidRPr="006B5968" w:rsidRDefault="006B5968" w:rsidP="006B5968">
      <w:pPr>
        <w:bidi/>
        <w:spacing w:after="0" w:line="240" w:lineRule="auto"/>
        <w:rPr>
          <w:rFonts w:asciiTheme="minorBidi" w:hAnsiTheme="minorBidi"/>
          <w:sz w:val="28"/>
          <w:szCs w:val="28"/>
          <w:u w:val="single"/>
          <w:rtl/>
        </w:rPr>
      </w:pPr>
      <w:r w:rsidRPr="006B5968">
        <w:rPr>
          <w:rFonts w:asciiTheme="minorBidi" w:hAnsiTheme="minorBidi"/>
          <w:sz w:val="28"/>
          <w:szCs w:val="28"/>
          <w:rtl/>
        </w:rPr>
        <w:t xml:space="preserve">1/. </w:t>
      </w:r>
      <w:r w:rsidRPr="006B5968">
        <w:rPr>
          <w:rFonts w:asciiTheme="minorBidi" w:hAnsiTheme="minorBidi"/>
          <w:sz w:val="28"/>
          <w:szCs w:val="28"/>
          <w:u w:val="single"/>
          <w:rtl/>
        </w:rPr>
        <w:t>مؤشرات الكفاءة :</w:t>
      </w:r>
    </w:p>
    <w:p w:rsidR="006B5968" w:rsidRPr="006B5968" w:rsidRDefault="006B5968" w:rsidP="006B5968">
      <w:pPr>
        <w:bidi/>
        <w:spacing w:after="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6B5968">
        <w:rPr>
          <w:rFonts w:ascii="Arial" w:eastAsia="Times New Roman" w:hAnsi="Arial" w:cs="Arial"/>
          <w:sz w:val="28"/>
          <w:szCs w:val="28"/>
          <w:rtl/>
        </w:rPr>
        <w:t xml:space="preserve">                - يستنتج ثابت الفتل لنواس الفتل . </w:t>
      </w:r>
    </w:p>
    <w:p w:rsidR="006B5968" w:rsidRPr="006B5968" w:rsidRDefault="006B5968" w:rsidP="006B5968">
      <w:pPr>
        <w:bidi/>
        <w:spacing w:after="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6B5968">
        <w:rPr>
          <w:rFonts w:ascii="Arial" w:eastAsia="Times New Roman" w:hAnsi="Arial" w:cs="Arial"/>
          <w:sz w:val="28"/>
          <w:szCs w:val="28"/>
          <w:rtl/>
        </w:rPr>
        <w:t xml:space="preserve">                - يستنتج عبارة الطاقة الكامنة المرونية  .</w:t>
      </w:r>
    </w:p>
    <w:p w:rsidR="006B5968" w:rsidRPr="006B5968" w:rsidRDefault="006B5968" w:rsidP="006B5968">
      <w:pPr>
        <w:bidi/>
        <w:spacing w:after="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6B5968">
        <w:rPr>
          <w:rFonts w:ascii="Arial" w:eastAsia="Times New Roman" w:hAnsi="Arial" w:cs="Arial"/>
          <w:sz w:val="28"/>
          <w:szCs w:val="28"/>
          <w:rtl/>
        </w:rPr>
        <w:t xml:space="preserve">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3969"/>
        <w:gridCol w:w="4503"/>
      </w:tblGrid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المدة</w:t>
            </w:r>
          </w:p>
        </w:tc>
        <w:tc>
          <w:tcPr>
            <w:tcW w:w="3969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503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ما يقوم به التلميذ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10د</w:t>
            </w: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7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 xml:space="preserve">يعرف نابض الفتل </w:t>
            </w:r>
          </w:p>
        </w:tc>
        <w:tc>
          <w:tcPr>
            <w:tcW w:w="4503" w:type="dxa"/>
          </w:tcPr>
          <w:p w:rsidR="006B5968" w:rsidRPr="006B5968" w:rsidRDefault="006B5968" w:rsidP="006B5968">
            <w:pPr>
              <w:numPr>
                <w:ilvl w:val="0"/>
                <w:numId w:val="5"/>
              </w:numPr>
              <w:bidi/>
              <w:spacing w:after="0" w:line="240" w:lineRule="auto"/>
              <w:ind w:left="0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- يمثلون نابض الفتل و يحددون مرجعا لقياس زاوية الفتل Ѳ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20د</w:t>
            </w: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معايرة نابض الفتل .</w:t>
            </w:r>
          </w:p>
        </w:tc>
        <w:tc>
          <w:tcPr>
            <w:tcW w:w="4503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ينجزون تجربة المعايرة و يسجلون النتائج في الجدول .</w:t>
            </w:r>
          </w:p>
        </w:tc>
      </w:tr>
      <w:tr w:rsidR="006B5968" w:rsidRPr="006B5968" w:rsidTr="006B5968">
        <w:trPr>
          <w:trHeight w:val="657"/>
        </w:trPr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15د</w:t>
            </w:r>
          </w:p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مناقشة طبيعة المنحنى .</w:t>
            </w:r>
          </w:p>
        </w:tc>
        <w:tc>
          <w:tcPr>
            <w:tcW w:w="4503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 xml:space="preserve">رسم منحنى المعايرة </w:t>
            </w:r>
            <w:r w:rsidRPr="006B596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B5968">
              <w:rPr>
                <w:rFonts w:ascii="Arial" w:hAnsi="Arial" w:cs="Arial"/>
                <w:i/>
                <w:iCs/>
                <w:sz w:val="28"/>
                <w:szCs w:val="28"/>
              </w:rPr>
              <w:t>M</w:t>
            </w:r>
            <w:r w:rsidRPr="006B5968">
              <w:rPr>
                <w:rFonts w:ascii="Arial" w:hAnsi="Arial" w:cs="Arial"/>
                <w:sz w:val="28"/>
                <w:szCs w:val="28"/>
              </w:rPr>
              <w:t>=f(Ѳ)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10د</w:t>
            </w: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 xml:space="preserve">يعرف ثابت الفتل </w:t>
            </w:r>
          </w:p>
        </w:tc>
        <w:tc>
          <w:tcPr>
            <w:tcW w:w="4503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حساب الميل .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5د</w:t>
            </w:r>
          </w:p>
        </w:tc>
        <w:tc>
          <w:tcPr>
            <w:tcW w:w="3969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</w:p>
        </w:tc>
        <w:tc>
          <w:tcPr>
            <w:tcW w:w="4503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يستنتجون وحدة قياس ثابت الفتل .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10د</w:t>
            </w: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عبارة الطاقة الكامنة المرونية</w:t>
            </w:r>
          </w:p>
        </w:tc>
        <w:tc>
          <w:tcPr>
            <w:tcW w:w="4503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يطبقون مبدأ إنحفاظ الطاقة و مبدأ الفعلين المتبادلين لإيجاد قيمة الطاقة الكامنة المرونية الفتلية في كل وضع .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10د</w:t>
            </w: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503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يستخدمون نتائج النشاط-1 لملأ الجدول .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10د</w:t>
            </w: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مناقشة طبيعة المنحنى البياني .</w:t>
            </w:r>
          </w:p>
        </w:tc>
        <w:tc>
          <w:tcPr>
            <w:tcW w:w="4503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رسم منحنى تغيرات الطاقة الكامنة الفتلية بدلالة مربع زاوية الفتل .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10د</w:t>
            </w: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503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حساب الميل و مقارنة قيمته مع قيمة ثابت الفتل .</w:t>
            </w:r>
          </w:p>
        </w:tc>
      </w:tr>
      <w:tr w:rsidR="006B5968" w:rsidRPr="006B5968" w:rsidTr="006B5968">
        <w:tc>
          <w:tcPr>
            <w:tcW w:w="816" w:type="dxa"/>
          </w:tcPr>
          <w:p w:rsidR="006B5968" w:rsidRPr="006B5968" w:rsidRDefault="006B5968" w:rsidP="005F18E9">
            <w:pPr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B5968">
              <w:rPr>
                <w:rFonts w:ascii="Arial" w:eastAsia="Times New Roman" w:hAnsi="Arial" w:cs="Arial"/>
                <w:sz w:val="28"/>
                <w:szCs w:val="28"/>
                <w:rtl/>
              </w:rPr>
              <w:t>10د</w:t>
            </w:r>
          </w:p>
        </w:tc>
        <w:tc>
          <w:tcPr>
            <w:tcW w:w="3969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 xml:space="preserve">إستنتاج عبارة الطاقة الكامنة الفتلية </w:t>
            </w:r>
          </w:p>
        </w:tc>
        <w:tc>
          <w:tcPr>
            <w:tcW w:w="4503" w:type="dxa"/>
          </w:tcPr>
          <w:p w:rsidR="006B5968" w:rsidRPr="006B5968" w:rsidRDefault="006B5968" w:rsidP="006B5968">
            <w:pPr>
              <w:pStyle w:val="Paragraphedeliste"/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8"/>
                <w:szCs w:val="28"/>
                <w:rtl/>
              </w:rPr>
            </w:pPr>
            <w:r w:rsidRPr="006B5968">
              <w:rPr>
                <w:rFonts w:ascii="Arial" w:hAnsi="Arial" w:cs="Arial"/>
                <w:sz w:val="28"/>
                <w:szCs w:val="28"/>
                <w:rtl/>
              </w:rPr>
              <w:t>يسجلون النتائج النهائية .</w:t>
            </w:r>
          </w:p>
        </w:tc>
      </w:tr>
    </w:tbl>
    <w:p w:rsidR="006B5968" w:rsidRPr="006B5968" w:rsidRDefault="006B5968" w:rsidP="006B5968">
      <w:pPr>
        <w:bidi/>
        <w:spacing w:after="0" w:line="240" w:lineRule="auto"/>
        <w:rPr>
          <w:rFonts w:ascii="Arial" w:eastAsia="Times New Roman" w:hAnsi="Arial" w:cs="Arial"/>
          <w:sz w:val="28"/>
          <w:szCs w:val="28"/>
          <w:rtl/>
        </w:rPr>
      </w:pPr>
    </w:p>
    <w:p w:rsidR="00850710" w:rsidRDefault="00850710" w:rsidP="00850710">
      <w:pPr>
        <w:bidi/>
        <w:spacing w:after="0"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850710" w:rsidRDefault="00850710" w:rsidP="00850710">
      <w:pPr>
        <w:bidi/>
        <w:spacing w:after="0"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B94603" w:rsidRPr="008D634C" w:rsidRDefault="00B94603" w:rsidP="00B94603">
      <w:pPr>
        <w:bidi/>
        <w:jc w:val="center"/>
        <w:rPr>
          <w:rFonts w:cs="Sultan normal"/>
          <w:sz w:val="36"/>
          <w:szCs w:val="36"/>
          <w:rtl/>
          <w:lang w:bidi="ar-DZ"/>
        </w:rPr>
      </w:pPr>
      <w:r w:rsidRPr="008D634C">
        <w:rPr>
          <w:rFonts w:cs="Sultan normal" w:hint="cs"/>
          <w:sz w:val="36"/>
          <w:szCs w:val="36"/>
          <w:rtl/>
          <w:lang w:bidi="ar-DZ"/>
        </w:rPr>
        <w:lastRenderedPageBreak/>
        <w:t xml:space="preserve">بطاقة فنية رقم  ( </w:t>
      </w:r>
      <w:r>
        <w:rPr>
          <w:rFonts w:cs="Sultan normal" w:hint="cs"/>
          <w:sz w:val="36"/>
          <w:szCs w:val="36"/>
          <w:rtl/>
          <w:lang w:bidi="ar-DZ"/>
        </w:rPr>
        <w:t>6</w:t>
      </w:r>
      <w:r w:rsidRPr="008D634C">
        <w:rPr>
          <w:rFonts w:cs="Sultan normal" w:hint="cs"/>
          <w:sz w:val="36"/>
          <w:szCs w:val="36"/>
          <w:rtl/>
          <w:lang w:bidi="ar-DZ"/>
        </w:rPr>
        <w:t xml:space="preserve"> )</w:t>
      </w:r>
    </w:p>
    <w:tbl>
      <w:tblPr>
        <w:tblStyle w:val="Grilledutableau"/>
        <w:bidiVisual/>
        <w:tblW w:w="0" w:type="auto"/>
        <w:tblLook w:val="04A0"/>
      </w:tblPr>
      <w:tblGrid>
        <w:gridCol w:w="5471"/>
        <w:gridCol w:w="3817"/>
      </w:tblGrid>
      <w:tr w:rsidR="00B94603" w:rsidRPr="00CA1B9F" w:rsidTr="005F18E9">
        <w:trPr>
          <w:trHeight w:val="584"/>
        </w:trPr>
        <w:tc>
          <w:tcPr>
            <w:tcW w:w="5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603" w:rsidRPr="00CA1B9F" w:rsidRDefault="00B9460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المستوى : السنة ثانية ع.تج/ر/ت.ر</w:t>
            </w:r>
          </w:p>
          <w:p w:rsidR="00B94603" w:rsidRPr="00CA1B9F" w:rsidRDefault="00B9460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المجال    :  الميكانيك والطاقة. </w:t>
            </w:r>
          </w:p>
          <w:p w:rsidR="00B94603" w:rsidRPr="00CA1B9F" w:rsidRDefault="00B9460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الوحدة 02: </w:t>
            </w:r>
            <w:r w:rsidRPr="00CA1B9F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الطاقة الكامنة</w:t>
            </w:r>
          </w:p>
          <w:p w:rsidR="00B94603" w:rsidRPr="00CA1B9F" w:rsidRDefault="00B94603" w:rsidP="00B9460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 xml:space="preserve">الموضوع: </w:t>
            </w:r>
            <w:r w:rsidRPr="00CA1B9F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 xml:space="preserve">الطاقة الكامنة ( 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eastAsia="en-US"/>
              </w:rPr>
              <w:t>تقويم</w:t>
            </w:r>
            <w:r w:rsidRPr="00CA1B9F">
              <w:rPr>
                <w:rFonts w:asciiTheme="minorBidi" w:eastAsia="Times New Roman" w:hAnsiTheme="minorBidi"/>
                <w:sz w:val="28"/>
                <w:szCs w:val="28"/>
                <w:rtl/>
                <w:lang w:eastAsia="en-US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603" w:rsidRPr="00CA1B9F" w:rsidRDefault="00B9460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الأستاذ  :</w:t>
            </w:r>
          </w:p>
          <w:p w:rsidR="00B94603" w:rsidRPr="00CA1B9F" w:rsidRDefault="00B94603" w:rsidP="005F18E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المؤسسة:</w:t>
            </w:r>
          </w:p>
        </w:tc>
      </w:tr>
      <w:tr w:rsidR="00B94603" w:rsidRPr="00CA1B9F" w:rsidTr="005F18E9">
        <w:trPr>
          <w:trHeight w:val="5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603" w:rsidRPr="00CA1B9F" w:rsidRDefault="00B94603" w:rsidP="005F18E9">
            <w:pPr>
              <w:jc w:val="right"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603" w:rsidRPr="00CA1B9F" w:rsidRDefault="00B94603" w:rsidP="00B9460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نوع الحصة : نظري</w:t>
            </w:r>
          </w:p>
          <w:p w:rsidR="00B94603" w:rsidRPr="00CA1B9F" w:rsidRDefault="00B94603" w:rsidP="00B94603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lang w:eastAsia="en-US" w:bidi="ar-DZ"/>
              </w:rPr>
            </w:pPr>
            <w:r w:rsidRPr="00CA1B9F">
              <w:rPr>
                <w:rFonts w:asciiTheme="minorBidi" w:hAnsiTheme="minorBidi"/>
                <w:color w:val="000000"/>
                <w:sz w:val="28"/>
                <w:szCs w:val="28"/>
                <w:rtl/>
                <w:lang w:eastAsia="en-US" w:bidi="ar-DZ"/>
              </w:rPr>
              <w:t>المدة الزمنية : 1 سا ( 55د )</w:t>
            </w:r>
          </w:p>
        </w:tc>
      </w:tr>
    </w:tbl>
    <w:p w:rsidR="00850710" w:rsidRPr="00B94603" w:rsidRDefault="00850710" w:rsidP="00850710">
      <w:pPr>
        <w:bidi/>
        <w:spacing w:after="0"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7B6541" w:rsidRDefault="007B6541" w:rsidP="007B6541">
      <w:pPr>
        <w:tabs>
          <w:tab w:val="left" w:pos="5157"/>
        </w:tabs>
        <w:bidi/>
        <w:rPr>
          <w:rtl/>
          <w:lang w:bidi="ar-DZ"/>
        </w:rPr>
      </w:pPr>
    </w:p>
    <w:p w:rsidR="007B6541" w:rsidRPr="007B6541" w:rsidRDefault="007B6541" w:rsidP="007B6541">
      <w:pPr>
        <w:tabs>
          <w:tab w:val="left" w:pos="5157"/>
        </w:tabs>
        <w:bidi/>
      </w:pPr>
    </w:p>
    <w:sectPr w:rsidR="007B6541" w:rsidRPr="007B6541" w:rsidSect="003E175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B48" w:rsidRDefault="00D05B48" w:rsidP="00283A8C">
      <w:pPr>
        <w:spacing w:after="0" w:line="240" w:lineRule="auto"/>
      </w:pPr>
      <w:r>
        <w:separator/>
      </w:r>
    </w:p>
  </w:endnote>
  <w:endnote w:type="continuationSeparator" w:id="1">
    <w:p w:rsidR="00D05B48" w:rsidRDefault="00D05B48" w:rsidP="00283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B48" w:rsidRDefault="00D05B48" w:rsidP="00283A8C">
      <w:pPr>
        <w:spacing w:after="0" w:line="240" w:lineRule="auto"/>
      </w:pPr>
      <w:r>
        <w:separator/>
      </w:r>
    </w:p>
  </w:footnote>
  <w:footnote w:type="continuationSeparator" w:id="1">
    <w:p w:rsidR="00D05B48" w:rsidRDefault="00D05B48" w:rsidP="00283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259B"/>
    <w:multiLevelType w:val="hybridMultilevel"/>
    <w:tmpl w:val="9BF6D8E0"/>
    <w:lvl w:ilvl="0" w:tplc="3B466B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F45B4"/>
    <w:multiLevelType w:val="hybridMultilevel"/>
    <w:tmpl w:val="0308BF8A"/>
    <w:lvl w:ilvl="0" w:tplc="A3E2A38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61A74"/>
    <w:multiLevelType w:val="hybridMultilevel"/>
    <w:tmpl w:val="D3700B08"/>
    <w:lvl w:ilvl="0" w:tplc="CF5468AA">
      <w:start w:val="1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22390E40"/>
    <w:multiLevelType w:val="hybridMultilevel"/>
    <w:tmpl w:val="E6168544"/>
    <w:lvl w:ilvl="0" w:tplc="350EBC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F29D1"/>
    <w:multiLevelType w:val="hybridMultilevel"/>
    <w:tmpl w:val="13B0C806"/>
    <w:lvl w:ilvl="0" w:tplc="41D87A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B2584"/>
    <w:multiLevelType w:val="hybridMultilevel"/>
    <w:tmpl w:val="6D0004C0"/>
    <w:lvl w:ilvl="0" w:tplc="CEF293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7ED"/>
    <w:rsid w:val="000F0195"/>
    <w:rsid w:val="0012160B"/>
    <w:rsid w:val="00144880"/>
    <w:rsid w:val="00196943"/>
    <w:rsid w:val="001F4104"/>
    <w:rsid w:val="00283A8C"/>
    <w:rsid w:val="002A7402"/>
    <w:rsid w:val="002D7D8A"/>
    <w:rsid w:val="0031584E"/>
    <w:rsid w:val="003E1758"/>
    <w:rsid w:val="004334D3"/>
    <w:rsid w:val="005217ED"/>
    <w:rsid w:val="0053335C"/>
    <w:rsid w:val="005C7086"/>
    <w:rsid w:val="00634DB3"/>
    <w:rsid w:val="00634DE8"/>
    <w:rsid w:val="006B5968"/>
    <w:rsid w:val="007A4688"/>
    <w:rsid w:val="007B0BCD"/>
    <w:rsid w:val="007B6541"/>
    <w:rsid w:val="007D5A8F"/>
    <w:rsid w:val="00815CEE"/>
    <w:rsid w:val="00815D1E"/>
    <w:rsid w:val="00850710"/>
    <w:rsid w:val="0086028F"/>
    <w:rsid w:val="00871059"/>
    <w:rsid w:val="00984713"/>
    <w:rsid w:val="009A04FB"/>
    <w:rsid w:val="009D0B47"/>
    <w:rsid w:val="00AE35EA"/>
    <w:rsid w:val="00B14AA1"/>
    <w:rsid w:val="00B30883"/>
    <w:rsid w:val="00B94408"/>
    <w:rsid w:val="00B94603"/>
    <w:rsid w:val="00CA1B9F"/>
    <w:rsid w:val="00CE4DC8"/>
    <w:rsid w:val="00D05B48"/>
    <w:rsid w:val="00E974AA"/>
    <w:rsid w:val="00F7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1" type="connector" idref="#_x0000_s1031"/>
        <o:r id="V:Rule12" type="connector" idref="#_x0000_s1032"/>
        <o:r id="V:Rule13" type="connector" idref="#_x0000_s1029"/>
        <o:r id="V:Rule14" type="connector" idref="#_x0000_s1028"/>
        <o:r id="V:Rule15" type="connector" idref="#_x0000_s1035"/>
        <o:r id="V:Rule16" type="connector" idref="#_x0000_s1047"/>
        <o:r id="V:Rule17" type="connector" idref="#_x0000_s1030"/>
        <o:r id="V:Rule18" type="connector" idref="#_x0000_s1034"/>
        <o:r id="V:Rule19" type="connector" idref="#_x0000_s1036"/>
        <o:r id="V:Rule2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7E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21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34DB3"/>
    <w:pPr>
      <w:bidi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283A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83A8C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83A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3A8C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758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9</Pages>
  <Words>1658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sd</cp:lastModifiedBy>
  <cp:revision>14</cp:revision>
  <dcterms:created xsi:type="dcterms:W3CDTF">2018-09-25T22:03:00Z</dcterms:created>
  <dcterms:modified xsi:type="dcterms:W3CDTF">2018-11-13T19:39:00Z</dcterms:modified>
</cp:coreProperties>
</file>