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4B56E9">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(0</w:t>
            </w:r>
            <w:r>
              <w:rPr>
                <w:rFonts w:ascii="Simplified Arabic" w:hAnsi="Simplified Arabic" w:cs="Simplified Arabic" w:hint="cs"/>
                <w:b/>
                <w:bCs/>
                <w:color w:val="C00000"/>
                <w:sz w:val="24"/>
                <w:szCs w:val="24"/>
                <w:rtl/>
                <w:lang w:val="fr-FR" w:bidi="ar-DZ"/>
              </w:rPr>
              <w:t>1</w:t>
            </w:r>
            <w:r w:rsidRPr="00CF3B5A">
              <w:rPr>
                <w:rFonts w:ascii="Simplified Arabic" w:hAnsi="Simplified Arabic" w:cs="Simplified Arabic" w:hint="cs"/>
                <w:b/>
                <w:bCs/>
                <w:color w:val="C00000"/>
                <w:sz w:val="24"/>
                <w:szCs w:val="24"/>
                <w:rtl/>
                <w:lang w:val="fr-FR" w:bidi="ar-DZ"/>
              </w:rPr>
              <w:t xml:space="preserve">) : </w:t>
            </w:r>
            <w:r>
              <w:rPr>
                <w:rFonts w:ascii="Simplified Arabic" w:hAnsi="Simplified Arabic" w:cs="Simplified Arabic" w:hint="cs"/>
                <w:b/>
                <w:bCs/>
                <w:sz w:val="24"/>
                <w:szCs w:val="24"/>
                <w:rtl/>
                <w:lang w:val="fr-FR" w:bidi="ar-DZ"/>
              </w:rPr>
              <w:t xml:space="preserve">التخصص الوظيفي للبروتينات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Pr>
                <w:rFonts w:ascii="Simplified Arabic" w:hAnsi="Simplified Arabic" w:cs="Simplified Arabic" w:hint="cs"/>
                <w:b/>
                <w:bCs/>
                <w:sz w:val="24"/>
                <w:szCs w:val="24"/>
                <w:rtl/>
                <w:lang w:val="fr-FR" w:bidi="ar-DZ"/>
              </w:rPr>
              <w:t>3 ع تج</w:t>
            </w:r>
          </w:p>
          <w:p w14:paraId="2C11A9A5" w14:textId="2C901C3A"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5B496E">
              <w:rPr>
                <w:rFonts w:ascii="Simplified Arabic" w:hAnsi="Simplified Arabic" w:cs="Simplified Arabic" w:hint="cs"/>
                <w:b/>
                <w:bCs/>
                <w:color w:val="C00000"/>
                <w:sz w:val="24"/>
                <w:szCs w:val="24"/>
                <w:rtl/>
                <w:lang w:val="fr-FR" w:bidi="ar-DZ"/>
              </w:rPr>
              <w:t>04</w:t>
            </w:r>
            <w:r w:rsidRPr="00CF3B5A">
              <w:rPr>
                <w:rFonts w:ascii="Simplified Arabic" w:hAnsi="Simplified Arabic" w:cs="Simplified Arabic" w:hint="cs"/>
                <w:b/>
                <w:bCs/>
                <w:color w:val="C00000"/>
                <w:sz w:val="24"/>
                <w:szCs w:val="24"/>
                <w:rtl/>
                <w:lang w:val="fr-FR" w:bidi="ar-DZ"/>
              </w:rPr>
              <w:t xml:space="preserve">) : </w:t>
            </w:r>
            <w:r w:rsidR="005B496E">
              <w:rPr>
                <w:rFonts w:ascii="Simplified Arabic" w:hAnsi="Simplified Arabic" w:cs="Simplified Arabic" w:hint="cs"/>
                <w:b/>
                <w:bCs/>
                <w:sz w:val="24"/>
                <w:szCs w:val="24"/>
                <w:rtl/>
                <w:lang w:val="fr-FR" w:bidi="ar-DZ"/>
              </w:rPr>
              <w:t>دور البروتينات في الدفاع عن الذات</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sz w:val="24"/>
                <w:szCs w:val="24"/>
                <w:rtl/>
                <w:lang w:val="fr-FR" w:bidi="ar-DZ"/>
              </w:rPr>
              <w:t xml:space="preserve">         </w:t>
            </w:r>
            <w:r w:rsidRPr="00656E37">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المدة الزمنيــــــــــــــــــة : </w:t>
            </w:r>
            <w:r w:rsidR="005B496E">
              <w:rPr>
                <w:rFonts w:ascii="Simplified Arabic" w:hAnsi="Simplified Arabic" w:cs="Simplified Arabic" w:hint="cs"/>
                <w:b/>
                <w:bCs/>
                <w:sz w:val="24"/>
                <w:szCs w:val="24"/>
                <w:rtl/>
                <w:lang w:val="fr-FR" w:bidi="ar-DZ"/>
              </w:rPr>
              <w:t>8</w:t>
            </w:r>
            <w:r>
              <w:rPr>
                <w:rFonts w:ascii="Simplified Arabic" w:hAnsi="Simplified Arabic" w:cs="Simplified Arabic" w:hint="cs"/>
                <w:b/>
                <w:bCs/>
                <w:sz w:val="24"/>
                <w:szCs w:val="24"/>
                <w:rtl/>
                <w:lang w:val="fr-FR" w:bidi="ar-DZ"/>
              </w:rPr>
              <w:t xml:space="preserve"> </w:t>
            </w:r>
            <w:r>
              <w:rPr>
                <w:rFonts w:ascii="Simplified Arabic" w:hAnsi="Simplified Arabic" w:cs="Simplified Arabic" w:hint="cs"/>
                <w:b/>
                <w:bCs/>
                <w:color w:val="000000" w:themeColor="text1"/>
                <w:sz w:val="24"/>
                <w:szCs w:val="24"/>
                <w:rtl/>
                <w:lang w:val="fr-FR" w:bidi="ar-DZ"/>
              </w:rPr>
              <w:t>ساع</w:t>
            </w:r>
            <w:r w:rsidR="00611712">
              <w:rPr>
                <w:rFonts w:ascii="Simplified Arabic" w:hAnsi="Simplified Arabic" w:cs="Simplified Arabic" w:hint="cs"/>
                <w:b/>
                <w:bCs/>
                <w:color w:val="000000" w:themeColor="text1"/>
                <w:sz w:val="24"/>
                <w:szCs w:val="24"/>
                <w:rtl/>
                <w:lang w:val="fr-FR" w:bidi="ar-DZ"/>
              </w:rPr>
              <w:t>ات</w:t>
            </w:r>
          </w:p>
          <w:p w14:paraId="20AB18E7" w14:textId="0B7BA8BB" w:rsidR="00581D05" w:rsidRPr="00581D05" w:rsidRDefault="00581D05" w:rsidP="00581D05">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7B6393">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xml:space="preserve">) : </w:t>
            </w:r>
            <w:r w:rsidR="005B496E">
              <w:rPr>
                <w:rFonts w:ascii="Simplified Arabic" w:hAnsi="Simplified Arabic" w:cs="A Noor" w:hint="cs"/>
                <w:b/>
                <w:bCs/>
                <w:color w:val="00B050"/>
                <w:sz w:val="28"/>
                <w:szCs w:val="28"/>
                <w:rtl/>
                <w:lang w:val="fr-FR" w:bidi="ar-DZ"/>
              </w:rPr>
              <w:t xml:space="preserve">دور البروتينات في تحديد الذات                               </w:t>
            </w:r>
            <w:r w:rsidRPr="00CF3B5A">
              <w:rPr>
                <w:rFonts w:ascii="Simplified Arabic" w:hAnsi="Simplified Arabic" w:cs="Simplified Arabic" w:hint="cs"/>
                <w:b/>
                <w:bCs/>
                <w:color w:val="00B050"/>
                <w:sz w:val="28"/>
                <w:szCs w:val="28"/>
                <w:rtl/>
                <w:lang w:val="fr-FR" w:bidi="ar-DZ"/>
              </w:rPr>
              <w:t xml:space="preserve">        </w:t>
            </w:r>
            <w:r w:rsidRPr="00CF3B5A">
              <w:rPr>
                <w:rFonts w:ascii="Simplified Arabic" w:hAnsi="Simplified Arabic" w:cs="Simplified Arabic" w:hint="cs"/>
                <w:b/>
                <w:bCs/>
                <w:color w:val="00B050"/>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 xml:space="preserve">وثائقية </w:t>
            </w:r>
          </w:p>
        </w:tc>
      </w:tr>
      <w:tr w:rsidR="00581D05" w14:paraId="333499F3" w14:textId="77777777" w:rsidTr="004B56E9">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17B6C850" w14:textId="18648EB9" w:rsidR="007B6393" w:rsidRDefault="00841CF2" w:rsidP="007B6393">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xml:space="preserve">يظهر </w:t>
            </w:r>
            <w:r w:rsidR="005B496E">
              <w:rPr>
                <w:rFonts w:ascii="Simplified Arabic" w:hAnsi="Simplified Arabic" w:cs="Simplified Arabic" w:hint="cs"/>
                <w:b/>
                <w:bCs/>
                <w:color w:val="000000" w:themeColor="text1"/>
                <w:sz w:val="24"/>
                <w:szCs w:val="24"/>
                <w:rtl/>
                <w:lang w:val="fr-FR" w:bidi="ar-DZ"/>
              </w:rPr>
              <w:t>دور البروتينات في تحديد الذت</w:t>
            </w:r>
            <w:r>
              <w:rPr>
                <w:rFonts w:ascii="Simplified Arabic" w:hAnsi="Simplified Arabic" w:cs="Simplified Arabic" w:hint="cs"/>
                <w:b/>
                <w:bCs/>
                <w:color w:val="000000" w:themeColor="text1"/>
                <w:sz w:val="24"/>
                <w:szCs w:val="24"/>
                <w:rtl/>
                <w:lang w:val="fr-FR" w:bidi="ar-DZ"/>
              </w:rPr>
              <w:t>:</w:t>
            </w:r>
          </w:p>
          <w:p w14:paraId="7AB5A558" w14:textId="1C3C1722" w:rsidR="00841CF2" w:rsidRDefault="005B496E" w:rsidP="00841CF2">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1-</w:t>
            </w:r>
            <w:r w:rsidR="00841CF2">
              <w:rPr>
                <w:rFonts w:ascii="Simplified Arabic" w:hAnsi="Simplified Arabic" w:cs="Simplified Arabic" w:hint="cs"/>
                <w:b/>
                <w:bCs/>
                <w:color w:val="000000" w:themeColor="text1"/>
                <w:sz w:val="24"/>
                <w:szCs w:val="24"/>
                <w:rtl/>
                <w:lang w:val="fr-FR"/>
              </w:rPr>
              <w:t xml:space="preserve"> ي</w:t>
            </w:r>
            <w:r>
              <w:rPr>
                <w:rFonts w:ascii="Simplified Arabic" w:hAnsi="Simplified Arabic" w:cs="Simplified Arabic" w:hint="cs"/>
                <w:b/>
                <w:bCs/>
                <w:color w:val="000000" w:themeColor="text1"/>
                <w:sz w:val="24"/>
                <w:szCs w:val="24"/>
                <w:rtl/>
                <w:lang w:val="fr-FR"/>
              </w:rPr>
              <w:t>بين وجود جزيئات محددة للذات و يحدد مقرها</w:t>
            </w:r>
            <w:r w:rsidR="00841CF2">
              <w:rPr>
                <w:rFonts w:ascii="Simplified Arabic" w:hAnsi="Simplified Arabic" w:cs="Simplified Arabic" w:hint="cs"/>
                <w:b/>
                <w:bCs/>
                <w:color w:val="000000" w:themeColor="text1"/>
                <w:sz w:val="24"/>
                <w:szCs w:val="24"/>
                <w:rtl/>
                <w:lang w:val="fr-FR"/>
              </w:rPr>
              <w:t>.</w:t>
            </w:r>
          </w:p>
          <w:p w14:paraId="0860BDE1" w14:textId="3555570D" w:rsidR="00841CF2" w:rsidRDefault="005B496E" w:rsidP="00841CF2">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2- يتعرف على مؤشرات الذات و يستخرج مميزاتها.</w:t>
            </w:r>
          </w:p>
          <w:p w14:paraId="64540BD7" w14:textId="4C55B47E" w:rsidR="00611712" w:rsidRPr="00611712" w:rsidRDefault="005B496E" w:rsidP="00841CF2">
            <w:pPr>
              <w:bidi/>
              <w:rPr>
                <w:rFonts w:ascii="Simplified Arabic" w:hAnsi="Simplified Arabic" w:cs="Simplified Arabic"/>
                <w:b/>
                <w:bCs/>
                <w:color w:val="000000" w:themeColor="text1"/>
                <w:sz w:val="24"/>
                <w:szCs w:val="24"/>
                <w:rtl/>
                <w:lang w:val="fr-FR"/>
              </w:rPr>
            </w:pPr>
            <w:r>
              <w:rPr>
                <w:rFonts w:ascii="Simplified Arabic" w:hAnsi="Simplified Arabic" w:cs="Simplified Arabic" w:hint="cs"/>
                <w:b/>
                <w:bCs/>
                <w:color w:val="000000" w:themeColor="text1"/>
                <w:sz w:val="24"/>
                <w:szCs w:val="24"/>
                <w:rtl/>
                <w:lang w:val="fr-FR"/>
              </w:rPr>
              <w:t>3- يقدم تعريفا للذات و اللاذات.</w:t>
            </w: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2C69FCC3" w:rsidR="00581D05" w:rsidRPr="00581D05" w:rsidRDefault="00581D05" w:rsidP="00581D05">
            <w:pPr>
              <w:bidi/>
              <w:rPr>
                <w:rFonts w:ascii="Simplified Arabic" w:hAnsi="Simplified Arabic" w:cs="Simplified Arabic"/>
                <w:sz w:val="36"/>
                <w:szCs w:val="36"/>
                <w:lang w:val="fr-FR" w:bidi="ar-DZ"/>
              </w:rPr>
            </w:pPr>
            <w:r w:rsidRPr="0049040A">
              <w:rPr>
                <w:rFonts w:ascii="Simplified Arabic" w:hAnsi="Simplified Arabic" w:cs="Simplified Arabic"/>
                <w:b/>
                <w:bCs/>
                <w:color w:val="000000" w:themeColor="text1"/>
                <w:sz w:val="24"/>
                <w:szCs w:val="24"/>
                <w:rtl/>
                <w:lang w:val="fr-FR"/>
              </w:rPr>
              <w:t xml:space="preserve">يقدم بناءا على أسس علمية إرشادات لمشكل </w:t>
            </w:r>
            <w:r>
              <w:rPr>
                <w:rFonts w:ascii="Simplified Arabic" w:hAnsi="Simplified Arabic" w:cs="Simplified Arabic" w:hint="cs"/>
                <w:b/>
                <w:bCs/>
                <w:color w:val="000000" w:themeColor="text1"/>
                <w:sz w:val="24"/>
                <w:szCs w:val="24"/>
                <w:rtl/>
                <w:lang w:val="fr-FR"/>
              </w:rPr>
              <w:t>ا</w:t>
            </w:r>
            <w:r w:rsidRPr="0049040A">
              <w:rPr>
                <w:rFonts w:ascii="Simplified Arabic" w:hAnsi="Simplified Arabic" w:cs="Simplified Arabic"/>
                <w:b/>
                <w:bCs/>
                <w:color w:val="000000" w:themeColor="text1"/>
                <w:sz w:val="24"/>
                <w:szCs w:val="24"/>
                <w:rtl/>
                <w:lang w:val="fr-FR"/>
              </w:rPr>
              <w:t>ختلال وظيفي عضوي، و</w:t>
            </w:r>
            <w:r>
              <w:rPr>
                <w:rFonts w:ascii="Simplified Arabic" w:hAnsi="Simplified Arabic" w:cs="Simplified Arabic" w:hint="cs"/>
                <w:b/>
                <w:bCs/>
                <w:color w:val="000000" w:themeColor="text1"/>
                <w:sz w:val="24"/>
                <w:szCs w:val="24"/>
                <w:rtl/>
                <w:lang w:val="fr-FR"/>
              </w:rPr>
              <w:t xml:space="preserve"> </w:t>
            </w:r>
            <w:r w:rsidRPr="0049040A">
              <w:rPr>
                <w:rFonts w:ascii="Simplified Arabic" w:hAnsi="Simplified Arabic" w:cs="Simplified Arabic"/>
                <w:b/>
                <w:bCs/>
                <w:color w:val="000000" w:themeColor="text1"/>
                <w:sz w:val="24"/>
                <w:szCs w:val="24"/>
                <w:rtl/>
                <w:lang w:val="fr-FR"/>
              </w:rPr>
              <w:t>ذلك بتجنيد المعارف المتعلقة بالإتصال على مستوى الجزيئات الحاملة</w:t>
            </w:r>
            <w:r>
              <w:rPr>
                <w:rFonts w:ascii="Simplified Arabic" w:hAnsi="Simplified Arabic" w:cs="Simplified Arabic" w:hint="cs"/>
                <w:b/>
                <w:bCs/>
                <w:color w:val="000000" w:themeColor="text1"/>
                <w:sz w:val="24"/>
                <w:szCs w:val="24"/>
                <w:rtl/>
                <w:lang w:val="fr-FR"/>
              </w:rPr>
              <w:t xml:space="preserve"> </w:t>
            </w:r>
            <w:r w:rsidRPr="0049040A">
              <w:rPr>
                <w:rFonts w:ascii="Simplified Arabic" w:hAnsi="Simplified Arabic" w:cs="Simplified Arabic"/>
                <w:b/>
                <w:bCs/>
                <w:color w:val="000000" w:themeColor="text1"/>
                <w:sz w:val="24"/>
                <w:szCs w:val="24"/>
                <w:rtl/>
                <w:lang w:val="fr-FR"/>
              </w:rPr>
              <w:t>للمعلومة</w:t>
            </w:r>
            <w:r>
              <w:rPr>
                <w:rFonts w:ascii="Simplified Arabic" w:hAnsi="Simplified Arabic" w:cs="Simplified Arabic" w:hint="cs"/>
                <w:b/>
                <w:bCs/>
                <w:color w:val="000000" w:themeColor="text1"/>
                <w:sz w:val="24"/>
                <w:szCs w:val="24"/>
                <w:rtl/>
                <w:lang w:val="fr-FR"/>
              </w:rPr>
              <w:t>.</w:t>
            </w:r>
          </w:p>
        </w:tc>
      </w:tr>
      <w:tr w:rsidR="00581D05" w14:paraId="4206397A" w14:textId="77777777" w:rsidTr="004B56E9">
        <w:tc>
          <w:tcPr>
            <w:tcW w:w="10777" w:type="dxa"/>
            <w:gridSpan w:val="2"/>
            <w:shd w:val="clear" w:color="auto" w:fill="FFF2CC" w:themeFill="accent4" w:themeFillTint="33"/>
          </w:tcPr>
          <w:p w14:paraId="64CBD04F" w14:textId="77777777" w:rsidR="007B5551" w:rsidRPr="00054DED" w:rsidRDefault="007B5551" w:rsidP="007B5551">
            <w:pPr>
              <w:bidi/>
              <w:jc w:val="center"/>
              <w:rPr>
                <w:rFonts w:ascii="Simplified Arabic" w:hAnsi="Simplified Arabic" w:cs="A Noor"/>
                <w:b/>
                <w:bCs/>
                <w:color w:val="ED7D31" w:themeColor="accent2"/>
                <w:sz w:val="28"/>
                <w:szCs w:val="28"/>
                <w:u w:val="single"/>
                <w:rtl/>
                <w:lang w:val="fr-FR" w:bidi="ar-DZ"/>
              </w:rPr>
            </w:pPr>
            <w:r w:rsidRPr="00054DED">
              <w:rPr>
                <w:rFonts w:ascii="Simplified Arabic" w:hAnsi="Simplified Arabic" w:cs="A Noor" w:hint="cs"/>
                <w:b/>
                <w:bCs/>
                <w:color w:val="ED7D31" w:themeColor="accent2"/>
                <w:sz w:val="28"/>
                <w:szCs w:val="28"/>
                <w:u w:val="single"/>
                <w:rtl/>
                <w:lang w:val="fr-FR" w:bidi="ar-DZ"/>
              </w:rPr>
              <w:t>المعارف المبنية</w:t>
            </w:r>
          </w:p>
          <w:p w14:paraId="354A90BF" w14:textId="4D6F9CDC" w:rsidR="00027CB0" w:rsidRPr="00027CB0"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تعرف الذات بمجموعة من الجزيئات الخاصة بالفرد المحددة وراثيا و</w:t>
            </w:r>
            <w:r>
              <w:rPr>
                <w:rFonts w:asciiTheme="majorBidi" w:hAnsiTheme="majorBidi" w:cs="A Noor" w:hint="cs"/>
                <w:b/>
                <w:bCs/>
                <w:sz w:val="28"/>
                <w:szCs w:val="28"/>
                <w:rtl/>
              </w:rPr>
              <w:t xml:space="preserve"> </w:t>
            </w:r>
            <w:r w:rsidRPr="00027CB0">
              <w:rPr>
                <w:rFonts w:asciiTheme="majorBidi" w:hAnsiTheme="majorBidi" w:cs="A Noor"/>
                <w:b/>
                <w:bCs/>
                <w:sz w:val="28"/>
                <w:szCs w:val="28"/>
                <w:rtl/>
              </w:rPr>
              <w:t>المحمولة على أغشية خلايا الجسم</w:t>
            </w:r>
            <w:r w:rsidRPr="00027CB0">
              <w:rPr>
                <w:rFonts w:asciiTheme="majorBidi" w:hAnsiTheme="majorBidi" w:cs="A Noor"/>
                <w:b/>
                <w:bCs/>
                <w:sz w:val="28"/>
                <w:szCs w:val="28"/>
              </w:rPr>
              <w:t>.</w:t>
            </w:r>
          </w:p>
          <w:p w14:paraId="70A7B967" w14:textId="08E5BA07" w:rsidR="00027CB0" w:rsidRPr="00027CB0"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يتكون الغشاء الهيولي من طبقتين فوسفولبيديتين، تتخللهما بروتينات م</w:t>
            </w:r>
            <w:r w:rsidRPr="00027CB0">
              <w:rPr>
                <w:rFonts w:asciiTheme="majorBidi" w:hAnsiTheme="majorBidi" w:cs="A Noor" w:hint="cs"/>
                <w:b/>
                <w:bCs/>
                <w:sz w:val="28"/>
                <w:szCs w:val="28"/>
                <w:rtl/>
              </w:rPr>
              <w:t>خ</w:t>
            </w:r>
            <w:r w:rsidRPr="00027CB0">
              <w:rPr>
                <w:rFonts w:asciiTheme="majorBidi" w:hAnsiTheme="majorBidi" w:cs="A Noor"/>
                <w:b/>
                <w:bCs/>
                <w:sz w:val="28"/>
                <w:szCs w:val="28"/>
                <w:rtl/>
              </w:rPr>
              <w:t>تلفة ا</w:t>
            </w:r>
            <w:r w:rsidRPr="00027CB0">
              <w:rPr>
                <w:rFonts w:asciiTheme="majorBidi" w:hAnsiTheme="majorBidi" w:cs="A Noor" w:hint="cs"/>
                <w:b/>
                <w:bCs/>
                <w:sz w:val="28"/>
                <w:szCs w:val="28"/>
                <w:rtl/>
              </w:rPr>
              <w:t>ل</w:t>
            </w:r>
            <w:r w:rsidRPr="00027CB0">
              <w:rPr>
                <w:rFonts w:asciiTheme="majorBidi" w:hAnsiTheme="majorBidi" w:cs="A Noor"/>
                <w:b/>
                <w:bCs/>
                <w:sz w:val="28"/>
                <w:szCs w:val="28"/>
                <w:rtl/>
              </w:rPr>
              <w:t>أحجام و متباينة ا</w:t>
            </w:r>
            <w:r w:rsidRPr="00027CB0">
              <w:rPr>
                <w:rFonts w:asciiTheme="majorBidi" w:hAnsiTheme="majorBidi" w:cs="A Noor" w:hint="cs"/>
                <w:b/>
                <w:bCs/>
                <w:sz w:val="28"/>
                <w:szCs w:val="28"/>
                <w:rtl/>
              </w:rPr>
              <w:t>ل</w:t>
            </w:r>
            <w:r w:rsidRPr="00027CB0">
              <w:rPr>
                <w:rFonts w:asciiTheme="majorBidi" w:hAnsiTheme="majorBidi" w:cs="A Noor"/>
                <w:b/>
                <w:bCs/>
                <w:sz w:val="28"/>
                <w:szCs w:val="28"/>
                <w:rtl/>
              </w:rPr>
              <w:t xml:space="preserve">أوضاع </w:t>
            </w:r>
            <w:r w:rsidRPr="00027CB0">
              <w:rPr>
                <w:rFonts w:asciiTheme="majorBidi" w:hAnsiTheme="majorBidi" w:cs="A Noor" w:hint="cs"/>
                <w:b/>
                <w:bCs/>
                <w:sz w:val="28"/>
                <w:szCs w:val="28"/>
                <w:rtl/>
              </w:rPr>
              <w:t>(</w:t>
            </w:r>
            <w:r w:rsidRPr="00027CB0">
              <w:rPr>
                <w:rFonts w:asciiTheme="majorBidi" w:hAnsiTheme="majorBidi" w:cs="A Noor"/>
                <w:b/>
                <w:bCs/>
                <w:sz w:val="28"/>
                <w:szCs w:val="28"/>
                <w:rtl/>
              </w:rPr>
              <w:t>البنية الفسيفسائية</w:t>
            </w:r>
            <w:r w:rsidRPr="00027CB0">
              <w:rPr>
                <w:rFonts w:asciiTheme="majorBidi" w:hAnsiTheme="majorBidi" w:cs="A Noor" w:hint="cs"/>
                <w:b/>
                <w:bCs/>
                <w:sz w:val="28"/>
                <w:szCs w:val="28"/>
                <w:rtl/>
              </w:rPr>
              <w:t>)</w:t>
            </w:r>
            <w:r w:rsidRPr="00027CB0">
              <w:rPr>
                <w:rFonts w:asciiTheme="majorBidi" w:hAnsiTheme="majorBidi" w:cs="A Noor"/>
                <w:b/>
                <w:bCs/>
                <w:sz w:val="28"/>
                <w:szCs w:val="28"/>
                <w:rtl/>
              </w:rPr>
              <w:t xml:space="preserve">، مكونات الغشاء في </w:t>
            </w:r>
            <w:r w:rsidRPr="00027CB0">
              <w:rPr>
                <w:rFonts w:asciiTheme="majorBidi" w:hAnsiTheme="majorBidi" w:cs="A Noor" w:hint="cs"/>
                <w:b/>
                <w:bCs/>
                <w:sz w:val="28"/>
                <w:szCs w:val="28"/>
                <w:rtl/>
              </w:rPr>
              <w:t>ح</w:t>
            </w:r>
            <w:r w:rsidRPr="00027CB0">
              <w:rPr>
                <w:rFonts w:asciiTheme="majorBidi" w:hAnsiTheme="majorBidi" w:cs="A Noor"/>
                <w:b/>
                <w:bCs/>
                <w:sz w:val="28"/>
                <w:szCs w:val="28"/>
                <w:rtl/>
              </w:rPr>
              <w:t>ركة</w:t>
            </w:r>
            <w:r>
              <w:rPr>
                <w:rFonts w:asciiTheme="majorBidi" w:hAnsiTheme="majorBidi" w:cs="A Noor" w:hint="cs"/>
                <w:b/>
                <w:bCs/>
                <w:sz w:val="28"/>
                <w:szCs w:val="28"/>
                <w:rtl/>
              </w:rPr>
              <w:t xml:space="preserve"> </w:t>
            </w:r>
            <w:r w:rsidRPr="00027CB0">
              <w:rPr>
                <w:rFonts w:asciiTheme="majorBidi" w:hAnsiTheme="majorBidi" w:cs="A Noor"/>
                <w:b/>
                <w:bCs/>
                <w:sz w:val="28"/>
                <w:szCs w:val="28"/>
                <w:rtl/>
              </w:rPr>
              <w:t>و</w:t>
            </w:r>
            <w:r>
              <w:rPr>
                <w:rFonts w:asciiTheme="majorBidi" w:hAnsiTheme="majorBidi" w:cs="A Noor" w:hint="cs"/>
                <w:b/>
                <w:bCs/>
                <w:sz w:val="28"/>
                <w:szCs w:val="28"/>
                <w:rtl/>
              </w:rPr>
              <w:t xml:space="preserve"> </w:t>
            </w:r>
            <w:r w:rsidRPr="00027CB0">
              <w:rPr>
                <w:rFonts w:asciiTheme="majorBidi" w:hAnsiTheme="majorBidi" w:cs="A Noor"/>
                <w:b/>
                <w:bCs/>
                <w:sz w:val="28"/>
                <w:szCs w:val="28"/>
                <w:rtl/>
              </w:rPr>
              <w:t xml:space="preserve">ديناميكية مستمرة </w:t>
            </w:r>
            <w:r>
              <w:rPr>
                <w:rFonts w:asciiTheme="majorBidi" w:hAnsiTheme="majorBidi" w:cs="A Noor" w:hint="cs"/>
                <w:b/>
                <w:bCs/>
                <w:sz w:val="28"/>
                <w:szCs w:val="28"/>
                <w:rtl/>
              </w:rPr>
              <w:t>(</w:t>
            </w:r>
            <w:r w:rsidRPr="00027CB0">
              <w:rPr>
                <w:rFonts w:asciiTheme="majorBidi" w:hAnsiTheme="majorBidi" w:cs="A Noor"/>
                <w:b/>
                <w:bCs/>
                <w:sz w:val="28"/>
                <w:szCs w:val="28"/>
                <w:rtl/>
              </w:rPr>
              <w:t>بنية مائعة</w:t>
            </w:r>
            <w:r>
              <w:rPr>
                <w:rFonts w:asciiTheme="majorBidi" w:hAnsiTheme="majorBidi" w:cs="A Noor" w:hint="cs"/>
                <w:b/>
                <w:bCs/>
                <w:sz w:val="28"/>
                <w:szCs w:val="28"/>
                <w:rtl/>
              </w:rPr>
              <w:t>).</w:t>
            </w:r>
          </w:p>
          <w:p w14:paraId="6132E61F" w14:textId="77777777" w:rsidR="00027CB0"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تتحدد جزيئات الذات وراثيا و</w:t>
            </w:r>
            <w:r w:rsidRPr="00027CB0">
              <w:rPr>
                <w:rFonts w:asciiTheme="majorBidi" w:hAnsiTheme="majorBidi" w:cs="A Noor" w:hint="cs"/>
                <w:b/>
                <w:bCs/>
                <w:sz w:val="28"/>
                <w:szCs w:val="28"/>
                <w:rtl/>
              </w:rPr>
              <w:t xml:space="preserve"> </w:t>
            </w:r>
            <w:r w:rsidRPr="00027CB0">
              <w:rPr>
                <w:rFonts w:asciiTheme="majorBidi" w:hAnsiTheme="majorBidi" w:cs="A Noor"/>
                <w:b/>
                <w:bCs/>
                <w:sz w:val="28"/>
                <w:szCs w:val="28"/>
                <w:rtl/>
              </w:rPr>
              <w:t>هي تمثل مؤشرات الهوية البيولوجية و تعرف ب</w:t>
            </w:r>
            <w:r w:rsidRPr="00027CB0">
              <w:rPr>
                <w:rFonts w:asciiTheme="majorBidi" w:hAnsiTheme="majorBidi" w:cs="A Noor" w:hint="cs"/>
                <w:b/>
                <w:bCs/>
                <w:sz w:val="28"/>
                <w:szCs w:val="28"/>
                <w:rtl/>
              </w:rPr>
              <w:t>ا</w:t>
            </w:r>
            <w:r w:rsidRPr="00027CB0">
              <w:rPr>
                <w:rFonts w:asciiTheme="majorBidi" w:hAnsiTheme="majorBidi" w:cs="A Noor"/>
                <w:b/>
                <w:bCs/>
                <w:sz w:val="28"/>
                <w:szCs w:val="28"/>
                <w:rtl/>
              </w:rPr>
              <w:t>س</w:t>
            </w:r>
            <w:r>
              <w:rPr>
                <w:rFonts w:asciiTheme="majorBidi" w:hAnsiTheme="majorBidi" w:cs="A Noor" w:hint="cs"/>
                <w:b/>
                <w:bCs/>
                <w:sz w:val="28"/>
                <w:szCs w:val="28"/>
                <w:rtl/>
              </w:rPr>
              <w:t>م:</w:t>
            </w:r>
          </w:p>
          <w:p w14:paraId="5715AC4B" w14:textId="77777777" w:rsidR="00027CB0" w:rsidRPr="00027CB0" w:rsidRDefault="00027CB0">
            <w:pPr>
              <w:pStyle w:val="ListParagraph"/>
              <w:numPr>
                <w:ilvl w:val="0"/>
                <w:numId w:val="13"/>
              </w:numPr>
              <w:bidi/>
              <w:rPr>
                <w:rFonts w:asciiTheme="majorBidi" w:hAnsiTheme="majorBidi" w:cs="A Noor"/>
                <w:b/>
                <w:bCs/>
                <w:sz w:val="28"/>
                <w:szCs w:val="28"/>
              </w:rPr>
            </w:pPr>
            <w:r w:rsidRPr="00027CB0">
              <w:rPr>
                <w:rFonts w:asciiTheme="majorBidi" w:hAnsiTheme="majorBidi" w:cs="A Noor"/>
                <w:b/>
                <w:bCs/>
                <w:sz w:val="28"/>
                <w:szCs w:val="28"/>
                <w:rtl/>
              </w:rPr>
              <w:t>نظام معقد التوافق النسيجي الرئيس</w:t>
            </w:r>
            <w:r>
              <w:rPr>
                <w:rFonts w:asciiTheme="majorBidi" w:hAnsiTheme="majorBidi" w:cs="A Noor" w:hint="cs"/>
                <w:b/>
                <w:bCs/>
                <w:sz w:val="28"/>
                <w:szCs w:val="28"/>
                <w:rtl/>
              </w:rPr>
              <w:t xml:space="preserve">ي </w:t>
            </w:r>
            <w:r>
              <w:rPr>
                <w:rFonts w:asciiTheme="majorBidi" w:hAnsiTheme="majorBidi" w:cs="A Noor"/>
                <w:b/>
                <w:bCs/>
                <w:sz w:val="28"/>
                <w:szCs w:val="28"/>
                <w:lang w:val="fr-FR"/>
              </w:rPr>
              <w:t>CMH</w:t>
            </w:r>
            <w:r>
              <w:rPr>
                <w:rFonts w:asciiTheme="majorBidi" w:hAnsiTheme="majorBidi" w:cs="A Noor" w:hint="cs"/>
                <w:b/>
                <w:bCs/>
                <w:sz w:val="28"/>
                <w:szCs w:val="28"/>
                <w:rtl/>
                <w:lang w:val="fr-FR" w:bidi="ar-DZ"/>
              </w:rPr>
              <w:t xml:space="preserve"> (</w:t>
            </w:r>
            <w:r w:rsidRPr="00027CB0">
              <w:rPr>
                <w:rFonts w:asciiTheme="majorBidi" w:hAnsiTheme="majorBidi" w:cs="A Noor"/>
                <w:b/>
                <w:bCs/>
                <w:sz w:val="28"/>
                <w:szCs w:val="28"/>
                <w:lang w:bidi="ar-DZ"/>
              </w:rPr>
              <w:t>Complexe Majeur d’histocompatibilité</w:t>
            </w:r>
            <w:r>
              <w:rPr>
                <w:rFonts w:asciiTheme="majorBidi" w:hAnsiTheme="majorBidi" w:cs="A Noor" w:hint="cs"/>
                <w:b/>
                <w:bCs/>
                <w:sz w:val="28"/>
                <w:szCs w:val="28"/>
                <w:rtl/>
                <w:lang w:val="fr-FR" w:bidi="ar-DZ"/>
              </w:rPr>
              <w:t>).</w:t>
            </w:r>
          </w:p>
          <w:p w14:paraId="37BDBF4D" w14:textId="2F0555FE" w:rsidR="00027CB0" w:rsidRPr="00027CB0" w:rsidRDefault="00027CB0">
            <w:pPr>
              <w:pStyle w:val="ListParagraph"/>
              <w:numPr>
                <w:ilvl w:val="0"/>
                <w:numId w:val="13"/>
              </w:numPr>
              <w:bidi/>
              <w:rPr>
                <w:rFonts w:asciiTheme="majorBidi" w:hAnsiTheme="majorBidi" w:cs="A Noor"/>
                <w:b/>
                <w:bCs/>
                <w:sz w:val="28"/>
                <w:szCs w:val="28"/>
              </w:rPr>
            </w:pPr>
            <w:r w:rsidRPr="00027CB0">
              <w:rPr>
                <w:rFonts w:asciiTheme="majorBidi" w:hAnsiTheme="majorBidi" w:cs="A Noor"/>
                <w:b/>
                <w:bCs/>
                <w:sz w:val="28"/>
                <w:szCs w:val="28"/>
                <w:rtl/>
              </w:rPr>
              <w:t>نظاما ال</w:t>
            </w:r>
            <w:r>
              <w:rPr>
                <w:rFonts w:asciiTheme="majorBidi" w:hAnsiTheme="majorBidi" w:cs="A Noor" w:hint="cs"/>
                <w:b/>
                <w:bCs/>
                <w:sz w:val="28"/>
                <w:szCs w:val="28"/>
                <w:rtl/>
              </w:rPr>
              <w:t>ـ</w:t>
            </w:r>
            <w:r w:rsidRPr="00027CB0">
              <w:rPr>
                <w:rFonts w:asciiTheme="majorBidi" w:hAnsiTheme="majorBidi" w:cs="A Noor"/>
                <w:b/>
                <w:bCs/>
                <w:sz w:val="28"/>
                <w:szCs w:val="28"/>
              </w:rPr>
              <w:t xml:space="preserve"> ABO </w:t>
            </w:r>
            <w:r w:rsidRPr="00027CB0">
              <w:rPr>
                <w:rFonts w:asciiTheme="majorBidi" w:hAnsiTheme="majorBidi" w:cs="A Noor"/>
                <w:b/>
                <w:bCs/>
                <w:sz w:val="28"/>
                <w:szCs w:val="28"/>
                <w:rtl/>
              </w:rPr>
              <w:t>و</w:t>
            </w:r>
            <w:r>
              <w:rPr>
                <w:rFonts w:asciiTheme="majorBidi" w:hAnsiTheme="majorBidi" w:cs="A Noor" w:hint="cs"/>
                <w:b/>
                <w:bCs/>
                <w:sz w:val="28"/>
                <w:szCs w:val="28"/>
                <w:rtl/>
              </w:rPr>
              <w:t xml:space="preserve"> </w:t>
            </w:r>
            <w:r w:rsidRPr="00027CB0">
              <w:rPr>
                <w:rFonts w:asciiTheme="majorBidi" w:hAnsiTheme="majorBidi" w:cs="A Noor"/>
                <w:b/>
                <w:bCs/>
                <w:sz w:val="28"/>
                <w:szCs w:val="28"/>
                <w:rtl/>
              </w:rPr>
              <w:t>الريزو</w:t>
            </w:r>
            <w:r>
              <w:rPr>
                <w:rFonts w:asciiTheme="majorBidi" w:hAnsiTheme="majorBidi" w:cs="A Noor" w:hint="cs"/>
                <w:b/>
                <w:bCs/>
                <w:sz w:val="28"/>
                <w:szCs w:val="28"/>
                <w:rtl/>
              </w:rPr>
              <w:t xml:space="preserve">س </w:t>
            </w:r>
            <w:r>
              <w:rPr>
                <w:rFonts w:asciiTheme="majorBidi" w:hAnsiTheme="majorBidi" w:cs="A Noor"/>
                <w:b/>
                <w:bCs/>
                <w:sz w:val="28"/>
                <w:szCs w:val="28"/>
                <w:lang w:val="fr-FR"/>
              </w:rPr>
              <w:t>Rh</w:t>
            </w:r>
            <w:r>
              <w:rPr>
                <w:rFonts w:asciiTheme="majorBidi" w:hAnsiTheme="majorBidi" w:cs="A Noor" w:hint="cs"/>
                <w:b/>
                <w:bCs/>
                <w:sz w:val="28"/>
                <w:szCs w:val="28"/>
                <w:rtl/>
                <w:lang w:val="fr-FR" w:bidi="ar-DZ"/>
              </w:rPr>
              <w:t>.</w:t>
            </w:r>
          </w:p>
          <w:p w14:paraId="0560C578" w14:textId="61067FC0" w:rsidR="00027CB0" w:rsidRPr="00027CB0"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تصنف جزيئات ال</w:t>
            </w:r>
            <w:r>
              <w:rPr>
                <w:rFonts w:asciiTheme="majorBidi" w:hAnsiTheme="majorBidi" w:cs="A Noor" w:hint="cs"/>
                <w:b/>
                <w:bCs/>
                <w:sz w:val="28"/>
                <w:szCs w:val="28"/>
                <w:rtl/>
              </w:rPr>
              <w:t>ـ</w:t>
            </w:r>
            <w:r w:rsidRPr="00027CB0">
              <w:rPr>
                <w:rFonts w:asciiTheme="majorBidi" w:hAnsiTheme="majorBidi" w:cs="A Noor"/>
                <w:b/>
                <w:bCs/>
                <w:sz w:val="28"/>
                <w:szCs w:val="28"/>
              </w:rPr>
              <w:t xml:space="preserve"> CMH </w:t>
            </w:r>
            <w:r w:rsidRPr="00027CB0">
              <w:rPr>
                <w:rFonts w:asciiTheme="majorBidi" w:hAnsiTheme="majorBidi" w:cs="A Noor"/>
                <w:b/>
                <w:bCs/>
                <w:sz w:val="28"/>
                <w:szCs w:val="28"/>
                <w:rtl/>
              </w:rPr>
              <w:t>إلى قسمين</w:t>
            </w:r>
            <w:r>
              <w:rPr>
                <w:rFonts w:asciiTheme="majorBidi" w:hAnsiTheme="majorBidi" w:cs="A Noor" w:hint="cs"/>
                <w:b/>
                <w:bCs/>
                <w:sz w:val="28"/>
                <w:szCs w:val="28"/>
                <w:rtl/>
              </w:rPr>
              <w:t>:</w:t>
            </w:r>
          </w:p>
          <w:p w14:paraId="03BCBA1F" w14:textId="77777777" w:rsidR="003332F0" w:rsidRDefault="00027CB0">
            <w:pPr>
              <w:pStyle w:val="ListParagraph"/>
              <w:numPr>
                <w:ilvl w:val="0"/>
                <w:numId w:val="14"/>
              </w:numPr>
              <w:bidi/>
              <w:rPr>
                <w:rFonts w:asciiTheme="majorBidi" w:hAnsiTheme="majorBidi" w:cs="A Noor"/>
                <w:b/>
                <w:bCs/>
                <w:sz w:val="28"/>
                <w:szCs w:val="28"/>
              </w:rPr>
            </w:pPr>
            <w:r w:rsidRPr="00027CB0">
              <w:rPr>
                <w:rFonts w:asciiTheme="majorBidi" w:hAnsiTheme="majorBidi" w:cs="A Noor"/>
                <w:b/>
                <w:bCs/>
                <w:sz w:val="28"/>
                <w:szCs w:val="28"/>
                <w:rtl/>
              </w:rPr>
              <w:t>الصنف</w:t>
            </w:r>
            <w:r w:rsidRPr="00027CB0">
              <w:rPr>
                <w:rFonts w:asciiTheme="majorBidi" w:hAnsiTheme="majorBidi" w:cs="A Noor"/>
                <w:b/>
                <w:bCs/>
                <w:sz w:val="28"/>
                <w:szCs w:val="28"/>
              </w:rPr>
              <w:t xml:space="preserve"> :I </w:t>
            </w:r>
            <w:r w:rsidRPr="00027CB0">
              <w:rPr>
                <w:rFonts w:asciiTheme="majorBidi" w:hAnsiTheme="majorBidi" w:cs="A Noor"/>
                <w:b/>
                <w:bCs/>
                <w:sz w:val="28"/>
                <w:szCs w:val="28"/>
                <w:rtl/>
              </w:rPr>
              <w:t>يوجد على سطح جميع خلايا العضوية ما عدا الكريات الحمراء</w:t>
            </w:r>
            <w:r w:rsidR="003332F0">
              <w:rPr>
                <w:rFonts w:asciiTheme="majorBidi" w:hAnsiTheme="majorBidi" w:cs="A Noor" w:hint="cs"/>
                <w:b/>
                <w:bCs/>
                <w:sz w:val="28"/>
                <w:szCs w:val="28"/>
                <w:rtl/>
              </w:rPr>
              <w:t>.</w:t>
            </w:r>
          </w:p>
          <w:p w14:paraId="3B8FA9F3" w14:textId="30ECB3DC" w:rsidR="003332F0" w:rsidRPr="003332F0" w:rsidRDefault="00027CB0">
            <w:pPr>
              <w:pStyle w:val="ListParagraph"/>
              <w:numPr>
                <w:ilvl w:val="0"/>
                <w:numId w:val="14"/>
              </w:numPr>
              <w:bidi/>
              <w:rPr>
                <w:rFonts w:asciiTheme="majorBidi" w:hAnsiTheme="majorBidi" w:cs="A Noor"/>
                <w:b/>
                <w:bCs/>
                <w:sz w:val="28"/>
                <w:szCs w:val="28"/>
              </w:rPr>
            </w:pPr>
            <w:r w:rsidRPr="003332F0">
              <w:rPr>
                <w:rFonts w:asciiTheme="majorBidi" w:hAnsiTheme="majorBidi" w:cs="A Noor"/>
                <w:b/>
                <w:bCs/>
                <w:sz w:val="28"/>
                <w:szCs w:val="28"/>
                <w:rtl/>
              </w:rPr>
              <w:t>الصنف</w:t>
            </w:r>
            <w:r w:rsidRPr="003332F0">
              <w:rPr>
                <w:rFonts w:asciiTheme="majorBidi" w:hAnsiTheme="majorBidi" w:cs="A Noor"/>
                <w:b/>
                <w:bCs/>
                <w:sz w:val="28"/>
                <w:szCs w:val="28"/>
              </w:rPr>
              <w:t xml:space="preserve"> :II </w:t>
            </w:r>
            <w:r w:rsidRPr="003332F0">
              <w:rPr>
                <w:rFonts w:asciiTheme="majorBidi" w:hAnsiTheme="majorBidi" w:cs="A Noor"/>
                <w:b/>
                <w:bCs/>
                <w:sz w:val="28"/>
                <w:szCs w:val="28"/>
                <w:rtl/>
              </w:rPr>
              <w:t xml:space="preserve">يوجد بشكل أساسي على سطح بعض الخلايا المناعية </w:t>
            </w:r>
            <w:r w:rsidR="003332F0" w:rsidRPr="003332F0">
              <w:rPr>
                <w:rFonts w:asciiTheme="majorBidi" w:hAnsiTheme="majorBidi" w:cs="A Noor" w:hint="cs"/>
                <w:b/>
                <w:bCs/>
                <w:sz w:val="28"/>
                <w:szCs w:val="28"/>
                <w:rtl/>
              </w:rPr>
              <w:t>(ا</w:t>
            </w:r>
            <w:r w:rsidRPr="003332F0">
              <w:rPr>
                <w:rFonts w:asciiTheme="majorBidi" w:hAnsiTheme="majorBidi" w:cs="A Noor"/>
                <w:b/>
                <w:bCs/>
                <w:sz w:val="28"/>
                <w:szCs w:val="28"/>
                <w:rtl/>
              </w:rPr>
              <w:t>لخلايا العارضة للمستضد، الخلايا</w:t>
            </w:r>
            <w:r w:rsidR="003332F0" w:rsidRPr="003332F0">
              <w:rPr>
                <w:rFonts w:asciiTheme="majorBidi" w:hAnsiTheme="majorBidi" w:cs="A Noor" w:hint="cs"/>
                <w:b/>
                <w:bCs/>
                <w:sz w:val="28"/>
                <w:szCs w:val="28"/>
                <w:rtl/>
              </w:rPr>
              <w:t xml:space="preserve"> </w:t>
            </w:r>
            <w:r w:rsidR="003332F0" w:rsidRPr="003332F0">
              <w:rPr>
                <w:rFonts w:asciiTheme="majorBidi" w:hAnsiTheme="majorBidi" w:cs="A Noor"/>
                <w:b/>
                <w:bCs/>
                <w:sz w:val="28"/>
                <w:szCs w:val="28"/>
                <w:lang w:val="fr-FR"/>
              </w:rPr>
              <w:t>LB</w:t>
            </w:r>
            <w:r w:rsidR="003332F0" w:rsidRPr="003332F0">
              <w:rPr>
                <w:rFonts w:asciiTheme="majorBidi" w:hAnsiTheme="majorBidi" w:cs="A Noor" w:hint="cs"/>
                <w:b/>
                <w:bCs/>
                <w:sz w:val="28"/>
                <w:szCs w:val="28"/>
                <w:rtl/>
                <w:lang w:val="fr-FR" w:bidi="ar-DZ"/>
              </w:rPr>
              <w:t>).</w:t>
            </w:r>
          </w:p>
          <w:p w14:paraId="6E75FA16" w14:textId="569063DB" w:rsidR="00027CB0" w:rsidRPr="00027CB0" w:rsidRDefault="003332F0">
            <w:pPr>
              <w:pStyle w:val="ListParagraph"/>
              <w:numPr>
                <w:ilvl w:val="0"/>
                <w:numId w:val="3"/>
              </w:numPr>
              <w:bidi/>
              <w:rPr>
                <w:rFonts w:asciiTheme="majorBidi" w:hAnsiTheme="majorBidi" w:cs="A Noor"/>
                <w:b/>
                <w:bCs/>
                <w:sz w:val="28"/>
                <w:szCs w:val="28"/>
              </w:rPr>
            </w:pPr>
            <w:r>
              <w:rPr>
                <w:rFonts w:asciiTheme="majorBidi" w:hAnsiTheme="majorBidi" w:cs="A Noor" w:hint="cs"/>
                <w:b/>
                <w:bCs/>
                <w:sz w:val="28"/>
                <w:szCs w:val="28"/>
                <w:rtl/>
              </w:rPr>
              <w:t>ي</w:t>
            </w:r>
            <w:r w:rsidR="00027CB0" w:rsidRPr="00027CB0">
              <w:rPr>
                <w:rFonts w:asciiTheme="majorBidi" w:hAnsiTheme="majorBidi" w:cs="A Noor"/>
                <w:b/>
                <w:bCs/>
                <w:sz w:val="28"/>
                <w:szCs w:val="28"/>
                <w:rtl/>
              </w:rPr>
              <w:t>ملك كل فرد تركيبة خاصة من هذه الجزيئات ي</w:t>
            </w:r>
            <w:r>
              <w:rPr>
                <w:rFonts w:asciiTheme="majorBidi" w:hAnsiTheme="majorBidi" w:cs="A Noor" w:hint="cs"/>
                <w:b/>
                <w:bCs/>
                <w:sz w:val="28"/>
                <w:szCs w:val="28"/>
                <w:rtl/>
              </w:rPr>
              <w:t>ح</w:t>
            </w:r>
            <w:r w:rsidR="00027CB0" w:rsidRPr="00027CB0">
              <w:rPr>
                <w:rFonts w:asciiTheme="majorBidi" w:hAnsiTheme="majorBidi" w:cs="A Noor"/>
                <w:b/>
                <w:bCs/>
                <w:sz w:val="28"/>
                <w:szCs w:val="28"/>
                <w:rtl/>
              </w:rPr>
              <w:t>ددها التركيب ا</w:t>
            </w:r>
            <w:r>
              <w:rPr>
                <w:rFonts w:asciiTheme="majorBidi" w:hAnsiTheme="majorBidi" w:cs="A Noor" w:hint="cs"/>
                <w:b/>
                <w:bCs/>
                <w:sz w:val="28"/>
                <w:szCs w:val="28"/>
                <w:rtl/>
              </w:rPr>
              <w:t>ل</w:t>
            </w:r>
            <w:r w:rsidR="00027CB0" w:rsidRPr="00027CB0">
              <w:rPr>
                <w:rFonts w:asciiTheme="majorBidi" w:hAnsiTheme="majorBidi" w:cs="A Noor"/>
                <w:b/>
                <w:bCs/>
                <w:sz w:val="28"/>
                <w:szCs w:val="28"/>
                <w:rtl/>
              </w:rPr>
              <w:t>أليلي للمورثات المشفرة لهذه الجزيئات</w:t>
            </w:r>
            <w:r w:rsidR="00027CB0" w:rsidRPr="00027CB0">
              <w:rPr>
                <w:rFonts w:asciiTheme="majorBidi" w:hAnsiTheme="majorBidi" w:cs="A Noor"/>
                <w:b/>
                <w:bCs/>
                <w:sz w:val="28"/>
                <w:szCs w:val="28"/>
              </w:rPr>
              <w:t>.</w:t>
            </w:r>
          </w:p>
          <w:p w14:paraId="3F0809BD" w14:textId="2F649E1F" w:rsidR="00027CB0" w:rsidRPr="00027CB0"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تحدد هذه الجزيئات قبول الطعم من رفضه</w:t>
            </w:r>
            <w:r w:rsidR="003332F0">
              <w:rPr>
                <w:rFonts w:asciiTheme="majorBidi" w:hAnsiTheme="majorBidi" w:cs="A Noor" w:hint="cs"/>
                <w:b/>
                <w:bCs/>
                <w:sz w:val="28"/>
                <w:szCs w:val="28"/>
                <w:rtl/>
              </w:rPr>
              <w:t>.</w:t>
            </w:r>
          </w:p>
          <w:p w14:paraId="326A794B" w14:textId="6595C6D5" w:rsidR="00027CB0" w:rsidRPr="00027CB0"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 xml:space="preserve">تتركب مؤشرات الزمر الدموية بتدخل </w:t>
            </w:r>
            <w:r w:rsidR="003332F0">
              <w:rPr>
                <w:rFonts w:asciiTheme="majorBidi" w:hAnsiTheme="majorBidi" w:cs="A Noor" w:hint="cs"/>
                <w:b/>
                <w:bCs/>
                <w:sz w:val="28"/>
                <w:szCs w:val="28"/>
                <w:rtl/>
              </w:rPr>
              <w:t>إ</w:t>
            </w:r>
            <w:r w:rsidRPr="00027CB0">
              <w:rPr>
                <w:rFonts w:asciiTheme="majorBidi" w:hAnsiTheme="majorBidi" w:cs="A Noor"/>
                <w:b/>
                <w:bCs/>
                <w:sz w:val="28"/>
                <w:szCs w:val="28"/>
                <w:rtl/>
              </w:rPr>
              <w:t>نزيمات مشفرة بمورثات، ي</w:t>
            </w:r>
            <w:r w:rsidR="003332F0">
              <w:rPr>
                <w:rFonts w:asciiTheme="majorBidi" w:hAnsiTheme="majorBidi" w:cs="A Noor" w:hint="cs"/>
                <w:b/>
                <w:bCs/>
                <w:sz w:val="28"/>
                <w:szCs w:val="28"/>
                <w:rtl/>
              </w:rPr>
              <w:t>ح</w:t>
            </w:r>
            <w:r w:rsidRPr="00027CB0">
              <w:rPr>
                <w:rFonts w:asciiTheme="majorBidi" w:hAnsiTheme="majorBidi" w:cs="A Noor"/>
                <w:b/>
                <w:bCs/>
                <w:sz w:val="28"/>
                <w:szCs w:val="28"/>
                <w:rtl/>
              </w:rPr>
              <w:t>د</w:t>
            </w:r>
            <w:r w:rsidR="003332F0">
              <w:rPr>
                <w:rFonts w:asciiTheme="majorBidi" w:hAnsiTheme="majorBidi" w:cs="A Noor" w:hint="cs"/>
                <w:b/>
                <w:bCs/>
                <w:sz w:val="28"/>
                <w:szCs w:val="28"/>
                <w:rtl/>
              </w:rPr>
              <w:t>د</w:t>
            </w:r>
            <w:r w:rsidRPr="00027CB0">
              <w:rPr>
                <w:rFonts w:asciiTheme="majorBidi" w:hAnsiTheme="majorBidi" w:cs="A Noor"/>
                <w:b/>
                <w:bCs/>
                <w:sz w:val="28"/>
                <w:szCs w:val="28"/>
                <w:rtl/>
              </w:rPr>
              <w:t xml:space="preserve"> ا</w:t>
            </w:r>
            <w:r w:rsidR="003332F0">
              <w:rPr>
                <w:rFonts w:asciiTheme="majorBidi" w:hAnsiTheme="majorBidi" w:cs="A Noor" w:hint="cs"/>
                <w:b/>
                <w:bCs/>
                <w:sz w:val="28"/>
                <w:szCs w:val="28"/>
                <w:rtl/>
              </w:rPr>
              <w:t>لإ</w:t>
            </w:r>
            <w:r w:rsidRPr="00027CB0">
              <w:rPr>
                <w:rFonts w:asciiTheme="majorBidi" w:hAnsiTheme="majorBidi" w:cs="A Noor"/>
                <w:b/>
                <w:bCs/>
                <w:sz w:val="28"/>
                <w:szCs w:val="28"/>
                <w:rtl/>
              </w:rPr>
              <w:t>نزيم نوع المؤشر الغشائي الذي يركب و</w:t>
            </w:r>
            <w:r w:rsidR="003332F0">
              <w:rPr>
                <w:rFonts w:asciiTheme="majorBidi" w:hAnsiTheme="majorBidi" w:cs="A Noor" w:hint="cs"/>
                <w:b/>
                <w:bCs/>
                <w:sz w:val="28"/>
                <w:szCs w:val="28"/>
                <w:rtl/>
              </w:rPr>
              <w:t xml:space="preserve"> </w:t>
            </w:r>
            <w:r w:rsidRPr="00027CB0">
              <w:rPr>
                <w:rFonts w:asciiTheme="majorBidi" w:hAnsiTheme="majorBidi" w:cs="A Noor"/>
                <w:b/>
                <w:bCs/>
                <w:sz w:val="28"/>
                <w:szCs w:val="28"/>
                <w:rtl/>
              </w:rPr>
              <w:t>منه نوع الزمرة الدموية</w:t>
            </w:r>
            <w:r w:rsidR="003332F0">
              <w:rPr>
                <w:rFonts w:asciiTheme="majorBidi" w:hAnsiTheme="majorBidi" w:cs="A Noor" w:hint="cs"/>
                <w:b/>
                <w:bCs/>
                <w:sz w:val="28"/>
                <w:szCs w:val="28"/>
                <w:rtl/>
              </w:rPr>
              <w:t>.</w:t>
            </w:r>
          </w:p>
          <w:p w14:paraId="39BBFFB9" w14:textId="3B63527C" w:rsidR="00027CB0" w:rsidRPr="00027CB0"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ي</w:t>
            </w:r>
            <w:r w:rsidR="003332F0">
              <w:rPr>
                <w:rFonts w:asciiTheme="majorBidi" w:hAnsiTheme="majorBidi" w:cs="A Noor" w:hint="cs"/>
                <w:b/>
                <w:bCs/>
                <w:sz w:val="28"/>
                <w:szCs w:val="28"/>
                <w:rtl/>
              </w:rPr>
              <w:t>ح</w:t>
            </w:r>
            <w:r w:rsidRPr="00027CB0">
              <w:rPr>
                <w:rFonts w:asciiTheme="majorBidi" w:hAnsiTheme="majorBidi" w:cs="A Noor"/>
                <w:b/>
                <w:bCs/>
                <w:sz w:val="28"/>
                <w:szCs w:val="28"/>
                <w:rtl/>
              </w:rPr>
              <w:t xml:space="preserve">دد كل نمط ظاهري </w:t>
            </w:r>
            <w:r w:rsidR="003332F0">
              <w:rPr>
                <w:rFonts w:asciiTheme="majorBidi" w:hAnsiTheme="majorBidi" w:cs="A Noor" w:hint="cs"/>
                <w:b/>
                <w:bCs/>
                <w:sz w:val="28"/>
                <w:szCs w:val="28"/>
                <w:rtl/>
              </w:rPr>
              <w:t>(</w:t>
            </w:r>
            <w:r w:rsidRPr="00027CB0">
              <w:rPr>
                <w:rFonts w:asciiTheme="majorBidi" w:hAnsiTheme="majorBidi" w:cs="A Noor"/>
                <w:b/>
                <w:bCs/>
                <w:sz w:val="28"/>
                <w:szCs w:val="28"/>
                <w:rtl/>
              </w:rPr>
              <w:t>كل زمرة دموية</w:t>
            </w:r>
            <w:r w:rsidR="003332F0">
              <w:rPr>
                <w:rFonts w:asciiTheme="majorBidi" w:hAnsiTheme="majorBidi" w:cs="A Noor" w:hint="cs"/>
                <w:b/>
                <w:bCs/>
                <w:sz w:val="28"/>
                <w:szCs w:val="28"/>
                <w:rtl/>
              </w:rPr>
              <w:t>)</w:t>
            </w:r>
            <w:r w:rsidRPr="00027CB0">
              <w:rPr>
                <w:rFonts w:asciiTheme="majorBidi" w:hAnsiTheme="majorBidi" w:cs="A Noor"/>
                <w:b/>
                <w:bCs/>
                <w:sz w:val="28"/>
                <w:szCs w:val="28"/>
                <w:rtl/>
              </w:rPr>
              <w:t xml:space="preserve"> بنمط وراثي محدد، تتوضع هذه الجزيئات على الغشاء الهيولي للكريات الحمراء</w:t>
            </w:r>
            <w:r w:rsidRPr="00027CB0">
              <w:rPr>
                <w:rFonts w:asciiTheme="majorBidi" w:hAnsiTheme="majorBidi" w:cs="A Noor"/>
                <w:b/>
                <w:bCs/>
                <w:sz w:val="28"/>
                <w:szCs w:val="28"/>
              </w:rPr>
              <w:t>.</w:t>
            </w:r>
          </w:p>
          <w:p w14:paraId="4E8C7E6D" w14:textId="77777777" w:rsidR="003332F0"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تتمثل الذات في مجموعة جزيئات غشائية ذات طبيعة غليكوبروتينية محددة وراثيا</w:t>
            </w:r>
            <w:r w:rsidR="003332F0">
              <w:rPr>
                <w:rFonts w:asciiTheme="majorBidi" w:hAnsiTheme="majorBidi" w:cs="A Noor" w:hint="cs"/>
                <w:b/>
                <w:bCs/>
                <w:sz w:val="28"/>
                <w:szCs w:val="28"/>
                <w:rtl/>
              </w:rPr>
              <w:t>.</w:t>
            </w:r>
          </w:p>
          <w:p w14:paraId="5A1C3EF0" w14:textId="77777777" w:rsidR="007016D8" w:rsidRDefault="00027CB0">
            <w:pPr>
              <w:pStyle w:val="ListParagraph"/>
              <w:numPr>
                <w:ilvl w:val="0"/>
                <w:numId w:val="3"/>
              </w:numPr>
              <w:bidi/>
              <w:rPr>
                <w:rFonts w:asciiTheme="majorBidi" w:hAnsiTheme="majorBidi" w:cs="A Noor"/>
                <w:b/>
                <w:bCs/>
                <w:sz w:val="28"/>
                <w:szCs w:val="28"/>
              </w:rPr>
            </w:pPr>
            <w:r w:rsidRPr="00027CB0">
              <w:rPr>
                <w:rFonts w:asciiTheme="majorBidi" w:hAnsiTheme="majorBidi" w:cs="A Noor"/>
                <w:b/>
                <w:bCs/>
                <w:sz w:val="28"/>
                <w:szCs w:val="28"/>
                <w:rtl/>
              </w:rPr>
              <w:t>تتمثل اللاذات في مجموع الجزيئات القادرة على إثارة إستجابة مناعية و</w:t>
            </w:r>
            <w:r w:rsidR="003332F0">
              <w:rPr>
                <w:rFonts w:asciiTheme="majorBidi" w:hAnsiTheme="majorBidi" w:cs="A Noor" w:hint="cs"/>
                <w:b/>
                <w:bCs/>
                <w:sz w:val="28"/>
                <w:szCs w:val="28"/>
                <w:rtl/>
              </w:rPr>
              <w:t xml:space="preserve"> </w:t>
            </w:r>
            <w:r w:rsidRPr="00027CB0">
              <w:rPr>
                <w:rFonts w:asciiTheme="majorBidi" w:hAnsiTheme="majorBidi" w:cs="A Noor"/>
                <w:b/>
                <w:bCs/>
                <w:sz w:val="28"/>
                <w:szCs w:val="28"/>
                <w:rtl/>
              </w:rPr>
              <w:t>التفاعل نوعيا مع ناتج الإستجابة قصد القضاء عليه</w:t>
            </w:r>
            <w:r w:rsidR="003332F0">
              <w:rPr>
                <w:rFonts w:asciiTheme="majorBidi" w:hAnsiTheme="majorBidi" w:cs="A Noor" w:hint="cs"/>
                <w:b/>
                <w:bCs/>
                <w:sz w:val="28"/>
                <w:szCs w:val="28"/>
                <w:rtl/>
              </w:rPr>
              <w:t>.</w:t>
            </w:r>
          </w:p>
          <w:p w14:paraId="7758CE7A" w14:textId="77777777" w:rsidR="003332F0" w:rsidRDefault="003332F0" w:rsidP="003332F0">
            <w:pPr>
              <w:bidi/>
              <w:rPr>
                <w:rFonts w:asciiTheme="majorBidi" w:hAnsiTheme="majorBidi" w:cs="A Noor"/>
                <w:b/>
                <w:bCs/>
                <w:sz w:val="28"/>
                <w:szCs w:val="28"/>
                <w:rtl/>
              </w:rPr>
            </w:pPr>
          </w:p>
          <w:p w14:paraId="7867D293" w14:textId="24F618D4" w:rsidR="003332F0" w:rsidRPr="003332F0" w:rsidRDefault="003332F0" w:rsidP="003332F0">
            <w:pPr>
              <w:bidi/>
              <w:rPr>
                <w:rFonts w:asciiTheme="majorBidi" w:hAnsiTheme="majorBidi" w:cs="A Noor"/>
                <w:b/>
                <w:bCs/>
                <w:sz w:val="28"/>
                <w:szCs w:val="28"/>
              </w:rPr>
            </w:pPr>
          </w:p>
        </w:tc>
      </w:tr>
      <w:tr w:rsidR="00581D05" w14:paraId="5F18743A" w14:textId="77777777" w:rsidTr="004B56E9">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00E356B5"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طرح فرضيات و التحقق منها.</w:t>
            </w:r>
          </w:p>
          <w:p w14:paraId="2C821C19" w14:textId="3AE51EB3" w:rsidR="007B5551"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p>
          <w:p w14:paraId="02D78442" w14:textId="440347DE" w:rsidR="003332F0" w:rsidRPr="008105AC" w:rsidRDefault="003332F0" w:rsidP="003332F0">
            <w:pPr>
              <w:pStyle w:val="ListParagraph"/>
              <w:numPr>
                <w:ilvl w:val="0"/>
                <w:numId w:val="2"/>
              </w:numPr>
              <w:bidi/>
              <w:rPr>
                <w:rFonts w:ascii="Simplified Arabic" w:hAnsi="Simplified Arabic" w:cs="Simplified Arabic"/>
                <w:sz w:val="24"/>
                <w:szCs w:val="24"/>
                <w:lang w:val="fr-FR"/>
              </w:rPr>
            </w:pPr>
            <w:r>
              <w:rPr>
                <w:rFonts w:ascii="Simplified Arabic" w:hAnsi="Simplified Arabic" w:cs="Simplified Arabic" w:hint="cs"/>
                <w:sz w:val="24"/>
                <w:szCs w:val="24"/>
                <w:rtl/>
                <w:lang w:val="fr-FR"/>
              </w:rPr>
              <w:t>التعبير العلمي و اللغوي الدقيق.</w:t>
            </w:r>
          </w:p>
          <w:p w14:paraId="0C20BDA7" w14:textId="5136D7A9" w:rsidR="00581D05" w:rsidRPr="007B5551"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tc>
      </w:tr>
      <w:tr w:rsidR="00D00B70" w14:paraId="3EBEF598" w14:textId="77777777" w:rsidTr="004B56E9">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lastRenderedPageBreak/>
              <w:t>سير الدرس</w:t>
            </w:r>
          </w:p>
        </w:tc>
      </w:tr>
      <w:tr w:rsidR="00D00B70" w14:paraId="70A7E0EE" w14:textId="77777777" w:rsidTr="004B56E9">
        <w:tc>
          <w:tcPr>
            <w:tcW w:w="10777" w:type="dxa"/>
            <w:gridSpan w:val="2"/>
            <w:shd w:val="clear" w:color="auto" w:fill="FFFFFF" w:themeFill="background1"/>
          </w:tcPr>
          <w:p w14:paraId="6052829A" w14:textId="6E17280F" w:rsidR="007016D8" w:rsidRPr="00125891" w:rsidRDefault="00D00B70" w:rsidP="00125891">
            <w:pPr>
              <w:tabs>
                <w:tab w:val="left" w:pos="929"/>
              </w:tabs>
              <w:bidi/>
              <w:rPr>
                <w:rFonts w:asciiTheme="majorBidi" w:hAnsiTheme="majorBidi" w:cs="A Noor"/>
                <w:b/>
                <w:bCs/>
                <w:color w:val="C00000"/>
                <w:sz w:val="28"/>
                <w:szCs w:val="28"/>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32F0">
              <w:rPr>
                <w:rFonts w:asciiTheme="majorBidi" w:hAnsiTheme="majorBidi" w:cs="A Noor" w:hint="cs"/>
                <w:b/>
                <w:bCs/>
                <w:color w:val="C00000"/>
                <w:sz w:val="28"/>
                <w:szCs w:val="28"/>
                <w:rtl/>
                <w:lang w:val="fr-FR"/>
              </w:rPr>
              <w:t xml:space="preserve"> (تذكير بالمكتسبات)</w:t>
            </w:r>
          </w:p>
          <w:p w14:paraId="1CC442F2" w14:textId="7557860C" w:rsidR="00BB6616" w:rsidRPr="00BB6616" w:rsidRDefault="00BB6616" w:rsidP="00BB6616">
            <w:pPr>
              <w:tabs>
                <w:tab w:val="left" w:pos="929"/>
              </w:tabs>
              <w:bidi/>
              <w:rPr>
                <w:rFonts w:asciiTheme="majorBidi" w:hAnsiTheme="majorBidi" w:cstheme="majorBidi"/>
                <w:sz w:val="24"/>
                <w:szCs w:val="24"/>
              </w:rPr>
            </w:pPr>
            <w:r w:rsidRPr="00BB6616">
              <w:rPr>
                <w:rFonts w:asciiTheme="majorBidi" w:hAnsiTheme="majorBidi" w:cstheme="majorBidi"/>
                <w:sz w:val="24"/>
                <w:szCs w:val="24"/>
                <w:rtl/>
                <w:lang w:val="fr-FR"/>
              </w:rPr>
              <w:t xml:space="preserve">تجرى </w:t>
            </w:r>
            <w:r>
              <w:rPr>
                <w:rFonts w:asciiTheme="majorBidi" w:hAnsiTheme="majorBidi" w:cstheme="majorBidi" w:hint="cs"/>
                <w:sz w:val="24"/>
                <w:szCs w:val="24"/>
                <w:rtl/>
                <w:lang w:val="fr-FR"/>
              </w:rPr>
              <w:t>ح</w:t>
            </w:r>
            <w:r w:rsidRPr="00BB6616">
              <w:rPr>
                <w:rFonts w:asciiTheme="majorBidi" w:hAnsiTheme="majorBidi" w:cstheme="majorBidi"/>
                <w:sz w:val="24"/>
                <w:szCs w:val="24"/>
                <w:rtl/>
                <w:lang w:val="fr-FR"/>
              </w:rPr>
              <w:t xml:space="preserve">اليا عمليات زرع الطعوم على نطاق واسع، </w:t>
            </w:r>
            <w:r>
              <w:rPr>
                <w:rFonts w:asciiTheme="majorBidi" w:hAnsiTheme="majorBidi" w:cstheme="majorBidi" w:hint="cs"/>
                <w:sz w:val="24"/>
                <w:szCs w:val="24"/>
                <w:rtl/>
                <w:lang w:val="fr-FR"/>
              </w:rPr>
              <w:t>ح</w:t>
            </w:r>
            <w:r w:rsidRPr="00BB6616">
              <w:rPr>
                <w:rFonts w:asciiTheme="majorBidi" w:hAnsiTheme="majorBidi" w:cstheme="majorBidi"/>
                <w:sz w:val="24"/>
                <w:szCs w:val="24"/>
                <w:rtl/>
                <w:lang w:val="fr-FR"/>
              </w:rPr>
              <w:t>يث تنقل قطعة جلدية أو بعض ا</w:t>
            </w:r>
            <w:r>
              <w:rPr>
                <w:rFonts w:asciiTheme="majorBidi" w:hAnsiTheme="majorBidi" w:cstheme="majorBidi" w:hint="cs"/>
                <w:sz w:val="24"/>
                <w:szCs w:val="24"/>
                <w:rtl/>
                <w:lang w:val="fr-FR"/>
              </w:rPr>
              <w:t>ل</w:t>
            </w:r>
            <w:r w:rsidRPr="00BB6616">
              <w:rPr>
                <w:rFonts w:asciiTheme="majorBidi" w:hAnsiTheme="majorBidi" w:cstheme="majorBidi"/>
                <w:sz w:val="24"/>
                <w:szCs w:val="24"/>
                <w:rtl/>
                <w:lang w:val="fr-FR"/>
              </w:rPr>
              <w:t>أعضاء من شخص لآخر، لكن في الكثير من ا</w:t>
            </w:r>
            <w:r>
              <w:rPr>
                <w:rFonts w:asciiTheme="majorBidi" w:hAnsiTheme="majorBidi" w:cstheme="majorBidi" w:hint="cs"/>
                <w:sz w:val="24"/>
                <w:szCs w:val="24"/>
                <w:rtl/>
                <w:lang w:val="fr-FR"/>
              </w:rPr>
              <w:t>ل</w:t>
            </w:r>
            <w:r w:rsidRPr="00BB6616">
              <w:rPr>
                <w:rFonts w:asciiTheme="majorBidi" w:hAnsiTheme="majorBidi" w:cstheme="majorBidi"/>
                <w:sz w:val="24"/>
                <w:szCs w:val="24"/>
                <w:rtl/>
                <w:lang w:val="fr-FR"/>
              </w:rPr>
              <w:t>أ</w:t>
            </w:r>
            <w:r>
              <w:rPr>
                <w:rFonts w:asciiTheme="majorBidi" w:hAnsiTheme="majorBidi" w:cstheme="majorBidi" w:hint="cs"/>
                <w:sz w:val="24"/>
                <w:szCs w:val="24"/>
                <w:rtl/>
                <w:lang w:val="fr-FR"/>
              </w:rPr>
              <w:t>ح</w:t>
            </w:r>
            <w:r w:rsidRPr="00BB6616">
              <w:rPr>
                <w:rFonts w:asciiTheme="majorBidi" w:hAnsiTheme="majorBidi" w:cstheme="majorBidi"/>
                <w:sz w:val="24"/>
                <w:szCs w:val="24"/>
                <w:rtl/>
                <w:lang w:val="fr-FR"/>
              </w:rPr>
              <w:t>يان تحدث بعض</w:t>
            </w:r>
            <w:r>
              <w:rPr>
                <w:rFonts w:asciiTheme="majorBidi" w:hAnsiTheme="majorBidi" w:cstheme="majorBidi" w:hint="cs"/>
                <w:sz w:val="24"/>
                <w:szCs w:val="24"/>
                <w:rtl/>
                <w:lang w:val="fr-FR"/>
              </w:rPr>
              <w:t xml:space="preserve"> </w:t>
            </w:r>
            <w:r w:rsidRPr="00BB6616">
              <w:rPr>
                <w:rFonts w:asciiTheme="majorBidi" w:hAnsiTheme="majorBidi" w:cstheme="majorBidi"/>
                <w:sz w:val="24"/>
                <w:szCs w:val="24"/>
                <w:rtl/>
                <w:lang w:val="fr-FR"/>
              </w:rPr>
              <w:t>المشاكل المناعية، تؤدي إلى رفض الطعم</w:t>
            </w:r>
            <w:r w:rsidRPr="00BB6616">
              <w:rPr>
                <w:rFonts w:asciiTheme="majorBidi" w:hAnsiTheme="majorBidi" w:cstheme="majorBidi"/>
                <w:sz w:val="24"/>
                <w:szCs w:val="24"/>
              </w:rPr>
              <w:t xml:space="preserve"> .</w:t>
            </w:r>
          </w:p>
          <w:p w14:paraId="1D39682D" w14:textId="3C56431D" w:rsidR="002B51BA" w:rsidRPr="00BB6616" w:rsidRDefault="00BB6616" w:rsidP="00BB6616">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يبين ال</w:t>
            </w:r>
            <w:r w:rsidRPr="00BB6616">
              <w:rPr>
                <w:rFonts w:asciiTheme="majorBidi" w:hAnsiTheme="majorBidi" w:cstheme="majorBidi"/>
                <w:sz w:val="24"/>
                <w:szCs w:val="24"/>
                <w:rtl/>
                <w:lang w:val="fr-FR"/>
              </w:rPr>
              <w:t>جدول</w:t>
            </w:r>
            <w:r>
              <w:rPr>
                <w:rFonts w:asciiTheme="majorBidi" w:hAnsiTheme="majorBidi" w:cstheme="majorBidi" w:hint="cs"/>
                <w:sz w:val="24"/>
                <w:szCs w:val="24"/>
                <w:rtl/>
                <w:lang w:val="fr-FR"/>
              </w:rPr>
              <w:t xml:space="preserve"> التالي</w:t>
            </w:r>
            <w:r w:rsidRPr="00BB6616">
              <w:rPr>
                <w:rFonts w:asciiTheme="majorBidi" w:hAnsiTheme="majorBidi" w:cstheme="majorBidi"/>
                <w:sz w:val="24"/>
                <w:szCs w:val="24"/>
                <w:rtl/>
                <w:lang w:val="fr-FR"/>
              </w:rPr>
              <w:t xml:space="preserve"> نتائج زرع طعوم م</w:t>
            </w:r>
            <w:r>
              <w:rPr>
                <w:rFonts w:asciiTheme="majorBidi" w:hAnsiTheme="majorBidi" w:cstheme="majorBidi" w:hint="cs"/>
                <w:sz w:val="24"/>
                <w:szCs w:val="24"/>
                <w:rtl/>
                <w:lang w:val="fr-FR"/>
              </w:rPr>
              <w:t>خ</w:t>
            </w:r>
            <w:r w:rsidRPr="00BB6616">
              <w:rPr>
                <w:rFonts w:asciiTheme="majorBidi" w:hAnsiTheme="majorBidi" w:cstheme="majorBidi"/>
                <w:sz w:val="24"/>
                <w:szCs w:val="24"/>
                <w:rtl/>
                <w:lang w:val="fr-FR"/>
              </w:rPr>
              <w:t>تلفة</w:t>
            </w:r>
            <w:r w:rsidRPr="00BB6616">
              <w:rPr>
                <w:rFonts w:asciiTheme="majorBidi" w:hAnsiTheme="majorBidi" w:cstheme="majorBidi"/>
                <w:sz w:val="24"/>
                <w:szCs w:val="24"/>
              </w:rPr>
              <w:t>.</w:t>
            </w:r>
          </w:p>
          <w:tbl>
            <w:tblPr>
              <w:tblStyle w:val="TableGrid"/>
              <w:bidiVisual/>
              <w:tblW w:w="0" w:type="auto"/>
              <w:jc w:val="center"/>
              <w:tblLook w:val="04A0" w:firstRow="1" w:lastRow="0" w:firstColumn="1" w:lastColumn="0" w:noHBand="0" w:noVBand="1"/>
            </w:tblPr>
            <w:tblGrid>
              <w:gridCol w:w="1091"/>
              <w:gridCol w:w="3679"/>
              <w:gridCol w:w="4752"/>
            </w:tblGrid>
            <w:tr w:rsidR="00BB6616" w14:paraId="4A38A1FD" w14:textId="77777777" w:rsidTr="00AA1987">
              <w:trPr>
                <w:jc w:val="center"/>
              </w:trPr>
              <w:tc>
                <w:tcPr>
                  <w:tcW w:w="1091" w:type="dxa"/>
                </w:tcPr>
                <w:p w14:paraId="42473367" w14:textId="74BDFB63" w:rsidR="00BB6616" w:rsidRPr="00BB6616" w:rsidRDefault="00BB6616"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BB6616">
                    <w:rPr>
                      <w:rFonts w:asciiTheme="majorBidi" w:hAnsiTheme="majorBidi" w:cstheme="majorBidi" w:hint="cs"/>
                      <w:b/>
                      <w:bCs/>
                      <w:sz w:val="24"/>
                      <w:szCs w:val="24"/>
                      <w:rtl/>
                      <w:lang w:val="fr-FR" w:bidi="ar-DZ"/>
                    </w:rPr>
                    <w:t>التجربة</w:t>
                  </w:r>
                </w:p>
              </w:tc>
              <w:tc>
                <w:tcPr>
                  <w:tcW w:w="3679" w:type="dxa"/>
                </w:tcPr>
                <w:p w14:paraId="408BC9E3" w14:textId="5FF442BE" w:rsidR="00BB6616" w:rsidRPr="00BB6616" w:rsidRDefault="00BB6616"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BB6616">
                    <w:rPr>
                      <w:rFonts w:asciiTheme="majorBidi" w:hAnsiTheme="majorBidi" w:cstheme="majorBidi" w:hint="cs"/>
                      <w:b/>
                      <w:bCs/>
                      <w:sz w:val="24"/>
                      <w:szCs w:val="24"/>
                      <w:rtl/>
                      <w:lang w:val="fr-FR" w:bidi="ar-DZ"/>
                    </w:rPr>
                    <w:t>المعطي و المستقبل</w:t>
                  </w:r>
                </w:p>
              </w:tc>
              <w:tc>
                <w:tcPr>
                  <w:tcW w:w="4752" w:type="dxa"/>
                </w:tcPr>
                <w:p w14:paraId="4DCCF0A4" w14:textId="05E98C6A" w:rsidR="00BB6616" w:rsidRPr="00BB6616" w:rsidRDefault="00BB6616"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BB6616">
                    <w:rPr>
                      <w:rFonts w:asciiTheme="majorBidi" w:hAnsiTheme="majorBidi" w:cstheme="majorBidi" w:hint="cs"/>
                      <w:b/>
                      <w:bCs/>
                      <w:sz w:val="24"/>
                      <w:szCs w:val="24"/>
                      <w:rtl/>
                      <w:lang w:val="fr-FR" w:bidi="ar-DZ"/>
                    </w:rPr>
                    <w:t>النتائج</w:t>
                  </w:r>
                </w:p>
              </w:tc>
            </w:tr>
            <w:tr w:rsidR="00BB6616" w14:paraId="7F1BF14D" w14:textId="77777777" w:rsidTr="00AA1987">
              <w:trPr>
                <w:jc w:val="center"/>
              </w:trPr>
              <w:tc>
                <w:tcPr>
                  <w:tcW w:w="1091" w:type="dxa"/>
                </w:tcPr>
                <w:p w14:paraId="79AB3BA7" w14:textId="1A5CD1D7" w:rsidR="00BB6616" w:rsidRPr="00BB6616" w:rsidRDefault="00BB6616"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BB6616">
                    <w:rPr>
                      <w:rFonts w:asciiTheme="majorBidi" w:hAnsiTheme="majorBidi" w:cstheme="majorBidi" w:hint="cs"/>
                      <w:b/>
                      <w:bCs/>
                      <w:sz w:val="24"/>
                      <w:szCs w:val="24"/>
                      <w:rtl/>
                      <w:lang w:val="fr-FR" w:bidi="ar-DZ"/>
                    </w:rPr>
                    <w:t>1</w:t>
                  </w:r>
                </w:p>
              </w:tc>
              <w:tc>
                <w:tcPr>
                  <w:tcW w:w="3679" w:type="dxa"/>
                </w:tcPr>
                <w:p w14:paraId="391C6037" w14:textId="5E2A91F6" w:rsidR="00BB6616" w:rsidRDefault="00BB6616"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من فخذ شخص إلى ذراعه</w:t>
                  </w:r>
                </w:p>
              </w:tc>
              <w:tc>
                <w:tcPr>
                  <w:tcW w:w="4752" w:type="dxa"/>
                </w:tcPr>
                <w:p w14:paraId="10A40336" w14:textId="0E5EDD5E" w:rsidR="00BB6616" w:rsidRDefault="00BB6616"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قبول الطعم</w:t>
                  </w:r>
                </w:p>
              </w:tc>
            </w:tr>
            <w:tr w:rsidR="00BB6616" w14:paraId="5CE39DF5" w14:textId="77777777" w:rsidTr="00AA1987">
              <w:trPr>
                <w:jc w:val="center"/>
              </w:trPr>
              <w:tc>
                <w:tcPr>
                  <w:tcW w:w="1091" w:type="dxa"/>
                </w:tcPr>
                <w:p w14:paraId="6E050A23" w14:textId="75EAD8A7" w:rsidR="00BB6616" w:rsidRPr="00BB6616" w:rsidRDefault="00BB6616"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BB6616">
                    <w:rPr>
                      <w:rFonts w:asciiTheme="majorBidi" w:hAnsiTheme="majorBidi" w:cstheme="majorBidi" w:hint="cs"/>
                      <w:b/>
                      <w:bCs/>
                      <w:sz w:val="24"/>
                      <w:szCs w:val="24"/>
                      <w:rtl/>
                      <w:lang w:val="fr-FR" w:bidi="ar-DZ"/>
                    </w:rPr>
                    <w:t>2</w:t>
                  </w:r>
                </w:p>
              </w:tc>
              <w:tc>
                <w:tcPr>
                  <w:tcW w:w="3679" w:type="dxa"/>
                </w:tcPr>
                <w:p w14:paraId="5262C199" w14:textId="63568336" w:rsidR="00BB6616" w:rsidRDefault="00BB6616"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من فخذ الشخص (أ) إلى ذراع الشخص (ب)</w:t>
                  </w:r>
                </w:p>
              </w:tc>
              <w:tc>
                <w:tcPr>
                  <w:tcW w:w="4752" w:type="dxa"/>
                </w:tcPr>
                <w:p w14:paraId="31A9DF2D" w14:textId="3228DE40" w:rsidR="00BB6616" w:rsidRDefault="00BB6616"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التهاب و احمرار في مكان الزرع و رفض الطعم بعد 10 د</w:t>
                  </w:r>
                </w:p>
              </w:tc>
            </w:tr>
          </w:tbl>
          <w:p w14:paraId="510ED270" w14:textId="77777777" w:rsidR="002B51BA" w:rsidRPr="0066621B" w:rsidRDefault="002B51BA" w:rsidP="002B51BA">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0ABE209" w14:textId="77777777" w:rsidR="002B51BA" w:rsidRPr="007764C9" w:rsidRDefault="002B51BA" w:rsidP="002B51BA">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3A84AD87" w14:textId="2D122E48" w:rsidR="00AA1987" w:rsidRPr="00D067F1" w:rsidRDefault="00D067F1">
            <w:pPr>
              <w:pStyle w:val="ListParagraph"/>
              <w:numPr>
                <w:ilvl w:val="0"/>
                <w:numId w:val="15"/>
              </w:numPr>
              <w:bidi/>
              <w:rPr>
                <w:rFonts w:ascii="Simplified Arabic" w:hAnsi="Simplified Arabic" w:cs="A Noor"/>
                <w:color w:val="00B0F0"/>
                <w:sz w:val="28"/>
                <w:szCs w:val="28"/>
                <w:lang w:val="fr-FR" w:bidi="ar-DZ"/>
              </w:rPr>
            </w:pPr>
            <w:r w:rsidRPr="00D067F1">
              <w:rPr>
                <w:rFonts w:asciiTheme="majorBidi" w:hAnsiTheme="majorBidi" w:cstheme="majorBidi" w:hint="cs"/>
                <w:sz w:val="24"/>
                <w:szCs w:val="24"/>
                <w:rtl/>
                <w:lang w:val="fr-FR"/>
              </w:rPr>
              <w:t>باستغلال الوثيقة</w:t>
            </w:r>
            <w:r>
              <w:rPr>
                <w:rFonts w:asciiTheme="majorBidi" w:hAnsiTheme="majorBidi" w:cstheme="majorBidi" w:hint="cs"/>
                <w:sz w:val="24"/>
                <w:szCs w:val="24"/>
                <w:rtl/>
                <w:lang w:val="fr-FR"/>
              </w:rPr>
              <w:t>،</w:t>
            </w:r>
            <w:r w:rsidRPr="00D067F1">
              <w:rPr>
                <w:rFonts w:asciiTheme="majorBidi" w:hAnsiTheme="majorBidi" w:cstheme="majorBidi" w:hint="cs"/>
                <w:sz w:val="24"/>
                <w:szCs w:val="24"/>
                <w:rtl/>
                <w:lang w:val="fr-FR"/>
              </w:rPr>
              <w:t xml:space="preserve"> </w:t>
            </w:r>
            <w:r w:rsidRPr="00D067F1">
              <w:rPr>
                <w:rFonts w:asciiTheme="majorBidi" w:hAnsiTheme="majorBidi" w:cstheme="majorBidi" w:hint="cs"/>
                <w:b/>
                <w:bCs/>
                <w:sz w:val="24"/>
                <w:szCs w:val="24"/>
                <w:rtl/>
                <w:lang w:val="fr-FR"/>
              </w:rPr>
              <w:t xml:space="preserve">أبرز </w:t>
            </w:r>
            <w:r w:rsidRPr="00D067F1">
              <w:rPr>
                <w:rFonts w:asciiTheme="majorBidi" w:hAnsiTheme="majorBidi" w:cstheme="majorBidi" w:hint="cs"/>
                <w:sz w:val="24"/>
                <w:szCs w:val="24"/>
                <w:rtl/>
                <w:lang w:val="fr-FR"/>
              </w:rPr>
              <w:t>المشكل العلمي المطروح.</w:t>
            </w:r>
          </w:p>
          <w:p w14:paraId="63DB75D9" w14:textId="0B7C4C38" w:rsidR="002B51BA" w:rsidRPr="00AA1987" w:rsidRDefault="002B51BA" w:rsidP="00AA1987">
            <w:pPr>
              <w:bidi/>
              <w:jc w:val="center"/>
              <w:rPr>
                <w:rFonts w:ascii="Simplified Arabic" w:hAnsi="Simplified Arabic" w:cs="A Noor"/>
                <w:b/>
                <w:bCs/>
                <w:color w:val="00B0F0"/>
                <w:sz w:val="28"/>
                <w:szCs w:val="28"/>
                <w:rtl/>
                <w:lang w:val="fr-FR" w:bidi="ar-DZ"/>
              </w:rPr>
            </w:pPr>
            <w:r w:rsidRPr="00AA1987">
              <w:rPr>
                <w:rFonts w:ascii="Simplified Arabic" w:hAnsi="Simplified Arabic" w:cs="A Noor" w:hint="cs"/>
                <w:b/>
                <w:bCs/>
                <w:color w:val="00B0F0"/>
                <w:sz w:val="28"/>
                <w:szCs w:val="28"/>
                <w:rtl/>
                <w:lang w:val="fr-FR" w:bidi="ar-DZ"/>
              </w:rPr>
              <w:t>--------------------------------------------------------------------</w:t>
            </w:r>
          </w:p>
          <w:p w14:paraId="725BBF1E" w14:textId="77777777" w:rsidR="00F57373" w:rsidRPr="007764C9" w:rsidRDefault="00F57373" w:rsidP="00F57373">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4BFCFE5" w14:textId="7A754E6A" w:rsidR="00F57373" w:rsidRDefault="00F57373" w:rsidP="00F57373">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AA1987">
              <w:rPr>
                <w:rFonts w:asciiTheme="majorBidi" w:hAnsiTheme="majorBidi" w:cstheme="majorBidi" w:hint="cs"/>
                <w:b/>
                <w:bCs/>
                <w:color w:val="C00000"/>
                <w:sz w:val="24"/>
                <w:szCs w:val="24"/>
                <w:rtl/>
                <w:lang w:val="fr-FR"/>
              </w:rPr>
              <w:t>التحليل:</w:t>
            </w:r>
          </w:p>
          <w:p w14:paraId="216E1F87" w14:textId="77777777" w:rsidR="00AA1987" w:rsidRDefault="00AA1987" w:rsidP="00AA1987">
            <w:pPr>
              <w:tabs>
                <w:tab w:val="left" w:pos="929"/>
              </w:tabs>
              <w:bidi/>
              <w:rPr>
                <w:rFonts w:asciiTheme="majorBidi" w:hAnsiTheme="majorBidi" w:cstheme="majorBidi"/>
                <w:sz w:val="24"/>
                <w:szCs w:val="24"/>
                <w:rtl/>
              </w:rPr>
            </w:pPr>
            <w:r>
              <w:rPr>
                <w:rFonts w:asciiTheme="majorBidi" w:hAnsiTheme="majorBidi" w:cstheme="majorBidi" w:hint="cs"/>
                <w:sz w:val="24"/>
                <w:szCs w:val="24"/>
                <w:rtl/>
                <w:lang w:val="fr-FR"/>
              </w:rPr>
              <w:t>ي</w:t>
            </w:r>
            <w:r w:rsidRPr="00AA1987">
              <w:rPr>
                <w:rFonts w:asciiTheme="majorBidi" w:hAnsiTheme="majorBidi" w:cstheme="majorBidi"/>
                <w:sz w:val="24"/>
                <w:szCs w:val="24"/>
                <w:rtl/>
                <w:lang w:val="fr-FR"/>
              </w:rPr>
              <w:t>مثل ال</w:t>
            </w:r>
            <w:r>
              <w:rPr>
                <w:rFonts w:asciiTheme="majorBidi" w:hAnsiTheme="majorBidi" w:cstheme="majorBidi" w:hint="cs"/>
                <w:sz w:val="24"/>
                <w:szCs w:val="24"/>
                <w:rtl/>
                <w:lang w:val="fr-FR"/>
              </w:rPr>
              <w:t>جدول</w:t>
            </w:r>
            <w:r w:rsidRPr="00AA1987">
              <w:rPr>
                <w:rFonts w:asciiTheme="majorBidi" w:hAnsiTheme="majorBidi" w:cstheme="majorBidi"/>
                <w:sz w:val="24"/>
                <w:szCs w:val="24"/>
                <w:rtl/>
                <w:lang w:val="fr-FR"/>
              </w:rPr>
              <w:t xml:space="preserve"> نتائج زرع طعوم م</w:t>
            </w:r>
            <w:r>
              <w:rPr>
                <w:rFonts w:asciiTheme="majorBidi" w:hAnsiTheme="majorBidi" w:cstheme="majorBidi" w:hint="cs"/>
                <w:sz w:val="24"/>
                <w:szCs w:val="24"/>
                <w:rtl/>
                <w:lang w:val="fr-FR"/>
              </w:rPr>
              <w:t>خ</w:t>
            </w:r>
            <w:r w:rsidRPr="00AA1987">
              <w:rPr>
                <w:rFonts w:asciiTheme="majorBidi" w:hAnsiTheme="majorBidi" w:cstheme="majorBidi"/>
                <w:sz w:val="24"/>
                <w:szCs w:val="24"/>
                <w:rtl/>
                <w:lang w:val="fr-FR"/>
              </w:rPr>
              <w:t xml:space="preserve">تلفة، </w:t>
            </w:r>
            <w:r>
              <w:rPr>
                <w:rFonts w:asciiTheme="majorBidi" w:hAnsiTheme="majorBidi" w:cstheme="majorBidi" w:hint="cs"/>
                <w:sz w:val="24"/>
                <w:szCs w:val="24"/>
                <w:rtl/>
                <w:lang w:val="fr-FR"/>
              </w:rPr>
              <w:t>ح</w:t>
            </w:r>
            <w:r w:rsidRPr="00AA1987">
              <w:rPr>
                <w:rFonts w:asciiTheme="majorBidi" w:hAnsiTheme="majorBidi" w:cstheme="majorBidi"/>
                <w:sz w:val="24"/>
                <w:szCs w:val="24"/>
                <w:rtl/>
                <w:lang w:val="fr-FR"/>
              </w:rPr>
              <w:t>يث نلا</w:t>
            </w:r>
            <w:r>
              <w:rPr>
                <w:rFonts w:asciiTheme="majorBidi" w:hAnsiTheme="majorBidi" w:cstheme="majorBidi" w:hint="cs"/>
                <w:sz w:val="24"/>
                <w:szCs w:val="24"/>
                <w:rtl/>
                <w:lang w:val="fr-FR"/>
              </w:rPr>
              <w:t>ح</w:t>
            </w:r>
            <w:r w:rsidRPr="00AA1987">
              <w:rPr>
                <w:rFonts w:asciiTheme="majorBidi" w:hAnsiTheme="majorBidi" w:cstheme="majorBidi"/>
                <w:sz w:val="24"/>
                <w:szCs w:val="24"/>
                <w:rtl/>
                <w:lang w:val="fr-FR"/>
              </w:rPr>
              <w:t>ظ</w:t>
            </w:r>
            <w:r w:rsidRPr="00AA1987">
              <w:rPr>
                <w:rFonts w:asciiTheme="majorBidi" w:hAnsiTheme="majorBidi" w:cstheme="majorBidi"/>
                <w:sz w:val="24"/>
                <w:szCs w:val="24"/>
              </w:rPr>
              <w:t xml:space="preserve"> :</w:t>
            </w:r>
          </w:p>
          <w:p w14:paraId="75843A98" w14:textId="71082DFB" w:rsidR="00AA1987" w:rsidRPr="00AA1987" w:rsidRDefault="00AA1987" w:rsidP="00AA1987">
            <w:pPr>
              <w:tabs>
                <w:tab w:val="left" w:pos="929"/>
              </w:tabs>
              <w:bidi/>
              <w:rPr>
                <w:rFonts w:asciiTheme="majorBidi" w:hAnsiTheme="majorBidi" w:cstheme="majorBidi"/>
                <w:sz w:val="24"/>
                <w:szCs w:val="24"/>
              </w:rPr>
            </w:pPr>
            <w:r>
              <w:rPr>
                <w:rFonts w:asciiTheme="majorBidi" w:hAnsiTheme="majorBidi" w:cstheme="majorBidi" w:hint="cs"/>
                <w:b/>
                <w:bCs/>
                <w:sz w:val="24"/>
                <w:szCs w:val="24"/>
                <w:rtl/>
                <w:lang w:val="fr-FR"/>
              </w:rPr>
              <w:t xml:space="preserve">- </w:t>
            </w:r>
            <w:r w:rsidRPr="00AA1987">
              <w:rPr>
                <w:rFonts w:asciiTheme="majorBidi" w:hAnsiTheme="majorBidi" w:cstheme="majorBidi" w:hint="cs"/>
                <w:b/>
                <w:bCs/>
                <w:sz w:val="24"/>
                <w:szCs w:val="24"/>
                <w:rtl/>
                <w:lang w:val="fr-FR"/>
              </w:rPr>
              <w:t>في</w:t>
            </w:r>
            <w:r w:rsidRPr="00AA1987">
              <w:rPr>
                <w:rFonts w:asciiTheme="majorBidi" w:hAnsiTheme="majorBidi" w:cstheme="majorBidi"/>
                <w:b/>
                <w:bCs/>
                <w:sz w:val="24"/>
                <w:szCs w:val="24"/>
                <w:rtl/>
                <w:lang w:val="fr-FR"/>
              </w:rPr>
              <w:t xml:space="preserve"> </w:t>
            </w:r>
            <w:r w:rsidRPr="00AA1987">
              <w:rPr>
                <w:rFonts w:asciiTheme="majorBidi" w:hAnsiTheme="majorBidi" w:cstheme="majorBidi" w:hint="cs"/>
                <w:b/>
                <w:bCs/>
                <w:sz w:val="24"/>
                <w:szCs w:val="24"/>
                <w:rtl/>
                <w:lang w:val="fr-FR"/>
              </w:rPr>
              <w:t>التجربة</w:t>
            </w:r>
            <w:r w:rsidRPr="00AA1987">
              <w:rPr>
                <w:rFonts w:asciiTheme="majorBidi" w:hAnsiTheme="majorBidi" w:cstheme="majorBidi"/>
                <w:b/>
                <w:bCs/>
                <w:sz w:val="24"/>
                <w:szCs w:val="24"/>
                <w:rtl/>
                <w:lang w:val="fr-FR"/>
              </w:rPr>
              <w:t xml:space="preserve"> </w:t>
            </w:r>
            <w:r>
              <w:rPr>
                <w:rFonts w:asciiTheme="majorBidi" w:hAnsiTheme="majorBidi" w:cstheme="majorBidi" w:hint="cs"/>
                <w:b/>
                <w:bCs/>
                <w:sz w:val="24"/>
                <w:szCs w:val="24"/>
                <w:rtl/>
                <w:lang w:val="fr-FR"/>
              </w:rPr>
              <w:t>1</w:t>
            </w:r>
            <w:r w:rsidRPr="00AA1987">
              <w:rPr>
                <w:rFonts w:asciiTheme="majorBidi" w:hAnsiTheme="majorBidi" w:cstheme="majorBidi"/>
                <w:b/>
                <w:bCs/>
                <w:sz w:val="24"/>
                <w:szCs w:val="24"/>
                <w:rtl/>
                <w:lang w:val="fr-FR"/>
              </w:rPr>
              <w:t xml:space="preserve">: </w:t>
            </w:r>
            <w:r w:rsidRPr="00AA1987">
              <w:rPr>
                <w:rFonts w:asciiTheme="majorBidi" w:hAnsiTheme="majorBidi" w:cstheme="majorBidi"/>
                <w:sz w:val="24"/>
                <w:szCs w:val="24"/>
                <w:rtl/>
                <w:lang w:val="fr-FR"/>
              </w:rPr>
              <w:t>عندما ينتمي المعطي و</w:t>
            </w:r>
            <w:r>
              <w:rPr>
                <w:rFonts w:asciiTheme="majorBidi" w:hAnsiTheme="majorBidi" w:cstheme="majorBidi" w:hint="cs"/>
                <w:sz w:val="24"/>
                <w:szCs w:val="24"/>
                <w:rtl/>
                <w:lang w:val="fr-FR"/>
              </w:rPr>
              <w:t xml:space="preserve"> </w:t>
            </w:r>
            <w:r w:rsidRPr="00AA1987">
              <w:rPr>
                <w:rFonts w:asciiTheme="majorBidi" w:hAnsiTheme="majorBidi" w:cstheme="majorBidi"/>
                <w:sz w:val="24"/>
                <w:szCs w:val="24"/>
                <w:rtl/>
                <w:lang w:val="fr-FR"/>
              </w:rPr>
              <w:t>المستقبل إلى نفس العضوية يتم قبول الطعم</w:t>
            </w:r>
            <w:r>
              <w:rPr>
                <w:rFonts w:asciiTheme="majorBidi" w:hAnsiTheme="majorBidi" w:cstheme="majorBidi" w:hint="cs"/>
                <w:sz w:val="24"/>
                <w:szCs w:val="24"/>
                <w:rtl/>
                <w:lang w:val="fr-FR"/>
              </w:rPr>
              <w:t>.</w:t>
            </w:r>
          </w:p>
          <w:p w14:paraId="704CB5C6" w14:textId="0FFDA8BA" w:rsidR="00AA1987" w:rsidRPr="00AA1987" w:rsidRDefault="00AA1987" w:rsidP="00AA1987">
            <w:pPr>
              <w:tabs>
                <w:tab w:val="left" w:pos="929"/>
              </w:tabs>
              <w:bidi/>
              <w:rPr>
                <w:rFonts w:asciiTheme="majorBidi" w:hAnsiTheme="majorBidi" w:cstheme="majorBidi"/>
                <w:sz w:val="24"/>
                <w:szCs w:val="24"/>
              </w:rPr>
            </w:pPr>
            <w:r>
              <w:rPr>
                <w:rFonts w:asciiTheme="majorBidi" w:hAnsiTheme="majorBidi" w:cstheme="majorBidi" w:hint="cs"/>
                <w:b/>
                <w:bCs/>
                <w:sz w:val="24"/>
                <w:szCs w:val="24"/>
                <w:rtl/>
                <w:lang w:val="fr-FR"/>
              </w:rPr>
              <w:t xml:space="preserve">- </w:t>
            </w:r>
            <w:r w:rsidRPr="00AA1987">
              <w:rPr>
                <w:rFonts w:asciiTheme="majorBidi" w:hAnsiTheme="majorBidi" w:cstheme="majorBidi" w:hint="cs"/>
                <w:b/>
                <w:bCs/>
                <w:sz w:val="24"/>
                <w:szCs w:val="24"/>
                <w:rtl/>
                <w:lang w:val="fr-FR"/>
              </w:rPr>
              <w:t>في</w:t>
            </w:r>
            <w:r w:rsidRPr="00AA1987">
              <w:rPr>
                <w:rFonts w:asciiTheme="majorBidi" w:hAnsiTheme="majorBidi" w:cstheme="majorBidi"/>
                <w:b/>
                <w:bCs/>
                <w:sz w:val="24"/>
                <w:szCs w:val="24"/>
                <w:rtl/>
                <w:lang w:val="fr-FR"/>
              </w:rPr>
              <w:t xml:space="preserve"> </w:t>
            </w:r>
            <w:r w:rsidRPr="00AA1987">
              <w:rPr>
                <w:rFonts w:asciiTheme="majorBidi" w:hAnsiTheme="majorBidi" w:cstheme="majorBidi" w:hint="cs"/>
                <w:b/>
                <w:bCs/>
                <w:sz w:val="24"/>
                <w:szCs w:val="24"/>
                <w:rtl/>
                <w:lang w:val="fr-FR"/>
              </w:rPr>
              <w:t>التجربة</w:t>
            </w:r>
            <w:r w:rsidRPr="00AA1987">
              <w:rPr>
                <w:rFonts w:asciiTheme="majorBidi" w:hAnsiTheme="majorBidi" w:cstheme="majorBidi"/>
                <w:b/>
                <w:bCs/>
                <w:sz w:val="24"/>
                <w:szCs w:val="24"/>
                <w:rtl/>
                <w:lang w:val="fr-FR"/>
              </w:rPr>
              <w:t xml:space="preserve"> </w:t>
            </w:r>
            <w:r>
              <w:rPr>
                <w:rFonts w:asciiTheme="majorBidi" w:hAnsiTheme="majorBidi" w:cstheme="majorBidi" w:hint="cs"/>
                <w:b/>
                <w:bCs/>
                <w:sz w:val="24"/>
                <w:szCs w:val="24"/>
                <w:rtl/>
                <w:lang w:val="fr-FR"/>
              </w:rPr>
              <w:t>2</w:t>
            </w:r>
            <w:r w:rsidRPr="00AA1987">
              <w:rPr>
                <w:rFonts w:asciiTheme="majorBidi" w:hAnsiTheme="majorBidi" w:cstheme="majorBidi"/>
                <w:b/>
                <w:bCs/>
                <w:sz w:val="24"/>
                <w:szCs w:val="24"/>
                <w:rtl/>
                <w:lang w:val="fr-FR"/>
              </w:rPr>
              <w:t xml:space="preserve">: </w:t>
            </w:r>
            <w:r w:rsidRPr="00AA1987">
              <w:rPr>
                <w:rFonts w:asciiTheme="majorBidi" w:hAnsiTheme="majorBidi" w:cstheme="majorBidi"/>
                <w:sz w:val="24"/>
                <w:szCs w:val="24"/>
                <w:rtl/>
                <w:lang w:val="fr-FR"/>
              </w:rPr>
              <w:t>عندما ينتمي المعطي و</w:t>
            </w:r>
            <w:r>
              <w:rPr>
                <w:rFonts w:asciiTheme="majorBidi" w:hAnsiTheme="majorBidi" w:cstheme="majorBidi" w:hint="cs"/>
                <w:sz w:val="24"/>
                <w:szCs w:val="24"/>
                <w:rtl/>
                <w:lang w:val="fr-FR"/>
              </w:rPr>
              <w:t xml:space="preserve"> </w:t>
            </w:r>
            <w:r w:rsidRPr="00AA1987">
              <w:rPr>
                <w:rFonts w:asciiTheme="majorBidi" w:hAnsiTheme="majorBidi" w:cstheme="majorBidi"/>
                <w:sz w:val="24"/>
                <w:szCs w:val="24"/>
                <w:rtl/>
                <w:lang w:val="fr-FR"/>
              </w:rPr>
              <w:t>المستقبل إلى عضويتين م</w:t>
            </w:r>
            <w:r>
              <w:rPr>
                <w:rFonts w:asciiTheme="majorBidi" w:hAnsiTheme="majorBidi" w:cstheme="majorBidi" w:hint="cs"/>
                <w:sz w:val="24"/>
                <w:szCs w:val="24"/>
                <w:rtl/>
                <w:lang w:val="fr-FR"/>
              </w:rPr>
              <w:t>خ</w:t>
            </w:r>
            <w:r w:rsidRPr="00AA1987">
              <w:rPr>
                <w:rFonts w:asciiTheme="majorBidi" w:hAnsiTheme="majorBidi" w:cstheme="majorBidi"/>
                <w:sz w:val="24"/>
                <w:szCs w:val="24"/>
                <w:rtl/>
                <w:lang w:val="fr-FR"/>
              </w:rPr>
              <w:t xml:space="preserve">تلفتين يتم رفض الطعم بحدوث </w:t>
            </w:r>
            <w:r>
              <w:rPr>
                <w:rFonts w:asciiTheme="majorBidi" w:hAnsiTheme="majorBidi" w:cstheme="majorBidi" w:hint="cs"/>
                <w:sz w:val="24"/>
                <w:szCs w:val="24"/>
                <w:rtl/>
                <w:lang w:val="fr-FR"/>
              </w:rPr>
              <w:t>ا</w:t>
            </w:r>
            <w:r w:rsidRPr="00AA1987">
              <w:rPr>
                <w:rFonts w:asciiTheme="majorBidi" w:hAnsiTheme="majorBidi" w:cstheme="majorBidi"/>
                <w:sz w:val="24"/>
                <w:szCs w:val="24"/>
                <w:rtl/>
                <w:lang w:val="fr-FR"/>
              </w:rPr>
              <w:t>ستجابة مناعية ضده</w:t>
            </w:r>
            <w:r>
              <w:rPr>
                <w:rFonts w:asciiTheme="majorBidi" w:hAnsiTheme="majorBidi" w:cstheme="majorBidi" w:hint="cs"/>
                <w:sz w:val="24"/>
                <w:szCs w:val="24"/>
                <w:rtl/>
                <w:lang w:val="fr-FR"/>
              </w:rPr>
              <w:t>.</w:t>
            </w:r>
          </w:p>
          <w:p w14:paraId="3E16181D" w14:textId="5412CCCE" w:rsidR="00125891" w:rsidRPr="00125891" w:rsidRDefault="00AA1987" w:rsidP="00AA1987">
            <w:pPr>
              <w:tabs>
                <w:tab w:val="left" w:pos="929"/>
              </w:tabs>
              <w:bidi/>
              <w:rPr>
                <w:rFonts w:asciiTheme="majorBidi" w:hAnsiTheme="majorBidi" w:cstheme="majorBidi"/>
                <w:sz w:val="24"/>
                <w:szCs w:val="24"/>
                <w:lang w:bidi="ar-DZ"/>
              </w:rPr>
            </w:pPr>
            <w:r>
              <w:rPr>
                <w:rFonts w:asciiTheme="majorBidi" w:hAnsiTheme="majorBidi" w:cstheme="majorBidi" w:hint="cs"/>
                <w:b/>
                <w:bCs/>
                <w:sz w:val="24"/>
                <w:szCs w:val="24"/>
                <w:rtl/>
                <w:lang w:val="fr-FR"/>
              </w:rPr>
              <w:t xml:space="preserve">- </w:t>
            </w:r>
            <w:r w:rsidRPr="00AA1987">
              <w:rPr>
                <w:rFonts w:asciiTheme="majorBidi" w:hAnsiTheme="majorBidi" w:cstheme="majorBidi" w:hint="cs"/>
                <w:b/>
                <w:bCs/>
                <w:sz w:val="24"/>
                <w:szCs w:val="24"/>
                <w:rtl/>
                <w:lang w:val="fr-FR"/>
              </w:rPr>
              <w:t>الإستنتاج</w:t>
            </w:r>
            <w:r w:rsidRPr="00AA1987">
              <w:rPr>
                <w:rFonts w:asciiTheme="majorBidi" w:hAnsiTheme="majorBidi" w:cstheme="majorBidi"/>
                <w:b/>
                <w:bCs/>
                <w:sz w:val="24"/>
                <w:szCs w:val="24"/>
                <w:rtl/>
                <w:lang w:val="fr-FR"/>
              </w:rPr>
              <w:t xml:space="preserve">: </w:t>
            </w:r>
            <w:r w:rsidRPr="00AA1987">
              <w:rPr>
                <w:rFonts w:asciiTheme="majorBidi" w:hAnsiTheme="majorBidi" w:cstheme="majorBidi"/>
                <w:sz w:val="24"/>
                <w:szCs w:val="24"/>
                <w:highlight w:val="yellow"/>
                <w:rtl/>
                <w:lang w:val="fr-FR"/>
              </w:rPr>
              <w:t xml:space="preserve">العضوية لها القدرة على التمييز بين العناصر الخاصة بها </w:t>
            </w:r>
            <w:r w:rsidRPr="00AA1987">
              <w:rPr>
                <w:rFonts w:asciiTheme="majorBidi" w:hAnsiTheme="majorBidi" w:cstheme="majorBidi" w:hint="cs"/>
                <w:sz w:val="24"/>
                <w:szCs w:val="24"/>
                <w:highlight w:val="yellow"/>
                <w:rtl/>
                <w:lang w:val="fr-FR"/>
              </w:rPr>
              <w:t>(</w:t>
            </w:r>
            <w:r w:rsidRPr="00AA1987">
              <w:rPr>
                <w:rFonts w:asciiTheme="majorBidi" w:hAnsiTheme="majorBidi" w:cstheme="majorBidi"/>
                <w:sz w:val="24"/>
                <w:szCs w:val="24"/>
                <w:highlight w:val="yellow"/>
                <w:rtl/>
                <w:lang w:val="fr-FR"/>
              </w:rPr>
              <w:t>الذات</w:t>
            </w:r>
            <w:r w:rsidRPr="00AA1987">
              <w:rPr>
                <w:rFonts w:asciiTheme="majorBidi" w:hAnsiTheme="majorBidi" w:cstheme="majorBidi" w:hint="cs"/>
                <w:sz w:val="24"/>
                <w:szCs w:val="24"/>
                <w:highlight w:val="yellow"/>
                <w:rtl/>
                <w:lang w:val="fr-FR"/>
              </w:rPr>
              <w:t>)</w:t>
            </w:r>
            <w:r w:rsidRPr="00AA1987">
              <w:rPr>
                <w:rFonts w:asciiTheme="majorBidi" w:hAnsiTheme="majorBidi" w:cstheme="majorBidi"/>
                <w:sz w:val="24"/>
                <w:szCs w:val="24"/>
                <w:highlight w:val="yellow"/>
                <w:rtl/>
                <w:lang w:val="fr-FR"/>
              </w:rPr>
              <w:t xml:space="preserve"> و</w:t>
            </w:r>
            <w:r w:rsidRPr="00AA1987">
              <w:rPr>
                <w:rFonts w:asciiTheme="majorBidi" w:hAnsiTheme="majorBidi" w:cstheme="majorBidi" w:hint="cs"/>
                <w:sz w:val="24"/>
                <w:szCs w:val="24"/>
                <w:highlight w:val="yellow"/>
                <w:rtl/>
                <w:lang w:val="fr-FR"/>
              </w:rPr>
              <w:t xml:space="preserve"> </w:t>
            </w:r>
            <w:r w:rsidRPr="00AA1987">
              <w:rPr>
                <w:rFonts w:asciiTheme="majorBidi" w:hAnsiTheme="majorBidi" w:cstheme="majorBidi"/>
                <w:sz w:val="24"/>
                <w:szCs w:val="24"/>
                <w:highlight w:val="yellow"/>
                <w:rtl/>
                <w:lang w:val="fr-FR"/>
              </w:rPr>
              <w:t xml:space="preserve">الغريبة عنها </w:t>
            </w:r>
            <w:r w:rsidRPr="00AA1987">
              <w:rPr>
                <w:rFonts w:asciiTheme="majorBidi" w:hAnsiTheme="majorBidi" w:cstheme="majorBidi" w:hint="cs"/>
                <w:sz w:val="24"/>
                <w:szCs w:val="24"/>
                <w:highlight w:val="yellow"/>
                <w:rtl/>
                <w:lang w:val="fr-FR"/>
              </w:rPr>
              <w:t>(</w:t>
            </w:r>
            <w:r w:rsidRPr="00AA1987">
              <w:rPr>
                <w:rFonts w:asciiTheme="majorBidi" w:hAnsiTheme="majorBidi" w:cstheme="majorBidi"/>
                <w:sz w:val="24"/>
                <w:szCs w:val="24"/>
                <w:highlight w:val="yellow"/>
                <w:rtl/>
                <w:lang w:val="fr-FR"/>
              </w:rPr>
              <w:t>اللاذات</w:t>
            </w:r>
            <w:r w:rsidRPr="00AA1987">
              <w:rPr>
                <w:rFonts w:asciiTheme="majorBidi" w:hAnsiTheme="majorBidi" w:cstheme="majorBidi" w:hint="cs"/>
                <w:sz w:val="24"/>
                <w:szCs w:val="24"/>
                <w:highlight w:val="yellow"/>
                <w:rtl/>
                <w:lang w:val="fr-FR"/>
              </w:rPr>
              <w:t>).</w:t>
            </w:r>
          </w:p>
        </w:tc>
      </w:tr>
      <w:tr w:rsidR="00D00B70" w14:paraId="4AADF925" w14:textId="77777777" w:rsidTr="004B56E9">
        <w:tc>
          <w:tcPr>
            <w:tcW w:w="10777" w:type="dxa"/>
            <w:gridSpan w:val="2"/>
            <w:shd w:val="clear" w:color="auto" w:fill="FFFFFF" w:themeFill="background1"/>
          </w:tcPr>
          <w:p w14:paraId="4810E1A9" w14:textId="057F1171" w:rsidR="00D00B70" w:rsidRPr="006F3047" w:rsidRDefault="00D00B70" w:rsidP="00DB040C">
            <w:pPr>
              <w:bidi/>
              <w:jc w:val="center"/>
              <w:rPr>
                <w:rFonts w:ascii="Simplified Arabic" w:hAnsi="Simplified Arabic" w:cs="A Noor"/>
                <w:b/>
                <w:bCs/>
                <w:color w:val="C00000"/>
                <w:sz w:val="28"/>
                <w:szCs w:val="28"/>
                <w:u w:val="single"/>
                <w:rtl/>
                <w:lang w:val="fr-FR" w:bidi="ar-DZ"/>
              </w:rPr>
            </w:pPr>
            <w:r w:rsidRPr="006F3047">
              <w:rPr>
                <w:rFonts w:asciiTheme="majorBidi" w:hAnsiTheme="majorBidi" w:cs="A Noor" w:hint="cs"/>
                <w:b/>
                <w:bCs/>
                <w:color w:val="C00000"/>
                <w:sz w:val="28"/>
                <w:szCs w:val="28"/>
                <w:rtl/>
                <w:lang w:val="fr-FR" w:bidi="ar-DZ"/>
              </w:rPr>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Pr="006F3047">
              <w:rPr>
                <w:rFonts w:ascii="Arial,Bold" w:cs="A Noor" w:hint="cs"/>
                <w:b/>
                <w:bCs/>
                <w:color w:val="C00000"/>
                <w:sz w:val="24"/>
                <w:szCs w:val="24"/>
                <w:rtl/>
              </w:rPr>
              <w:t xml:space="preserve"> </w:t>
            </w:r>
            <w:r w:rsidR="00247405">
              <w:rPr>
                <w:rFonts w:asciiTheme="majorBidi" w:hAnsiTheme="majorBidi" w:cs="A Noor" w:hint="cs"/>
                <w:b/>
                <w:bCs/>
                <w:color w:val="C00000"/>
                <w:sz w:val="28"/>
                <w:szCs w:val="28"/>
                <w:rtl/>
                <w:lang w:val="fr-FR"/>
              </w:rPr>
              <w:t>كيف يتم تحديد الذات؟</w:t>
            </w:r>
          </w:p>
        </w:tc>
      </w:tr>
      <w:tr w:rsidR="00D00B70" w14:paraId="730C5057" w14:textId="77777777" w:rsidTr="004B56E9">
        <w:tc>
          <w:tcPr>
            <w:tcW w:w="10777" w:type="dxa"/>
            <w:gridSpan w:val="2"/>
            <w:shd w:val="clear" w:color="auto" w:fill="FFFFFF" w:themeFill="background1"/>
          </w:tcPr>
          <w:p w14:paraId="39836B99" w14:textId="41CE31D7" w:rsidR="00D00B70" w:rsidRPr="006F3047" w:rsidRDefault="00F31CA7" w:rsidP="00A73E2E">
            <w:pPr>
              <w:tabs>
                <w:tab w:val="left" w:pos="929"/>
              </w:tabs>
              <w:bidi/>
              <w:rPr>
                <w:rFonts w:asciiTheme="majorBidi" w:hAnsiTheme="majorBidi" w:cs="A Noor"/>
                <w:b/>
                <w:bCs/>
                <w:color w:val="C00000"/>
                <w:sz w:val="28"/>
                <w:szCs w:val="28"/>
                <w:rtl/>
                <w:lang w:val="fr-FR"/>
              </w:rPr>
            </w:pPr>
            <w:r>
              <w:rPr>
                <w:rFonts w:asciiTheme="majorBidi" w:hAnsiTheme="majorBidi" w:cs="A Noor" w:hint="cs"/>
                <w:b/>
                <w:bCs/>
                <w:color w:val="C00000"/>
                <w:sz w:val="28"/>
                <w:szCs w:val="28"/>
                <w:rtl/>
                <w:lang w:val="fr-FR"/>
              </w:rPr>
              <w:t xml:space="preserve">- </w:t>
            </w:r>
            <w:r w:rsidR="00D00B70" w:rsidRPr="006F3047">
              <w:rPr>
                <w:rFonts w:asciiTheme="majorBidi" w:hAnsiTheme="majorBidi" w:cs="A Noor" w:hint="cs"/>
                <w:b/>
                <w:bCs/>
                <w:color w:val="C00000"/>
                <w:sz w:val="28"/>
                <w:szCs w:val="28"/>
                <w:rtl/>
                <w:lang w:val="fr-FR"/>
              </w:rPr>
              <w:t>الفرضي</w:t>
            </w:r>
            <w:r w:rsidR="003500DD">
              <w:rPr>
                <w:rFonts w:asciiTheme="majorBidi" w:hAnsiTheme="majorBidi" w:cs="A Noor" w:hint="cs"/>
                <w:b/>
                <w:bCs/>
                <w:color w:val="C00000"/>
                <w:sz w:val="28"/>
                <w:szCs w:val="28"/>
                <w:rtl/>
                <w:lang w:val="fr-FR"/>
              </w:rPr>
              <w:t>ة</w:t>
            </w:r>
            <w:r w:rsidR="00D00B70" w:rsidRPr="006F3047">
              <w:rPr>
                <w:rFonts w:asciiTheme="majorBidi" w:hAnsiTheme="majorBidi" w:cs="A Noor"/>
                <w:b/>
                <w:bCs/>
                <w:color w:val="C00000"/>
                <w:sz w:val="28"/>
                <w:szCs w:val="28"/>
                <w:rtl/>
                <w:lang w:val="fr-FR"/>
              </w:rPr>
              <w:t xml:space="preserve">: </w:t>
            </w:r>
          </w:p>
          <w:p w14:paraId="2E8302B9" w14:textId="6E7E7F78" w:rsidR="00D00B70" w:rsidRPr="003500DD" w:rsidRDefault="00247405" w:rsidP="003500DD">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w:t>
            </w:r>
            <w:r w:rsidR="00284191">
              <w:rPr>
                <w:rFonts w:asciiTheme="majorBidi" w:hAnsiTheme="majorBidi" w:cstheme="majorBidi" w:hint="cs"/>
                <w:sz w:val="24"/>
                <w:szCs w:val="24"/>
                <w:rtl/>
                <w:lang w:val="fr-FR"/>
              </w:rPr>
              <w:t xml:space="preserve">يحمل الغشاء الهيولي للخلايا </w:t>
            </w:r>
            <w:r w:rsidR="002370B3">
              <w:rPr>
                <w:rFonts w:asciiTheme="majorBidi" w:hAnsiTheme="majorBidi" w:cstheme="majorBidi" w:hint="cs"/>
                <w:sz w:val="24"/>
                <w:szCs w:val="24"/>
                <w:rtl/>
                <w:lang w:val="fr-FR"/>
              </w:rPr>
              <w:t xml:space="preserve">على سطحه </w:t>
            </w:r>
            <w:r w:rsidR="00284191">
              <w:rPr>
                <w:rFonts w:asciiTheme="majorBidi" w:hAnsiTheme="majorBidi" w:cstheme="majorBidi" w:hint="cs"/>
                <w:sz w:val="24"/>
                <w:szCs w:val="24"/>
                <w:rtl/>
                <w:lang w:val="fr-FR"/>
              </w:rPr>
              <w:t>جزيئات</w:t>
            </w:r>
            <w:r w:rsidR="00290999">
              <w:rPr>
                <w:rFonts w:asciiTheme="majorBidi" w:hAnsiTheme="majorBidi" w:cstheme="majorBidi" w:hint="cs"/>
                <w:sz w:val="24"/>
                <w:szCs w:val="24"/>
                <w:rtl/>
                <w:lang w:val="fr-FR"/>
              </w:rPr>
              <w:t xml:space="preserve"> بروتينية</w:t>
            </w:r>
            <w:r w:rsidR="00284191">
              <w:rPr>
                <w:rFonts w:asciiTheme="majorBidi" w:hAnsiTheme="majorBidi" w:cstheme="majorBidi" w:hint="cs"/>
                <w:sz w:val="24"/>
                <w:szCs w:val="24"/>
                <w:rtl/>
                <w:lang w:val="fr-FR"/>
              </w:rPr>
              <w:t xml:space="preserve"> تحدد الذات.</w:t>
            </w:r>
          </w:p>
        </w:tc>
      </w:tr>
      <w:tr w:rsidR="00F5227F" w:rsidRPr="00FF317E" w14:paraId="74274075" w14:textId="77777777" w:rsidTr="004A13CF">
        <w:tc>
          <w:tcPr>
            <w:tcW w:w="10777" w:type="dxa"/>
            <w:gridSpan w:val="2"/>
            <w:shd w:val="clear" w:color="auto" w:fill="EDEDED" w:themeFill="accent3" w:themeFillTint="33"/>
          </w:tcPr>
          <w:p w14:paraId="60994CE1" w14:textId="619DF50C" w:rsidR="00F5227F" w:rsidRPr="00FF317E" w:rsidRDefault="00F5227F" w:rsidP="00F5227F">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0070C0"/>
                <w:sz w:val="28"/>
                <w:szCs w:val="28"/>
                <w:rtl/>
                <w:lang w:val="fr-FR"/>
              </w:rPr>
              <w:t>1</w:t>
            </w:r>
            <w:r w:rsidRPr="00625BD9">
              <w:rPr>
                <w:rFonts w:asciiTheme="majorBidi" w:hAnsiTheme="majorBidi" w:cs="A Noor" w:hint="cs"/>
                <w:b/>
                <w:bCs/>
                <w:color w:val="0070C0"/>
                <w:sz w:val="28"/>
                <w:szCs w:val="28"/>
                <w:rtl/>
                <w:lang w:val="fr-FR"/>
              </w:rPr>
              <w:t xml:space="preserve">/ </w:t>
            </w:r>
            <w:r>
              <w:rPr>
                <w:rFonts w:asciiTheme="majorBidi" w:hAnsiTheme="majorBidi" w:cs="A Noor" w:hint="cs"/>
                <w:b/>
                <w:bCs/>
                <w:color w:val="0070C0"/>
                <w:sz w:val="28"/>
                <w:szCs w:val="28"/>
                <w:u w:val="single"/>
                <w:rtl/>
                <w:lang w:val="fr-FR"/>
              </w:rPr>
              <w:t>دور الغشاء</w:t>
            </w:r>
            <w:r w:rsidRPr="00F5227F">
              <w:rPr>
                <w:rFonts w:asciiTheme="majorBidi" w:hAnsiTheme="majorBidi" w:cs="A Noor" w:hint="cs"/>
                <w:b/>
                <w:bCs/>
                <w:color w:val="0070C0"/>
                <w:sz w:val="28"/>
                <w:szCs w:val="28"/>
                <w:u w:val="single"/>
                <w:rtl/>
                <w:lang w:val="fr-FR"/>
              </w:rPr>
              <w:t xml:space="preserve"> الهيولي</w:t>
            </w:r>
            <w:r>
              <w:rPr>
                <w:rFonts w:asciiTheme="majorBidi" w:hAnsiTheme="majorBidi" w:cs="A Noor" w:hint="cs"/>
                <w:b/>
                <w:bCs/>
                <w:color w:val="0070C0"/>
                <w:sz w:val="28"/>
                <w:szCs w:val="28"/>
                <w:u w:val="single"/>
                <w:rtl/>
                <w:lang w:val="fr-FR"/>
              </w:rPr>
              <w:t xml:space="preserve"> في التمييز بين الذات و اللاذات</w:t>
            </w:r>
          </w:p>
        </w:tc>
      </w:tr>
      <w:tr w:rsidR="003D46D3" w14:paraId="7B5B42D0" w14:textId="77777777" w:rsidTr="004B56E9">
        <w:tc>
          <w:tcPr>
            <w:tcW w:w="10777" w:type="dxa"/>
            <w:gridSpan w:val="2"/>
            <w:shd w:val="clear" w:color="auto" w:fill="FFFFFF" w:themeFill="background1"/>
          </w:tcPr>
          <w:p w14:paraId="5B529BFA" w14:textId="4D2ACC0F" w:rsidR="003D46D3" w:rsidRPr="00FF317E" w:rsidRDefault="003D46D3" w:rsidP="003D46D3">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 xml:space="preserve">الوثيقة </w:t>
            </w:r>
            <w:r w:rsidR="00247405">
              <w:rPr>
                <w:rFonts w:asciiTheme="majorBidi" w:hAnsiTheme="majorBidi" w:cstheme="majorBidi" w:hint="cs"/>
                <w:b/>
                <w:bCs/>
                <w:color w:val="7030A0"/>
                <w:sz w:val="24"/>
                <w:szCs w:val="24"/>
                <w:u w:val="single"/>
                <w:rtl/>
              </w:rPr>
              <w:t>1</w:t>
            </w:r>
            <w:r>
              <w:rPr>
                <w:rFonts w:asciiTheme="majorBidi" w:hAnsiTheme="majorBidi" w:cstheme="majorBidi" w:hint="cs"/>
                <w:b/>
                <w:bCs/>
                <w:color w:val="7030A0"/>
                <w:sz w:val="24"/>
                <w:szCs w:val="24"/>
                <w:u w:val="single"/>
                <w:rtl/>
              </w:rPr>
              <w:t xml:space="preserve"> ص </w:t>
            </w:r>
            <w:r w:rsidR="00247405">
              <w:rPr>
                <w:rFonts w:asciiTheme="majorBidi" w:hAnsiTheme="majorBidi" w:cstheme="majorBidi" w:hint="cs"/>
                <w:b/>
                <w:bCs/>
                <w:color w:val="7030A0"/>
                <w:sz w:val="24"/>
                <w:szCs w:val="24"/>
                <w:u w:val="single"/>
                <w:rtl/>
              </w:rPr>
              <w:t>76 (تجربة الوسم المناعي)</w:t>
            </w:r>
          </w:p>
          <w:p w14:paraId="122E3638" w14:textId="7B6F60BF" w:rsidR="003D46D3" w:rsidRDefault="00247405" w:rsidP="003D46D3">
            <w:pPr>
              <w:tabs>
                <w:tab w:val="left" w:pos="929"/>
              </w:tabs>
              <w:bidi/>
              <w:rPr>
                <w:rFonts w:asciiTheme="majorBidi" w:hAnsiTheme="majorBidi" w:cstheme="majorBidi"/>
                <w:b/>
                <w:bCs/>
                <w:sz w:val="24"/>
                <w:szCs w:val="24"/>
                <w:rtl/>
                <w:lang w:val="fr-FR"/>
              </w:rPr>
            </w:pPr>
            <w:r>
              <w:rPr>
                <w:rFonts w:asciiTheme="majorBidi" w:hAnsiTheme="majorBidi" w:cstheme="majorBidi" w:hint="cs"/>
                <w:sz w:val="24"/>
                <w:szCs w:val="24"/>
                <w:rtl/>
              </w:rPr>
              <w:t>تمثل الوثيقة نتيجة تقنية الوسم المناعي</w:t>
            </w:r>
            <w:r w:rsidR="006E3A2A">
              <w:rPr>
                <w:rFonts w:asciiTheme="majorBidi" w:hAnsiTheme="majorBidi" w:cstheme="majorBidi" w:hint="cs"/>
                <w:sz w:val="24"/>
                <w:szCs w:val="24"/>
                <w:rtl/>
              </w:rPr>
              <w:t xml:space="preserve"> (الفلورة المناعية)</w:t>
            </w:r>
            <w:r>
              <w:rPr>
                <w:rFonts w:asciiTheme="majorBidi" w:hAnsiTheme="majorBidi" w:cstheme="majorBidi" w:hint="cs"/>
                <w:sz w:val="24"/>
                <w:szCs w:val="24"/>
                <w:rtl/>
              </w:rPr>
              <w:t xml:space="preserve">، ممثلة في حضن خلية لمفاوية مع أجسام </w:t>
            </w:r>
            <w:r w:rsidR="006E3A2A">
              <w:rPr>
                <w:rFonts w:asciiTheme="majorBidi" w:hAnsiTheme="majorBidi" w:cstheme="majorBidi" w:hint="cs"/>
                <w:sz w:val="24"/>
                <w:szCs w:val="24"/>
                <w:rtl/>
              </w:rPr>
              <w:t xml:space="preserve">مضادة </w:t>
            </w:r>
            <w:r>
              <w:rPr>
                <w:rFonts w:asciiTheme="majorBidi" w:hAnsiTheme="majorBidi" w:cstheme="majorBidi" w:hint="cs"/>
                <w:sz w:val="24"/>
                <w:szCs w:val="24"/>
                <w:rtl/>
              </w:rPr>
              <w:t>مفلورة للبروتينات</w:t>
            </w:r>
            <w:r w:rsidR="006E3A2A">
              <w:rPr>
                <w:rFonts w:asciiTheme="majorBidi" w:hAnsiTheme="majorBidi" w:cstheme="majorBidi" w:hint="cs"/>
                <w:sz w:val="24"/>
                <w:szCs w:val="24"/>
                <w:rtl/>
              </w:rPr>
              <w:t xml:space="preserve"> (الجزيئات الموسومة تظهر باللون الأ</w:t>
            </w:r>
            <w:r w:rsidR="00553D96">
              <w:rPr>
                <w:rFonts w:asciiTheme="majorBidi" w:hAnsiTheme="majorBidi" w:cstheme="majorBidi" w:hint="cs"/>
                <w:sz w:val="24"/>
                <w:szCs w:val="24"/>
                <w:rtl/>
              </w:rPr>
              <w:t>حمر</w:t>
            </w:r>
            <w:r w:rsidR="006E3A2A">
              <w:rPr>
                <w:rFonts w:asciiTheme="majorBidi" w:hAnsiTheme="majorBidi" w:cstheme="majorBidi" w:hint="cs"/>
                <w:sz w:val="24"/>
                <w:szCs w:val="24"/>
                <w:rtl/>
              </w:rPr>
              <w:t>)</w:t>
            </w:r>
            <w:r>
              <w:rPr>
                <w:rFonts w:asciiTheme="majorBidi" w:hAnsiTheme="majorBidi" w:cstheme="majorBidi" w:hint="cs"/>
                <w:sz w:val="24"/>
                <w:szCs w:val="24"/>
                <w:rtl/>
              </w:rPr>
              <w:t>.</w:t>
            </w:r>
          </w:p>
          <w:p w14:paraId="75D5C9E9" w14:textId="10657740" w:rsidR="003D46D3" w:rsidRPr="00636103" w:rsidRDefault="00553D96" w:rsidP="00553D96">
            <w:pPr>
              <w:tabs>
                <w:tab w:val="left" w:pos="929"/>
              </w:tabs>
              <w:bidi/>
              <w:jc w:val="center"/>
              <w:rPr>
                <w:rFonts w:asciiTheme="majorBidi" w:hAnsiTheme="majorBidi" w:cstheme="majorBidi"/>
                <w:sz w:val="24"/>
                <w:szCs w:val="24"/>
                <w:rtl/>
                <w:lang w:val="fr-FR"/>
              </w:rPr>
            </w:pPr>
            <w:r w:rsidRPr="00553D96">
              <w:rPr>
                <w:rFonts w:asciiTheme="majorBidi" w:hAnsiTheme="majorBidi" w:cstheme="majorBidi"/>
                <w:noProof/>
                <w:sz w:val="24"/>
                <w:szCs w:val="24"/>
              </w:rPr>
              <w:drawing>
                <wp:inline distT="0" distB="0" distL="0" distR="0" wp14:anchorId="1F9C8341" wp14:editId="32A1B40F">
                  <wp:extent cx="4797411" cy="2071007"/>
                  <wp:effectExtent l="19050" t="19050" r="22860" b="24765"/>
                  <wp:docPr id="4" name="Picture 9">
                    <a:extLst xmlns:a="http://schemas.openxmlformats.org/drawingml/2006/main">
                      <a:ext uri="{FF2B5EF4-FFF2-40B4-BE49-F238E27FC236}">
                        <a16:creationId xmlns:a16="http://schemas.microsoft.com/office/drawing/2014/main" id="{113E8ACE-207F-31F6-D3C3-BFBB90360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13E8ACE-207F-31F6-D3C3-BFBB90360888}"/>
                              </a:ext>
                            </a:extLst>
                          </pic:cNvPr>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847650" cy="2092695"/>
                          </a:xfrm>
                          <a:prstGeom prst="rect">
                            <a:avLst/>
                          </a:prstGeom>
                          <a:ln w="19050">
                            <a:solidFill>
                              <a:schemeClr val="accent1"/>
                            </a:solidFill>
                          </a:ln>
                        </pic:spPr>
                      </pic:pic>
                    </a:graphicData>
                  </a:graphic>
                </wp:inline>
              </w:drawing>
            </w:r>
          </w:p>
          <w:p w14:paraId="107553B2" w14:textId="77777777" w:rsidR="003D46D3" w:rsidRPr="0066621B" w:rsidRDefault="003D46D3" w:rsidP="003D46D3">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CCEABD1" w14:textId="0D4E26B9" w:rsidR="003D46D3" w:rsidRPr="001C6CC4" w:rsidRDefault="003D46D3" w:rsidP="003D46D3">
            <w:pPr>
              <w:tabs>
                <w:tab w:val="left" w:pos="929"/>
              </w:tabs>
              <w:bidi/>
              <w:rPr>
                <w:rFonts w:asciiTheme="majorBidi" w:hAnsiTheme="majorBidi" w:cstheme="majorBidi"/>
                <w:b/>
                <w:bCs/>
                <w:color w:val="7030A0"/>
                <w:sz w:val="24"/>
                <w:szCs w:val="24"/>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w:t>
            </w:r>
            <w:r w:rsidR="007B79B5">
              <w:rPr>
                <w:rFonts w:asciiTheme="majorBidi" w:hAnsiTheme="majorBidi" w:cstheme="majorBidi" w:hint="cs"/>
                <w:b/>
                <w:bCs/>
                <w:color w:val="7030A0"/>
                <w:sz w:val="24"/>
                <w:szCs w:val="24"/>
                <w:u w:val="single"/>
                <w:rtl/>
              </w:rPr>
              <w:t xml:space="preserve">ة </w:t>
            </w:r>
            <w:r w:rsidR="00F67418">
              <w:rPr>
                <w:rFonts w:asciiTheme="majorBidi" w:hAnsiTheme="majorBidi" w:cstheme="majorBidi" w:hint="cs"/>
                <w:b/>
                <w:bCs/>
                <w:color w:val="7030A0"/>
                <w:sz w:val="24"/>
                <w:szCs w:val="24"/>
                <w:u w:val="single"/>
                <w:rtl/>
              </w:rPr>
              <w:t xml:space="preserve">3 </w:t>
            </w:r>
            <w:r>
              <w:rPr>
                <w:rFonts w:asciiTheme="majorBidi" w:hAnsiTheme="majorBidi" w:cstheme="majorBidi" w:hint="cs"/>
                <w:b/>
                <w:bCs/>
                <w:color w:val="7030A0"/>
                <w:sz w:val="24"/>
                <w:szCs w:val="24"/>
                <w:u w:val="single"/>
                <w:rtl/>
              </w:rPr>
              <w:t xml:space="preserve">ص </w:t>
            </w:r>
            <w:r w:rsidR="00F67418">
              <w:rPr>
                <w:rFonts w:asciiTheme="majorBidi" w:hAnsiTheme="majorBidi" w:cstheme="majorBidi" w:hint="cs"/>
                <w:b/>
                <w:bCs/>
                <w:color w:val="7030A0"/>
                <w:sz w:val="24"/>
                <w:szCs w:val="24"/>
                <w:u w:val="single"/>
                <w:rtl/>
              </w:rPr>
              <w:t>76</w:t>
            </w:r>
          </w:p>
          <w:p w14:paraId="16CB92C9" w14:textId="5A87A84F" w:rsidR="00F67418" w:rsidRDefault="00F67418" w:rsidP="007B79B5">
            <w:pPr>
              <w:tabs>
                <w:tab w:val="left" w:pos="929"/>
              </w:tabs>
              <w:bidi/>
              <w:rPr>
                <w:rFonts w:asciiTheme="majorBidi" w:hAnsiTheme="majorBidi" w:cstheme="majorBidi"/>
                <w:noProof/>
                <w:sz w:val="24"/>
                <w:szCs w:val="24"/>
                <w:rtl/>
                <w:lang w:bidi="ar-DZ"/>
              </w:rPr>
            </w:pPr>
            <w:r>
              <w:rPr>
                <w:rFonts w:asciiTheme="majorBidi" w:hAnsiTheme="majorBidi" w:cstheme="majorBidi" w:hint="cs"/>
                <w:noProof/>
                <w:sz w:val="24"/>
                <w:szCs w:val="24"/>
                <w:rtl/>
                <w:lang w:bidi="ar-DZ"/>
              </w:rPr>
              <w:t xml:space="preserve">يبين جدول </w:t>
            </w:r>
            <w:r w:rsidRPr="00F67418">
              <w:rPr>
                <w:rFonts w:asciiTheme="majorBidi" w:hAnsiTheme="majorBidi" w:cstheme="majorBidi" w:hint="cs"/>
                <w:b/>
                <w:bCs/>
                <w:noProof/>
                <w:sz w:val="24"/>
                <w:szCs w:val="24"/>
                <w:rtl/>
                <w:lang w:bidi="ar-DZ"/>
              </w:rPr>
              <w:t>الوثيقة 3</w:t>
            </w:r>
            <w:r>
              <w:rPr>
                <w:rFonts w:asciiTheme="majorBidi" w:hAnsiTheme="majorBidi" w:cstheme="majorBidi" w:hint="cs"/>
                <w:noProof/>
                <w:sz w:val="24"/>
                <w:szCs w:val="24"/>
                <w:rtl/>
                <w:lang w:bidi="ar-DZ"/>
              </w:rPr>
              <w:t xml:space="preserve"> نتائج التحليل الكيميائي لأغشية كريات الدم الحمراء المعزولة.</w:t>
            </w:r>
          </w:p>
          <w:p w14:paraId="35901419" w14:textId="551F26A2" w:rsidR="003D46D3" w:rsidRPr="00F67418" w:rsidRDefault="00F67418" w:rsidP="00F67418">
            <w:pPr>
              <w:tabs>
                <w:tab w:val="left" w:pos="929"/>
              </w:tabs>
              <w:bidi/>
              <w:jc w:val="center"/>
              <w:rPr>
                <w:rFonts w:asciiTheme="majorBidi" w:hAnsiTheme="majorBidi" w:cstheme="majorBidi"/>
                <w:noProof/>
                <w:sz w:val="24"/>
                <w:szCs w:val="24"/>
                <w:lang w:bidi="ar-DZ"/>
              </w:rPr>
            </w:pPr>
            <w:r>
              <w:rPr>
                <w:noProof/>
              </w:rPr>
              <w:drawing>
                <wp:inline distT="0" distB="0" distL="0" distR="0" wp14:anchorId="76533E65" wp14:editId="294E7755">
                  <wp:extent cx="3311503" cy="1049729"/>
                  <wp:effectExtent l="19050" t="19050" r="2286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383204" cy="1072458"/>
                          </a:xfrm>
                          <a:prstGeom prst="rect">
                            <a:avLst/>
                          </a:prstGeom>
                          <a:ln w="19050">
                            <a:solidFill>
                              <a:schemeClr val="accent1"/>
                            </a:solidFill>
                          </a:ln>
                        </pic:spPr>
                      </pic:pic>
                    </a:graphicData>
                  </a:graphic>
                </wp:inline>
              </w:drawing>
            </w:r>
          </w:p>
          <w:p w14:paraId="490C6583" w14:textId="77777777" w:rsidR="003D46D3" w:rsidRPr="0066621B" w:rsidRDefault="003D46D3" w:rsidP="003D46D3">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12E5579" w14:textId="77777777" w:rsidR="00754006" w:rsidRPr="00754006" w:rsidRDefault="00754006" w:rsidP="00754006">
            <w:pPr>
              <w:tabs>
                <w:tab w:val="left" w:pos="929"/>
              </w:tabs>
              <w:bidi/>
              <w:rPr>
                <w:rFonts w:asciiTheme="majorBidi" w:hAnsiTheme="majorBidi" w:cstheme="majorBidi"/>
                <w:b/>
                <w:bCs/>
                <w:color w:val="7030A0"/>
                <w:sz w:val="24"/>
                <w:szCs w:val="24"/>
                <w:rtl/>
              </w:rPr>
            </w:pPr>
            <w:r w:rsidRPr="00754006">
              <w:rPr>
                <w:rFonts w:asciiTheme="majorBidi" w:hAnsiTheme="majorBidi" w:cstheme="majorBidi"/>
                <w:b/>
                <w:bCs/>
                <w:color w:val="7030A0"/>
                <w:sz w:val="24"/>
                <w:szCs w:val="24"/>
                <w:rtl/>
              </w:rPr>
              <w:lastRenderedPageBreak/>
              <w:t xml:space="preserve">- </w:t>
            </w:r>
            <w:r w:rsidRPr="00754006">
              <w:rPr>
                <w:rFonts w:asciiTheme="majorBidi" w:hAnsiTheme="majorBidi" w:cstheme="majorBidi"/>
                <w:b/>
                <w:bCs/>
                <w:color w:val="7030A0"/>
                <w:sz w:val="24"/>
                <w:szCs w:val="24"/>
                <w:u w:val="single"/>
                <w:rtl/>
              </w:rPr>
              <w:t>الوثيقة 4 ص 77</w:t>
            </w:r>
          </w:p>
          <w:p w14:paraId="0991D408" w14:textId="77777777" w:rsidR="00754006" w:rsidRDefault="00754006" w:rsidP="00754006">
            <w:pPr>
              <w:tabs>
                <w:tab w:val="left" w:pos="929"/>
              </w:tabs>
              <w:bidi/>
              <w:rPr>
                <w:rFonts w:asciiTheme="majorBidi" w:hAnsiTheme="majorBidi" w:cstheme="majorBidi"/>
                <w:noProof/>
                <w:sz w:val="24"/>
                <w:szCs w:val="24"/>
                <w:rtl/>
              </w:rPr>
            </w:pPr>
            <w:r w:rsidRPr="00754006">
              <w:rPr>
                <w:rFonts w:asciiTheme="majorBidi" w:hAnsiTheme="majorBidi" w:cstheme="majorBidi"/>
                <w:noProof/>
                <w:sz w:val="24"/>
                <w:szCs w:val="24"/>
                <w:rtl/>
              </w:rPr>
              <w:t xml:space="preserve">تبين </w:t>
            </w:r>
            <w:r w:rsidRPr="00754006">
              <w:rPr>
                <w:rFonts w:asciiTheme="majorBidi" w:hAnsiTheme="majorBidi" w:cstheme="majorBidi"/>
                <w:b/>
                <w:bCs/>
                <w:noProof/>
                <w:sz w:val="24"/>
                <w:szCs w:val="24"/>
                <w:rtl/>
              </w:rPr>
              <w:t>الوثيقة 4</w:t>
            </w:r>
            <w:r w:rsidRPr="00754006">
              <w:rPr>
                <w:rFonts w:asciiTheme="majorBidi" w:hAnsiTheme="majorBidi" w:cstheme="majorBidi"/>
                <w:noProof/>
                <w:sz w:val="24"/>
                <w:szCs w:val="24"/>
                <w:rtl/>
              </w:rPr>
              <w:t xml:space="preserve"> </w:t>
            </w:r>
            <w:r>
              <w:rPr>
                <w:rFonts w:asciiTheme="majorBidi" w:hAnsiTheme="majorBidi" w:cstheme="majorBidi" w:hint="cs"/>
                <w:noProof/>
                <w:sz w:val="24"/>
                <w:szCs w:val="24"/>
                <w:rtl/>
              </w:rPr>
              <w:t>توضع الجزيئات الكيميائية في الغشاء الهيولي حسب النموذج الفسيفسائي المائع.</w:t>
            </w:r>
          </w:p>
          <w:p w14:paraId="3A7FFEEA" w14:textId="77777777" w:rsidR="00754006" w:rsidRPr="00754006" w:rsidRDefault="00754006" w:rsidP="00754006">
            <w:pPr>
              <w:tabs>
                <w:tab w:val="left" w:pos="929"/>
              </w:tabs>
              <w:bidi/>
              <w:rPr>
                <w:rFonts w:asciiTheme="majorBidi" w:hAnsiTheme="majorBidi" w:cstheme="majorBidi"/>
                <w:noProof/>
                <w:sz w:val="24"/>
                <w:szCs w:val="24"/>
                <w:rtl/>
              </w:rPr>
            </w:pPr>
            <w:r>
              <w:rPr>
                <w:rFonts w:asciiTheme="majorBidi" w:hAnsiTheme="majorBidi" w:cstheme="majorBidi" w:hint="cs"/>
                <w:noProof/>
                <w:sz w:val="24"/>
                <w:szCs w:val="24"/>
                <w:rtl/>
              </w:rPr>
              <w:t>- الشكل (أ): نموذج ثلاثي الأبعاد،           - الشكل (ب): مقطع للغشاء.</w:t>
            </w:r>
          </w:p>
          <w:p w14:paraId="5B631FD6" w14:textId="77777777" w:rsidR="00754006" w:rsidRPr="009A2830" w:rsidRDefault="00754006" w:rsidP="00754006">
            <w:pPr>
              <w:tabs>
                <w:tab w:val="left" w:pos="929"/>
              </w:tabs>
              <w:bidi/>
              <w:jc w:val="center"/>
              <w:rPr>
                <w:rFonts w:asciiTheme="majorBidi" w:hAnsiTheme="majorBidi" w:cstheme="majorBidi"/>
                <w:sz w:val="24"/>
                <w:szCs w:val="24"/>
                <w:lang w:val="fr-FR"/>
              </w:rPr>
            </w:pPr>
            <w:r>
              <w:rPr>
                <w:noProof/>
              </w:rPr>
              <w:drawing>
                <wp:inline distT="0" distB="0" distL="0" distR="0" wp14:anchorId="383D3713" wp14:editId="4C0C7A9F">
                  <wp:extent cx="6524253" cy="2712085"/>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6545036" cy="2720724"/>
                          </a:xfrm>
                          <a:prstGeom prst="rect">
                            <a:avLst/>
                          </a:prstGeom>
                          <a:ln w="19050">
                            <a:solidFill>
                              <a:schemeClr val="accent1"/>
                            </a:solidFill>
                          </a:ln>
                        </pic:spPr>
                      </pic:pic>
                    </a:graphicData>
                  </a:graphic>
                </wp:inline>
              </w:drawing>
            </w:r>
          </w:p>
          <w:p w14:paraId="23C49B1E" w14:textId="77777777" w:rsidR="00754006" w:rsidRDefault="00754006" w:rsidP="00754006">
            <w:pPr>
              <w:tabs>
                <w:tab w:val="left" w:pos="929"/>
              </w:tabs>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3F78619" w14:textId="7D872D45" w:rsidR="00754006" w:rsidRPr="00754006" w:rsidRDefault="00754006" w:rsidP="00754006">
            <w:pPr>
              <w:tabs>
                <w:tab w:val="left" w:pos="929"/>
              </w:tabs>
              <w:bidi/>
              <w:rPr>
                <w:rFonts w:asciiTheme="majorBidi" w:hAnsiTheme="majorBidi" w:cstheme="majorBidi"/>
                <w:b/>
                <w:bCs/>
                <w:color w:val="7030A0"/>
                <w:sz w:val="24"/>
                <w:szCs w:val="24"/>
                <w:rtl/>
              </w:rPr>
            </w:pPr>
            <w:r w:rsidRPr="00754006">
              <w:rPr>
                <w:rFonts w:asciiTheme="majorBidi" w:hAnsiTheme="majorBidi" w:cstheme="majorBidi"/>
                <w:b/>
                <w:bCs/>
                <w:color w:val="7030A0"/>
                <w:sz w:val="24"/>
                <w:szCs w:val="24"/>
                <w:rtl/>
              </w:rPr>
              <w:t xml:space="preserve">- </w:t>
            </w:r>
            <w:r w:rsidRPr="00754006">
              <w:rPr>
                <w:rFonts w:asciiTheme="majorBidi" w:hAnsiTheme="majorBidi" w:cstheme="majorBidi"/>
                <w:b/>
                <w:bCs/>
                <w:color w:val="7030A0"/>
                <w:sz w:val="24"/>
                <w:szCs w:val="24"/>
                <w:u w:val="single"/>
                <w:rtl/>
              </w:rPr>
              <w:t xml:space="preserve">الوثيقة </w:t>
            </w:r>
            <w:r>
              <w:rPr>
                <w:rFonts w:asciiTheme="majorBidi" w:hAnsiTheme="majorBidi" w:cstheme="majorBidi" w:hint="cs"/>
                <w:b/>
                <w:bCs/>
                <w:color w:val="7030A0"/>
                <w:sz w:val="24"/>
                <w:szCs w:val="24"/>
                <w:u w:val="single"/>
                <w:rtl/>
              </w:rPr>
              <w:t>الخارجية 1</w:t>
            </w:r>
          </w:p>
          <w:p w14:paraId="5989BA60" w14:textId="5E5E0D5C" w:rsidR="00754006" w:rsidRPr="00754006" w:rsidRDefault="00754006" w:rsidP="008621F8">
            <w:pPr>
              <w:tabs>
                <w:tab w:val="left" w:pos="929"/>
              </w:tabs>
              <w:bidi/>
              <w:rPr>
                <w:rFonts w:asciiTheme="majorBidi" w:hAnsiTheme="majorBidi" w:cstheme="majorBidi"/>
                <w:noProof/>
                <w:sz w:val="24"/>
                <w:szCs w:val="24"/>
                <w:rtl/>
              </w:rPr>
            </w:pPr>
            <w:r w:rsidRPr="00754006">
              <w:rPr>
                <w:rFonts w:asciiTheme="majorBidi" w:hAnsiTheme="majorBidi" w:cstheme="majorBidi"/>
                <w:noProof/>
                <w:sz w:val="24"/>
                <w:szCs w:val="24"/>
                <w:rtl/>
              </w:rPr>
              <w:t xml:space="preserve">تبين </w:t>
            </w:r>
            <w:r w:rsidRPr="00754006">
              <w:rPr>
                <w:rFonts w:asciiTheme="majorBidi" w:hAnsiTheme="majorBidi" w:cstheme="majorBidi"/>
                <w:b/>
                <w:bCs/>
                <w:noProof/>
                <w:sz w:val="24"/>
                <w:szCs w:val="24"/>
                <w:rtl/>
              </w:rPr>
              <w:t>الوثيق</w:t>
            </w:r>
            <w:r w:rsidR="00DB0685">
              <w:rPr>
                <w:rFonts w:asciiTheme="majorBidi" w:hAnsiTheme="majorBidi" w:cstheme="majorBidi" w:hint="cs"/>
                <w:b/>
                <w:bCs/>
                <w:noProof/>
                <w:sz w:val="24"/>
                <w:szCs w:val="24"/>
                <w:rtl/>
              </w:rPr>
              <w:t>ة</w:t>
            </w:r>
            <w:r w:rsidRPr="00754006">
              <w:rPr>
                <w:rFonts w:asciiTheme="majorBidi" w:hAnsiTheme="majorBidi" w:cstheme="majorBidi"/>
                <w:noProof/>
                <w:sz w:val="24"/>
                <w:szCs w:val="24"/>
                <w:rtl/>
              </w:rPr>
              <w:t xml:space="preserve"> </w:t>
            </w:r>
            <w:r w:rsidR="00DB0685">
              <w:rPr>
                <w:rFonts w:asciiTheme="majorBidi" w:hAnsiTheme="majorBidi" w:cstheme="majorBidi" w:hint="cs"/>
                <w:noProof/>
                <w:sz w:val="24"/>
                <w:szCs w:val="24"/>
                <w:rtl/>
              </w:rPr>
              <w:t>تجربة التهجين الخلوي بين خلية إنسان و خلية فأر لتحديد الخاصية الفيزيائية التي تميز جزيئات الغشاء</w:t>
            </w:r>
            <w:r w:rsidR="008621F8">
              <w:rPr>
                <w:rFonts w:asciiTheme="majorBidi" w:hAnsiTheme="majorBidi" w:cstheme="majorBidi" w:hint="cs"/>
                <w:noProof/>
                <w:sz w:val="24"/>
                <w:szCs w:val="24"/>
                <w:rtl/>
              </w:rPr>
              <w:t>، ح</w:t>
            </w:r>
            <w:r w:rsidR="008621F8" w:rsidRPr="008621F8">
              <w:rPr>
                <w:rFonts w:asciiTheme="majorBidi" w:hAnsiTheme="majorBidi" w:cstheme="majorBidi"/>
                <w:noProof/>
                <w:sz w:val="24"/>
                <w:szCs w:val="24"/>
                <w:rtl/>
              </w:rPr>
              <w:t>يث تم وسم البروتينات الغشائية لكل من خلية</w:t>
            </w:r>
            <w:r w:rsidR="008621F8">
              <w:rPr>
                <w:rFonts w:asciiTheme="majorBidi" w:hAnsiTheme="majorBidi" w:cstheme="majorBidi" w:hint="cs"/>
                <w:noProof/>
                <w:sz w:val="24"/>
                <w:szCs w:val="24"/>
                <w:rtl/>
              </w:rPr>
              <w:t xml:space="preserve"> </w:t>
            </w:r>
            <w:r w:rsidR="008621F8" w:rsidRPr="008621F8">
              <w:rPr>
                <w:rFonts w:asciiTheme="majorBidi" w:hAnsiTheme="majorBidi" w:cstheme="majorBidi"/>
                <w:noProof/>
                <w:sz w:val="24"/>
                <w:szCs w:val="24"/>
                <w:rtl/>
              </w:rPr>
              <w:t>إنسان و</w:t>
            </w:r>
            <w:r w:rsidR="008621F8">
              <w:rPr>
                <w:rFonts w:asciiTheme="majorBidi" w:hAnsiTheme="majorBidi" w:cstheme="majorBidi" w:hint="cs"/>
                <w:noProof/>
                <w:sz w:val="24"/>
                <w:szCs w:val="24"/>
                <w:rtl/>
              </w:rPr>
              <w:t xml:space="preserve"> </w:t>
            </w:r>
            <w:r w:rsidR="008621F8" w:rsidRPr="008621F8">
              <w:rPr>
                <w:rFonts w:asciiTheme="majorBidi" w:hAnsiTheme="majorBidi" w:cstheme="majorBidi"/>
                <w:noProof/>
                <w:sz w:val="24"/>
                <w:szCs w:val="24"/>
                <w:rtl/>
              </w:rPr>
              <w:t>خلية فأر بأجسام مضادة تحتوي على مواد مفلورة م</w:t>
            </w:r>
            <w:r w:rsidR="008621F8">
              <w:rPr>
                <w:rFonts w:asciiTheme="majorBidi" w:hAnsiTheme="majorBidi" w:cstheme="majorBidi" w:hint="cs"/>
                <w:noProof/>
                <w:sz w:val="24"/>
                <w:szCs w:val="24"/>
                <w:rtl/>
              </w:rPr>
              <w:t>تمثلة في</w:t>
            </w:r>
            <w:r w:rsidR="008621F8" w:rsidRPr="008621F8">
              <w:rPr>
                <w:rFonts w:asciiTheme="majorBidi" w:hAnsiTheme="majorBidi" w:cstheme="majorBidi"/>
                <w:noProof/>
                <w:sz w:val="24"/>
                <w:szCs w:val="24"/>
                <w:rtl/>
              </w:rPr>
              <w:t xml:space="preserve"> مادة الفلوروسين ذات </w:t>
            </w:r>
            <w:r w:rsidR="008621F8">
              <w:rPr>
                <w:rFonts w:asciiTheme="majorBidi" w:hAnsiTheme="majorBidi" w:cstheme="majorBidi" w:hint="cs"/>
                <w:noProof/>
                <w:sz w:val="24"/>
                <w:szCs w:val="24"/>
                <w:rtl/>
              </w:rPr>
              <w:t>ال</w:t>
            </w:r>
            <w:r w:rsidR="008621F8" w:rsidRPr="008621F8">
              <w:rPr>
                <w:rFonts w:asciiTheme="majorBidi" w:hAnsiTheme="majorBidi" w:cstheme="majorBidi"/>
                <w:noProof/>
                <w:sz w:val="24"/>
                <w:szCs w:val="24"/>
                <w:rtl/>
              </w:rPr>
              <w:t xml:space="preserve">فلورة </w:t>
            </w:r>
            <w:r w:rsidR="008621F8">
              <w:rPr>
                <w:rFonts w:asciiTheme="majorBidi" w:hAnsiTheme="majorBidi" w:cstheme="majorBidi" w:hint="cs"/>
                <w:noProof/>
                <w:sz w:val="24"/>
                <w:szCs w:val="24"/>
                <w:rtl/>
              </w:rPr>
              <w:t>ال</w:t>
            </w:r>
            <w:r w:rsidR="008621F8" w:rsidRPr="008621F8">
              <w:rPr>
                <w:rFonts w:asciiTheme="majorBidi" w:hAnsiTheme="majorBidi" w:cstheme="majorBidi"/>
                <w:noProof/>
                <w:sz w:val="24"/>
                <w:szCs w:val="24"/>
                <w:rtl/>
              </w:rPr>
              <w:t>خضراء و</w:t>
            </w:r>
            <w:r w:rsidR="008621F8">
              <w:rPr>
                <w:rFonts w:asciiTheme="majorBidi" w:hAnsiTheme="majorBidi" w:cstheme="majorBidi" w:hint="cs"/>
                <w:noProof/>
                <w:sz w:val="24"/>
                <w:szCs w:val="24"/>
                <w:rtl/>
              </w:rPr>
              <w:t xml:space="preserve"> </w:t>
            </w:r>
            <w:r w:rsidR="008621F8" w:rsidRPr="008621F8">
              <w:rPr>
                <w:rFonts w:asciiTheme="majorBidi" w:hAnsiTheme="majorBidi" w:cstheme="majorBidi"/>
                <w:noProof/>
                <w:sz w:val="24"/>
                <w:szCs w:val="24"/>
                <w:rtl/>
              </w:rPr>
              <w:t xml:space="preserve">مادة الرودامين ذات </w:t>
            </w:r>
            <w:r w:rsidR="008621F8">
              <w:rPr>
                <w:rFonts w:asciiTheme="majorBidi" w:hAnsiTheme="majorBidi" w:cstheme="majorBidi" w:hint="cs"/>
                <w:noProof/>
                <w:sz w:val="24"/>
                <w:szCs w:val="24"/>
                <w:rtl/>
              </w:rPr>
              <w:t>ال</w:t>
            </w:r>
            <w:r w:rsidR="008621F8" w:rsidRPr="008621F8">
              <w:rPr>
                <w:rFonts w:asciiTheme="majorBidi" w:hAnsiTheme="majorBidi" w:cstheme="majorBidi"/>
                <w:noProof/>
                <w:sz w:val="24"/>
                <w:szCs w:val="24"/>
                <w:rtl/>
              </w:rPr>
              <w:t xml:space="preserve">فلورة </w:t>
            </w:r>
            <w:r w:rsidR="008621F8">
              <w:rPr>
                <w:rFonts w:asciiTheme="majorBidi" w:hAnsiTheme="majorBidi" w:cstheme="majorBidi" w:hint="cs"/>
                <w:noProof/>
                <w:sz w:val="24"/>
                <w:szCs w:val="24"/>
                <w:rtl/>
              </w:rPr>
              <w:t>ال</w:t>
            </w:r>
            <w:r w:rsidR="008621F8" w:rsidRPr="008621F8">
              <w:rPr>
                <w:rFonts w:asciiTheme="majorBidi" w:hAnsiTheme="majorBidi" w:cstheme="majorBidi"/>
                <w:noProof/>
                <w:sz w:val="24"/>
                <w:szCs w:val="24"/>
                <w:rtl/>
              </w:rPr>
              <w:t xml:space="preserve">حمراء، يتم </w:t>
            </w:r>
            <w:r w:rsidR="008621F8">
              <w:rPr>
                <w:rFonts w:asciiTheme="majorBidi" w:hAnsiTheme="majorBidi" w:cstheme="majorBidi" w:hint="cs"/>
                <w:noProof/>
                <w:sz w:val="24"/>
                <w:szCs w:val="24"/>
                <w:rtl/>
              </w:rPr>
              <w:t>ح</w:t>
            </w:r>
            <w:r w:rsidR="008621F8" w:rsidRPr="008621F8">
              <w:rPr>
                <w:rFonts w:asciiTheme="majorBidi" w:hAnsiTheme="majorBidi" w:cstheme="majorBidi"/>
                <w:noProof/>
                <w:sz w:val="24"/>
                <w:szCs w:val="24"/>
                <w:rtl/>
              </w:rPr>
              <w:t>ضن الخليتين معا في</w:t>
            </w:r>
            <w:r w:rsidR="008621F8">
              <w:rPr>
                <w:rFonts w:asciiTheme="majorBidi" w:hAnsiTheme="majorBidi" w:cstheme="majorBidi" w:hint="cs"/>
                <w:noProof/>
                <w:sz w:val="24"/>
                <w:szCs w:val="24"/>
                <w:rtl/>
              </w:rPr>
              <w:t xml:space="preserve"> </w:t>
            </w:r>
            <w:r w:rsidR="008621F8" w:rsidRPr="008621F8">
              <w:rPr>
                <w:rFonts w:asciiTheme="majorBidi" w:hAnsiTheme="majorBidi" w:cstheme="majorBidi"/>
                <w:noProof/>
                <w:sz w:val="24"/>
                <w:szCs w:val="24"/>
                <w:rtl/>
              </w:rPr>
              <w:t>وسط زرع ملائم بوجود فيروس سانداي</w:t>
            </w:r>
            <w:r w:rsidR="008621F8" w:rsidRPr="008621F8">
              <w:rPr>
                <w:rFonts w:asciiTheme="majorBidi" w:hAnsiTheme="majorBidi" w:cstheme="majorBidi"/>
                <w:noProof/>
                <w:sz w:val="24"/>
                <w:szCs w:val="24"/>
              </w:rPr>
              <w:t xml:space="preserve"> (Sendai) </w:t>
            </w:r>
            <w:r w:rsidR="008621F8" w:rsidRPr="008621F8">
              <w:rPr>
                <w:rFonts w:asciiTheme="majorBidi" w:hAnsiTheme="majorBidi" w:cstheme="majorBidi"/>
                <w:noProof/>
                <w:sz w:val="24"/>
                <w:szCs w:val="24"/>
                <w:rtl/>
              </w:rPr>
              <w:t>الذي يسهل ع</w:t>
            </w:r>
            <w:r w:rsidR="00A934A2">
              <w:rPr>
                <w:rFonts w:asciiTheme="majorBidi" w:hAnsiTheme="majorBidi" w:cstheme="majorBidi" w:hint="cs"/>
                <w:noProof/>
                <w:sz w:val="24"/>
                <w:szCs w:val="24"/>
                <w:rtl/>
              </w:rPr>
              <w:t>ملية</w:t>
            </w:r>
            <w:r w:rsidR="008621F8" w:rsidRPr="008621F8">
              <w:rPr>
                <w:rFonts w:asciiTheme="majorBidi" w:hAnsiTheme="majorBidi" w:cstheme="majorBidi"/>
                <w:noProof/>
                <w:sz w:val="24"/>
                <w:szCs w:val="24"/>
                <w:rtl/>
              </w:rPr>
              <w:t xml:space="preserve"> دمج الخليتين في خلية وا</w:t>
            </w:r>
            <w:r w:rsidR="00A934A2">
              <w:rPr>
                <w:rFonts w:asciiTheme="majorBidi" w:hAnsiTheme="majorBidi" w:cstheme="majorBidi" w:hint="cs"/>
                <w:noProof/>
                <w:sz w:val="24"/>
                <w:szCs w:val="24"/>
                <w:rtl/>
              </w:rPr>
              <w:t>ح</w:t>
            </w:r>
            <w:r w:rsidR="008621F8" w:rsidRPr="008621F8">
              <w:rPr>
                <w:rFonts w:asciiTheme="majorBidi" w:hAnsiTheme="majorBidi" w:cstheme="majorBidi"/>
                <w:noProof/>
                <w:sz w:val="24"/>
                <w:szCs w:val="24"/>
                <w:rtl/>
              </w:rPr>
              <w:t>دة ذات نواتين</w:t>
            </w:r>
            <w:r w:rsidR="008621F8" w:rsidRPr="008621F8">
              <w:rPr>
                <w:rFonts w:asciiTheme="majorBidi" w:hAnsiTheme="majorBidi" w:cstheme="majorBidi"/>
                <w:noProof/>
                <w:sz w:val="24"/>
                <w:szCs w:val="24"/>
              </w:rPr>
              <w:t>.</w:t>
            </w:r>
          </w:p>
          <w:p w14:paraId="03F1AEAD" w14:textId="68448853" w:rsidR="00754006" w:rsidRPr="00DB0685" w:rsidRDefault="00DB0685" w:rsidP="00DB0685">
            <w:pPr>
              <w:tabs>
                <w:tab w:val="left" w:pos="929"/>
              </w:tabs>
              <w:bidi/>
              <w:jc w:val="center"/>
              <w:rPr>
                <w:noProof/>
              </w:rPr>
            </w:pPr>
            <w:r>
              <w:rPr>
                <w:noProof/>
              </w:rPr>
              <w:drawing>
                <wp:inline distT="0" distB="0" distL="0" distR="0" wp14:anchorId="60D4999E" wp14:editId="0D12DD42">
                  <wp:extent cx="4904740" cy="4505448"/>
                  <wp:effectExtent l="19050" t="19050" r="1016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4910929" cy="4511133"/>
                          </a:xfrm>
                          <a:prstGeom prst="rect">
                            <a:avLst/>
                          </a:prstGeom>
                          <a:ln w="19050">
                            <a:solidFill>
                              <a:schemeClr val="accent1"/>
                            </a:solidFill>
                          </a:ln>
                        </pic:spPr>
                      </pic:pic>
                    </a:graphicData>
                  </a:graphic>
                </wp:inline>
              </w:drawing>
            </w:r>
          </w:p>
          <w:p w14:paraId="6B06D8C4" w14:textId="70FA7FAF" w:rsidR="003D46D3" w:rsidRDefault="00754006" w:rsidP="00754006">
            <w:pPr>
              <w:tabs>
                <w:tab w:val="left" w:pos="929"/>
              </w:tabs>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C711940" w14:textId="77777777" w:rsidR="00290999" w:rsidRPr="00FF317E" w:rsidRDefault="00290999" w:rsidP="00290999">
            <w:pPr>
              <w:tabs>
                <w:tab w:val="left" w:pos="929"/>
              </w:tabs>
              <w:bidi/>
              <w:rPr>
                <w:rFonts w:asciiTheme="majorBidi" w:hAnsiTheme="majorBidi" w:cstheme="majorBidi"/>
                <w:b/>
                <w:bCs/>
                <w:color w:val="7030A0"/>
                <w:sz w:val="24"/>
                <w:szCs w:val="24"/>
                <w:rtl/>
              </w:rPr>
            </w:pPr>
            <w:r w:rsidRPr="00FF317E">
              <w:rPr>
                <w:rFonts w:asciiTheme="majorBidi" w:hAnsiTheme="majorBidi" w:cstheme="majorBidi" w:hint="cs"/>
                <w:b/>
                <w:bCs/>
                <w:color w:val="7030A0"/>
                <w:sz w:val="24"/>
                <w:szCs w:val="24"/>
                <w:rtl/>
              </w:rPr>
              <w:lastRenderedPageBreak/>
              <w:t xml:space="preserve">- </w:t>
            </w:r>
            <w:r>
              <w:rPr>
                <w:rFonts w:asciiTheme="majorBidi" w:hAnsiTheme="majorBidi" w:cstheme="majorBidi" w:hint="cs"/>
                <w:b/>
                <w:bCs/>
                <w:color w:val="7030A0"/>
                <w:sz w:val="24"/>
                <w:szCs w:val="24"/>
                <w:u w:val="single"/>
                <w:rtl/>
              </w:rPr>
              <w:t>الوثيقة 7 ص 78</w:t>
            </w:r>
          </w:p>
          <w:p w14:paraId="49E28F9B" w14:textId="77777777" w:rsidR="00290999" w:rsidRDefault="00290999" w:rsidP="00290999">
            <w:pPr>
              <w:tabs>
                <w:tab w:val="left" w:pos="929"/>
              </w:tabs>
              <w:bidi/>
              <w:rPr>
                <w:rFonts w:asciiTheme="majorBidi" w:hAnsiTheme="majorBidi" w:cstheme="majorBidi"/>
                <w:sz w:val="24"/>
                <w:szCs w:val="24"/>
                <w:rtl/>
                <w:lang w:val="fr-FR"/>
              </w:rPr>
            </w:pPr>
            <w:r w:rsidRPr="00BF5E4E">
              <w:rPr>
                <w:rFonts w:asciiTheme="majorBidi" w:hAnsiTheme="majorBidi" w:cstheme="majorBidi" w:hint="cs"/>
                <w:b/>
                <w:bCs/>
                <w:color w:val="FF0000"/>
                <w:sz w:val="24"/>
                <w:szCs w:val="24"/>
                <w:rtl/>
                <w:lang w:bidi="ar-DZ"/>
              </w:rPr>
              <w:t xml:space="preserve">- </w:t>
            </w:r>
            <w:r w:rsidRPr="001C6CC4">
              <w:rPr>
                <w:rFonts w:asciiTheme="majorBidi" w:hAnsiTheme="majorBidi" w:cstheme="majorBidi" w:hint="cs"/>
                <w:b/>
                <w:bCs/>
                <w:color w:val="FF0000"/>
                <w:sz w:val="24"/>
                <w:szCs w:val="24"/>
                <w:u w:val="single"/>
                <w:rtl/>
                <w:lang w:val="fr-FR"/>
              </w:rPr>
              <w:t>تجربة</w:t>
            </w:r>
            <w:r w:rsidRPr="001C6CC4">
              <w:rPr>
                <w:rFonts w:asciiTheme="majorBidi" w:hAnsiTheme="majorBidi" w:cstheme="majorBidi"/>
                <w:b/>
                <w:bCs/>
                <w:color w:val="FF0000"/>
                <w:sz w:val="24"/>
                <w:szCs w:val="24"/>
                <w:rtl/>
                <w:lang w:val="fr-FR"/>
              </w:rPr>
              <w:t xml:space="preserve">: </w:t>
            </w:r>
            <w:r w:rsidRPr="00007B40">
              <w:rPr>
                <w:rFonts w:asciiTheme="majorBidi" w:hAnsiTheme="majorBidi" w:cstheme="majorBidi"/>
                <w:sz w:val="24"/>
                <w:szCs w:val="24"/>
                <w:rtl/>
                <w:lang w:val="fr-FR"/>
              </w:rPr>
              <w:t>تم نزع خلايا لمفاوية من فأر، و</w:t>
            </w:r>
            <w:r>
              <w:rPr>
                <w:rFonts w:asciiTheme="majorBidi" w:hAnsiTheme="majorBidi" w:cstheme="majorBidi" w:hint="cs"/>
                <w:sz w:val="24"/>
                <w:szCs w:val="24"/>
                <w:rtl/>
                <w:lang w:val="fr-FR"/>
              </w:rPr>
              <w:t xml:space="preserve"> </w:t>
            </w:r>
            <w:r w:rsidRPr="00007B40">
              <w:rPr>
                <w:rFonts w:asciiTheme="majorBidi" w:hAnsiTheme="majorBidi" w:cstheme="majorBidi"/>
                <w:sz w:val="24"/>
                <w:szCs w:val="24"/>
                <w:rtl/>
                <w:lang w:val="fr-FR"/>
              </w:rPr>
              <w:t>بعد معالجتها ب</w:t>
            </w:r>
            <w:r>
              <w:rPr>
                <w:rFonts w:asciiTheme="majorBidi" w:hAnsiTheme="majorBidi" w:cstheme="majorBidi" w:hint="cs"/>
                <w:sz w:val="24"/>
                <w:szCs w:val="24"/>
                <w:rtl/>
                <w:lang w:val="fr-FR"/>
              </w:rPr>
              <w:t>إ</w:t>
            </w:r>
            <w:r w:rsidRPr="00007B40">
              <w:rPr>
                <w:rFonts w:asciiTheme="majorBidi" w:hAnsiTheme="majorBidi" w:cstheme="majorBidi"/>
                <w:sz w:val="24"/>
                <w:szCs w:val="24"/>
                <w:rtl/>
                <w:lang w:val="fr-FR"/>
              </w:rPr>
              <w:t xml:space="preserve">نزيم الغليكوسيداز </w:t>
            </w:r>
            <w:r>
              <w:rPr>
                <w:rFonts w:asciiTheme="majorBidi" w:hAnsiTheme="majorBidi" w:cstheme="majorBidi" w:hint="cs"/>
                <w:sz w:val="24"/>
                <w:szCs w:val="24"/>
                <w:rtl/>
                <w:lang w:val="fr-FR"/>
              </w:rPr>
              <w:t>(</w:t>
            </w:r>
            <w:r w:rsidRPr="00007B40">
              <w:rPr>
                <w:rFonts w:asciiTheme="majorBidi" w:hAnsiTheme="majorBidi" w:cstheme="majorBidi"/>
                <w:sz w:val="24"/>
                <w:szCs w:val="24"/>
                <w:rtl/>
                <w:lang w:val="fr-FR"/>
              </w:rPr>
              <w:t>الذي يعمل على تخريب الغليكوبروتينات الغشائية</w:t>
            </w:r>
            <w:r>
              <w:rPr>
                <w:rFonts w:asciiTheme="majorBidi" w:hAnsiTheme="majorBidi" w:cstheme="majorBidi" w:hint="cs"/>
                <w:sz w:val="24"/>
                <w:szCs w:val="24"/>
                <w:rtl/>
                <w:lang w:val="fr-FR"/>
              </w:rPr>
              <w:t>)</w:t>
            </w:r>
            <w:r w:rsidRPr="00007B40">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ح</w:t>
            </w:r>
            <w:r w:rsidRPr="00007B40">
              <w:rPr>
                <w:rFonts w:asciiTheme="majorBidi" w:hAnsiTheme="majorBidi" w:cstheme="majorBidi"/>
                <w:sz w:val="24"/>
                <w:szCs w:val="24"/>
                <w:rtl/>
                <w:lang w:val="fr-FR"/>
              </w:rPr>
              <w:t xml:space="preserve">قنت هذه الخلايا من جديد </w:t>
            </w:r>
            <w:r>
              <w:rPr>
                <w:rFonts w:asciiTheme="majorBidi" w:hAnsiTheme="majorBidi" w:cstheme="majorBidi" w:hint="cs"/>
                <w:sz w:val="24"/>
                <w:szCs w:val="24"/>
                <w:rtl/>
                <w:lang w:val="fr-FR"/>
              </w:rPr>
              <w:t xml:space="preserve">في </w:t>
            </w:r>
            <w:r w:rsidRPr="00007B40">
              <w:rPr>
                <w:rFonts w:asciiTheme="majorBidi" w:hAnsiTheme="majorBidi" w:cstheme="majorBidi"/>
                <w:sz w:val="24"/>
                <w:szCs w:val="24"/>
                <w:rtl/>
                <w:lang w:val="fr-FR"/>
              </w:rPr>
              <w:t>نفس</w:t>
            </w:r>
            <w:r>
              <w:rPr>
                <w:rFonts w:asciiTheme="majorBidi" w:hAnsiTheme="majorBidi" w:cstheme="majorBidi" w:hint="cs"/>
                <w:sz w:val="24"/>
                <w:szCs w:val="24"/>
                <w:rtl/>
                <w:lang w:val="fr-FR"/>
              </w:rPr>
              <w:t xml:space="preserve"> </w:t>
            </w:r>
            <w:r w:rsidRPr="00007B40">
              <w:rPr>
                <w:rFonts w:asciiTheme="majorBidi" w:hAnsiTheme="majorBidi" w:cstheme="majorBidi"/>
                <w:sz w:val="24"/>
                <w:szCs w:val="24"/>
                <w:rtl/>
                <w:lang w:val="fr-FR"/>
              </w:rPr>
              <w:t>الفأر، بعد فترة من الزمن أخذت عينة من طحال الفأر، و فحصت بالمجهر الإلكتروني</w:t>
            </w:r>
            <w:r>
              <w:rPr>
                <w:rFonts w:asciiTheme="majorBidi" w:hAnsiTheme="majorBidi" w:cstheme="majorBidi" w:hint="cs"/>
                <w:sz w:val="24"/>
                <w:szCs w:val="24"/>
                <w:rtl/>
                <w:lang w:val="fr-FR"/>
              </w:rPr>
              <w:t>.</w:t>
            </w:r>
          </w:p>
          <w:p w14:paraId="19D8DB10" w14:textId="1BB9F76E" w:rsidR="00290999" w:rsidRDefault="00290999" w:rsidP="00290999">
            <w:pPr>
              <w:tabs>
                <w:tab w:val="left" w:pos="929"/>
              </w:tabs>
              <w:bidi/>
              <w:rPr>
                <w:rFonts w:asciiTheme="majorBidi" w:hAnsiTheme="majorBidi" w:cstheme="majorBidi"/>
                <w:sz w:val="24"/>
                <w:szCs w:val="24"/>
                <w:rtl/>
                <w:lang w:val="fr-FR"/>
              </w:rPr>
            </w:pPr>
            <w:r w:rsidRPr="00007B40">
              <w:rPr>
                <w:rFonts w:asciiTheme="majorBidi" w:hAnsiTheme="majorBidi" w:cstheme="majorBidi"/>
                <w:sz w:val="24"/>
                <w:szCs w:val="24"/>
                <w:rtl/>
                <w:lang w:val="fr-FR"/>
              </w:rPr>
              <w:t xml:space="preserve">بين الفحص رد فعل الخلايا المناعية </w:t>
            </w:r>
            <w:r>
              <w:rPr>
                <w:rFonts w:asciiTheme="majorBidi" w:hAnsiTheme="majorBidi" w:cstheme="majorBidi" w:hint="cs"/>
                <w:sz w:val="24"/>
                <w:szCs w:val="24"/>
                <w:rtl/>
                <w:lang w:val="fr-FR"/>
              </w:rPr>
              <w:t>ا</w:t>
            </w:r>
            <w:r w:rsidRPr="00007B40">
              <w:rPr>
                <w:rFonts w:asciiTheme="majorBidi" w:hAnsiTheme="majorBidi" w:cstheme="majorBidi"/>
                <w:sz w:val="24"/>
                <w:szCs w:val="24"/>
                <w:rtl/>
                <w:lang w:val="fr-FR"/>
              </w:rPr>
              <w:t>تجاهها و</w:t>
            </w:r>
            <w:r>
              <w:rPr>
                <w:rFonts w:asciiTheme="majorBidi" w:hAnsiTheme="majorBidi" w:cstheme="majorBidi" w:hint="cs"/>
                <w:sz w:val="24"/>
                <w:szCs w:val="24"/>
                <w:rtl/>
                <w:lang w:val="fr-FR"/>
              </w:rPr>
              <w:t xml:space="preserve"> </w:t>
            </w:r>
            <w:r w:rsidRPr="00007B40">
              <w:rPr>
                <w:rFonts w:asciiTheme="majorBidi" w:hAnsiTheme="majorBidi" w:cstheme="majorBidi"/>
                <w:sz w:val="24"/>
                <w:szCs w:val="24"/>
                <w:rtl/>
                <w:lang w:val="fr-FR"/>
              </w:rPr>
              <w:t>القيام ببلعمتها، التجربة</w:t>
            </w:r>
            <w:r>
              <w:rPr>
                <w:rFonts w:asciiTheme="majorBidi" w:hAnsiTheme="majorBidi" w:cstheme="majorBidi" w:hint="cs"/>
                <w:sz w:val="24"/>
                <w:szCs w:val="24"/>
                <w:rtl/>
                <w:lang w:val="fr-FR"/>
              </w:rPr>
              <w:t xml:space="preserve"> </w:t>
            </w:r>
            <w:r w:rsidRPr="00007B40">
              <w:rPr>
                <w:rFonts w:asciiTheme="majorBidi" w:hAnsiTheme="majorBidi" w:cstheme="majorBidi"/>
                <w:sz w:val="24"/>
                <w:szCs w:val="24"/>
                <w:rtl/>
                <w:lang w:val="fr-FR"/>
              </w:rPr>
              <w:t>و</w:t>
            </w:r>
            <w:r>
              <w:rPr>
                <w:rFonts w:asciiTheme="majorBidi" w:hAnsiTheme="majorBidi" w:cstheme="majorBidi" w:hint="cs"/>
                <w:sz w:val="24"/>
                <w:szCs w:val="24"/>
                <w:rtl/>
                <w:lang w:val="fr-FR"/>
              </w:rPr>
              <w:t xml:space="preserve"> </w:t>
            </w:r>
            <w:r w:rsidRPr="00007B40">
              <w:rPr>
                <w:rFonts w:asciiTheme="majorBidi" w:hAnsiTheme="majorBidi" w:cstheme="majorBidi"/>
                <w:sz w:val="24"/>
                <w:szCs w:val="24"/>
                <w:rtl/>
                <w:lang w:val="fr-FR"/>
              </w:rPr>
              <w:t>نتائجها ممثلة</w:t>
            </w:r>
            <w:r>
              <w:rPr>
                <w:rFonts w:asciiTheme="majorBidi" w:hAnsiTheme="majorBidi" w:cstheme="majorBidi" w:hint="cs"/>
                <w:sz w:val="24"/>
                <w:szCs w:val="24"/>
                <w:rtl/>
                <w:lang w:val="fr-FR"/>
              </w:rPr>
              <w:t xml:space="preserve"> في </w:t>
            </w:r>
            <w:r w:rsidRPr="009C0709">
              <w:rPr>
                <w:rFonts w:asciiTheme="majorBidi" w:hAnsiTheme="majorBidi" w:cstheme="majorBidi" w:hint="cs"/>
                <w:b/>
                <w:bCs/>
                <w:sz w:val="24"/>
                <w:szCs w:val="24"/>
                <w:rtl/>
                <w:lang w:val="fr-FR"/>
              </w:rPr>
              <w:t>الوثيقة</w:t>
            </w:r>
            <w:r>
              <w:rPr>
                <w:rFonts w:asciiTheme="majorBidi" w:hAnsiTheme="majorBidi" w:cstheme="majorBidi" w:hint="cs"/>
                <w:b/>
                <w:bCs/>
                <w:sz w:val="24"/>
                <w:szCs w:val="24"/>
                <w:rtl/>
                <w:lang w:val="fr-FR"/>
              </w:rPr>
              <w:t xml:space="preserve"> 7</w:t>
            </w:r>
            <w:r>
              <w:rPr>
                <w:rFonts w:asciiTheme="majorBidi" w:hAnsiTheme="majorBidi" w:cstheme="majorBidi" w:hint="cs"/>
                <w:sz w:val="24"/>
                <w:szCs w:val="24"/>
                <w:rtl/>
                <w:lang w:val="fr-FR"/>
              </w:rPr>
              <w:t>:</w:t>
            </w:r>
          </w:p>
          <w:p w14:paraId="78ACDFFF" w14:textId="4855FB72" w:rsidR="00290999" w:rsidRDefault="00290999" w:rsidP="00290999">
            <w:pPr>
              <w:tabs>
                <w:tab w:val="left" w:pos="929"/>
              </w:tabs>
              <w:bidi/>
              <w:jc w:val="center"/>
              <w:rPr>
                <w:rFonts w:asciiTheme="majorBidi" w:hAnsiTheme="majorBidi" w:cstheme="majorBidi"/>
                <w:b/>
                <w:bCs/>
                <w:color w:val="7030A0"/>
                <w:sz w:val="24"/>
                <w:szCs w:val="24"/>
                <w:rtl/>
              </w:rPr>
            </w:pPr>
            <w:r>
              <w:rPr>
                <w:noProof/>
              </w:rPr>
              <w:drawing>
                <wp:inline distT="0" distB="0" distL="0" distR="0" wp14:anchorId="59886F13" wp14:editId="351DBAB3">
                  <wp:extent cx="4464685" cy="2866654"/>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476397" cy="2874174"/>
                          </a:xfrm>
                          <a:prstGeom prst="rect">
                            <a:avLst/>
                          </a:prstGeom>
                          <a:ln w="19050">
                            <a:solidFill>
                              <a:srgbClr val="4472C4"/>
                            </a:solidFill>
                          </a:ln>
                        </pic:spPr>
                      </pic:pic>
                    </a:graphicData>
                  </a:graphic>
                </wp:inline>
              </w:drawing>
            </w:r>
          </w:p>
          <w:p w14:paraId="7865F9D4" w14:textId="259C1F01" w:rsidR="00290999" w:rsidRPr="00290999" w:rsidRDefault="00290999" w:rsidP="00290999">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923CD9F" w14:textId="77777777" w:rsidR="00A047CB" w:rsidRPr="007764C9" w:rsidRDefault="00A047CB" w:rsidP="00A047CB">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04C78DBA" w14:textId="7896918D" w:rsidR="00F54845" w:rsidRPr="00F54845" w:rsidRDefault="00A047CB">
            <w:pPr>
              <w:pStyle w:val="ListParagraph"/>
              <w:numPr>
                <w:ilvl w:val="0"/>
                <w:numId w:val="7"/>
              </w:numPr>
              <w:bidi/>
              <w:rPr>
                <w:rFonts w:asciiTheme="majorBidi" w:hAnsiTheme="majorBidi" w:cstheme="majorBidi"/>
                <w:sz w:val="24"/>
                <w:szCs w:val="24"/>
                <w:rtl/>
              </w:rPr>
            </w:pPr>
            <w:r w:rsidRPr="00A047CB">
              <w:rPr>
                <w:rFonts w:asciiTheme="majorBidi" w:hAnsiTheme="majorBidi" w:cstheme="majorBidi" w:hint="cs"/>
                <w:sz w:val="24"/>
                <w:szCs w:val="24"/>
                <w:rtl/>
                <w:lang w:val="fr-FR"/>
              </w:rPr>
              <w:t>باستغلال</w:t>
            </w:r>
            <w:r w:rsidRPr="00A047CB">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ا</w:t>
            </w:r>
            <w:r w:rsidRPr="00A047CB">
              <w:rPr>
                <w:rFonts w:asciiTheme="majorBidi" w:hAnsiTheme="majorBidi" w:cstheme="majorBidi"/>
                <w:sz w:val="24"/>
                <w:szCs w:val="24"/>
                <w:rtl/>
                <w:lang w:val="fr-FR"/>
              </w:rPr>
              <w:t>لوث</w:t>
            </w:r>
            <w:r>
              <w:rPr>
                <w:rFonts w:asciiTheme="majorBidi" w:hAnsiTheme="majorBidi" w:cstheme="majorBidi" w:hint="cs"/>
                <w:sz w:val="24"/>
                <w:szCs w:val="24"/>
                <w:rtl/>
                <w:lang w:val="fr-FR"/>
              </w:rPr>
              <w:t>ائق</w:t>
            </w:r>
            <w:r w:rsidRPr="00A047CB">
              <w:rPr>
                <w:rFonts w:asciiTheme="majorBidi" w:hAnsiTheme="majorBidi" w:cstheme="majorBidi" w:hint="cs"/>
                <w:sz w:val="24"/>
                <w:szCs w:val="24"/>
                <w:rtl/>
                <w:lang w:val="fr-FR"/>
              </w:rPr>
              <w:t>،</w:t>
            </w:r>
            <w:r w:rsidRPr="00A047CB">
              <w:rPr>
                <w:rFonts w:asciiTheme="majorBidi" w:hAnsiTheme="majorBidi" w:cstheme="majorBidi"/>
                <w:b/>
                <w:bCs/>
                <w:sz w:val="24"/>
                <w:szCs w:val="24"/>
                <w:rtl/>
                <w:lang w:val="fr-FR"/>
              </w:rPr>
              <w:t xml:space="preserve"> </w:t>
            </w:r>
            <w:r w:rsidR="00713DF1">
              <w:rPr>
                <w:rFonts w:asciiTheme="majorBidi" w:hAnsiTheme="majorBidi" w:cstheme="majorBidi" w:hint="cs"/>
                <w:b/>
                <w:bCs/>
                <w:sz w:val="24"/>
                <w:szCs w:val="24"/>
                <w:rtl/>
                <w:lang w:val="fr-FR"/>
              </w:rPr>
              <w:t>ا</w:t>
            </w:r>
            <w:r w:rsidR="00877EDC">
              <w:rPr>
                <w:rFonts w:asciiTheme="majorBidi" w:hAnsiTheme="majorBidi" w:cstheme="majorBidi" w:hint="cs"/>
                <w:b/>
                <w:bCs/>
                <w:sz w:val="24"/>
                <w:szCs w:val="24"/>
                <w:rtl/>
                <w:lang w:val="fr-FR"/>
              </w:rPr>
              <w:t>ثبت</w:t>
            </w:r>
            <w:r w:rsidR="00713DF1">
              <w:rPr>
                <w:rFonts w:asciiTheme="majorBidi" w:hAnsiTheme="majorBidi" w:cstheme="majorBidi" w:hint="cs"/>
                <w:b/>
                <w:bCs/>
                <w:sz w:val="24"/>
                <w:szCs w:val="24"/>
                <w:rtl/>
                <w:lang w:val="fr-FR"/>
              </w:rPr>
              <w:t xml:space="preserve"> </w:t>
            </w:r>
            <w:r w:rsidR="00877EDC">
              <w:rPr>
                <w:rFonts w:asciiTheme="majorBidi" w:hAnsiTheme="majorBidi" w:cstheme="majorBidi" w:hint="cs"/>
                <w:sz w:val="24"/>
                <w:szCs w:val="24"/>
                <w:rtl/>
                <w:lang w:val="fr-FR"/>
              </w:rPr>
              <w:t xml:space="preserve">دور الغشاء الهيولي في التمييز بين الذات و اللاذات ثم </w:t>
            </w:r>
            <w:r w:rsidR="00877EDC" w:rsidRPr="00877EDC">
              <w:rPr>
                <w:rFonts w:asciiTheme="majorBidi" w:hAnsiTheme="majorBidi" w:cstheme="majorBidi" w:hint="cs"/>
                <w:b/>
                <w:bCs/>
                <w:sz w:val="24"/>
                <w:szCs w:val="24"/>
                <w:rtl/>
                <w:lang w:val="fr-FR"/>
              </w:rPr>
              <w:t xml:space="preserve">صادق </w:t>
            </w:r>
            <w:r w:rsidR="00877EDC">
              <w:rPr>
                <w:rFonts w:asciiTheme="majorBidi" w:hAnsiTheme="majorBidi" w:cstheme="majorBidi" w:hint="cs"/>
                <w:sz w:val="24"/>
                <w:szCs w:val="24"/>
                <w:rtl/>
                <w:lang w:val="fr-FR"/>
              </w:rPr>
              <w:t>على صحة الفرضية المقترحة.</w:t>
            </w:r>
          </w:p>
          <w:p w14:paraId="7E85BAB6" w14:textId="1F318CD0" w:rsidR="00F54845" w:rsidRPr="00F54845" w:rsidRDefault="00F54845" w:rsidP="00F54845">
            <w:pPr>
              <w:tabs>
                <w:tab w:val="left" w:pos="929"/>
              </w:tabs>
              <w:bidi/>
              <w:jc w:val="center"/>
              <w:rPr>
                <w:rFonts w:asciiTheme="majorBidi" w:hAnsiTheme="majorBidi" w:cstheme="majorBidi"/>
                <w:b/>
                <w:bCs/>
                <w:color w:val="7030A0"/>
                <w:sz w:val="24"/>
                <w:szCs w:val="24"/>
                <w:rtl/>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8537B2F" w14:textId="77777777" w:rsidR="00A047CB" w:rsidRPr="007764C9" w:rsidRDefault="00A047CB" w:rsidP="00A047CB">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45A9A2E6" w14:textId="169F0525" w:rsidR="00A047CB" w:rsidRDefault="00A047CB" w:rsidP="00F5227F">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F5227F" w:rsidRPr="00F5227F">
              <w:rPr>
                <w:rFonts w:asciiTheme="majorBidi" w:hAnsiTheme="majorBidi" w:cstheme="majorBidi" w:hint="cs"/>
                <w:b/>
                <w:bCs/>
                <w:color w:val="C00000"/>
                <w:sz w:val="24"/>
                <w:szCs w:val="24"/>
                <w:rtl/>
                <w:lang w:val="fr-FR"/>
              </w:rPr>
              <w:t>استخر</w:t>
            </w:r>
            <w:r w:rsidR="00F5227F">
              <w:rPr>
                <w:rFonts w:asciiTheme="majorBidi" w:hAnsiTheme="majorBidi" w:cstheme="majorBidi" w:hint="cs"/>
                <w:b/>
                <w:bCs/>
                <w:color w:val="C00000"/>
                <w:sz w:val="24"/>
                <w:szCs w:val="24"/>
                <w:rtl/>
                <w:lang w:val="fr-FR"/>
              </w:rPr>
              <w:t>ا</w:t>
            </w:r>
            <w:r w:rsidR="00F5227F" w:rsidRPr="00F5227F">
              <w:rPr>
                <w:rFonts w:asciiTheme="majorBidi" w:hAnsiTheme="majorBidi" w:cstheme="majorBidi" w:hint="cs"/>
                <w:b/>
                <w:bCs/>
                <w:color w:val="C00000"/>
                <w:sz w:val="24"/>
                <w:szCs w:val="24"/>
                <w:rtl/>
                <w:lang w:val="fr-FR"/>
              </w:rPr>
              <w:t>ج الخصائص البنيوية و الفيزيوكيميائية للغشاء الهيولي</w:t>
            </w:r>
            <w:r>
              <w:rPr>
                <w:rFonts w:asciiTheme="majorBidi" w:hAnsiTheme="majorBidi" w:cstheme="majorBidi" w:hint="cs"/>
                <w:b/>
                <w:bCs/>
                <w:color w:val="C00000"/>
                <w:sz w:val="24"/>
                <w:szCs w:val="24"/>
                <w:rtl/>
                <w:lang w:val="fr-FR"/>
              </w:rPr>
              <w:t>:</w:t>
            </w:r>
          </w:p>
          <w:p w14:paraId="7B403E36" w14:textId="60AE8AAF" w:rsidR="00636103" w:rsidRPr="007F4B6F" w:rsidRDefault="007F4B6F" w:rsidP="00A047CB">
            <w:pPr>
              <w:tabs>
                <w:tab w:val="left" w:pos="929"/>
              </w:tabs>
              <w:bidi/>
              <w:rPr>
                <w:rFonts w:asciiTheme="majorBidi" w:hAnsiTheme="majorBidi" w:cstheme="majorBidi"/>
                <w:b/>
                <w:bCs/>
                <w:color w:val="7030A0"/>
                <w:sz w:val="24"/>
                <w:szCs w:val="24"/>
                <w:rtl/>
                <w:lang w:bidi="ar-DZ"/>
              </w:rPr>
            </w:pPr>
            <w:r w:rsidRPr="007F4B6F">
              <w:rPr>
                <w:rFonts w:asciiTheme="majorBidi" w:hAnsiTheme="majorBidi" w:cstheme="majorBidi" w:hint="cs"/>
                <w:b/>
                <w:bCs/>
                <w:color w:val="7030A0"/>
                <w:sz w:val="24"/>
                <w:szCs w:val="24"/>
                <w:rtl/>
                <w:lang w:bidi="ar-DZ"/>
              </w:rPr>
              <w:t xml:space="preserve">- استغلال الوثيقة </w:t>
            </w:r>
            <w:r w:rsidR="00DB0685">
              <w:rPr>
                <w:rFonts w:asciiTheme="majorBidi" w:hAnsiTheme="majorBidi" w:cstheme="majorBidi" w:hint="cs"/>
                <w:b/>
                <w:bCs/>
                <w:color w:val="7030A0"/>
                <w:sz w:val="24"/>
                <w:szCs w:val="24"/>
                <w:rtl/>
                <w:lang w:bidi="ar-DZ"/>
              </w:rPr>
              <w:t>1</w:t>
            </w:r>
            <w:r w:rsidRPr="007F4B6F">
              <w:rPr>
                <w:rFonts w:asciiTheme="majorBidi" w:hAnsiTheme="majorBidi" w:cstheme="majorBidi" w:hint="cs"/>
                <w:b/>
                <w:bCs/>
                <w:color w:val="7030A0"/>
                <w:sz w:val="24"/>
                <w:szCs w:val="24"/>
                <w:rtl/>
                <w:lang w:bidi="ar-DZ"/>
              </w:rPr>
              <w:t>:</w:t>
            </w:r>
          </w:p>
          <w:p w14:paraId="25C9E089" w14:textId="167E9A7A" w:rsidR="00F54845" w:rsidRPr="00F54845" w:rsidRDefault="00F54845" w:rsidP="00F54845">
            <w:pPr>
              <w:tabs>
                <w:tab w:val="left" w:pos="929"/>
              </w:tabs>
              <w:bidi/>
              <w:rPr>
                <w:rFonts w:asciiTheme="majorBidi" w:hAnsiTheme="majorBidi" w:cstheme="majorBidi"/>
                <w:sz w:val="24"/>
                <w:szCs w:val="24"/>
              </w:rPr>
            </w:pPr>
            <w:r w:rsidRPr="00F54845">
              <w:rPr>
                <w:rFonts w:asciiTheme="majorBidi" w:hAnsiTheme="majorBidi" w:cstheme="majorBidi"/>
                <w:sz w:val="24"/>
                <w:szCs w:val="24"/>
                <w:rtl/>
              </w:rPr>
              <w:t>تمثل الوثيقة</w:t>
            </w:r>
            <w:r>
              <w:rPr>
                <w:rFonts w:asciiTheme="majorBidi" w:hAnsiTheme="majorBidi" w:cstheme="majorBidi" w:hint="cs"/>
                <w:sz w:val="24"/>
                <w:szCs w:val="24"/>
                <w:rtl/>
              </w:rPr>
              <w:t xml:space="preserve"> </w:t>
            </w:r>
            <w:r w:rsidRPr="00F54845">
              <w:rPr>
                <w:rFonts w:asciiTheme="majorBidi" w:hAnsiTheme="majorBidi" w:cstheme="majorBidi"/>
                <w:sz w:val="24"/>
                <w:szCs w:val="24"/>
                <w:rtl/>
              </w:rPr>
              <w:t>نتائج تجربة الوسم المناعي لخلية لمفاوية بعد ملا</w:t>
            </w:r>
            <w:r>
              <w:rPr>
                <w:rFonts w:asciiTheme="majorBidi" w:hAnsiTheme="majorBidi" w:cstheme="majorBidi" w:hint="cs"/>
                <w:sz w:val="24"/>
                <w:szCs w:val="24"/>
                <w:rtl/>
              </w:rPr>
              <w:t>ح</w:t>
            </w:r>
            <w:r w:rsidRPr="00F54845">
              <w:rPr>
                <w:rFonts w:asciiTheme="majorBidi" w:hAnsiTheme="majorBidi" w:cstheme="majorBidi"/>
                <w:sz w:val="24"/>
                <w:szCs w:val="24"/>
                <w:rtl/>
              </w:rPr>
              <w:t xml:space="preserve">ظتها بالمجهر الإلكتروني، </w:t>
            </w:r>
            <w:r>
              <w:rPr>
                <w:rFonts w:asciiTheme="majorBidi" w:hAnsiTheme="majorBidi" w:cstheme="majorBidi" w:hint="cs"/>
                <w:sz w:val="24"/>
                <w:szCs w:val="24"/>
                <w:rtl/>
              </w:rPr>
              <w:t>ح</w:t>
            </w:r>
            <w:r w:rsidRPr="00F54845">
              <w:rPr>
                <w:rFonts w:asciiTheme="majorBidi" w:hAnsiTheme="majorBidi" w:cstheme="majorBidi"/>
                <w:sz w:val="24"/>
                <w:szCs w:val="24"/>
                <w:rtl/>
              </w:rPr>
              <w:t>يث نلا</w:t>
            </w:r>
            <w:r>
              <w:rPr>
                <w:rFonts w:asciiTheme="majorBidi" w:hAnsiTheme="majorBidi" w:cstheme="majorBidi" w:hint="cs"/>
                <w:sz w:val="24"/>
                <w:szCs w:val="24"/>
                <w:rtl/>
              </w:rPr>
              <w:t>ح</w:t>
            </w:r>
            <w:r w:rsidRPr="00F54845">
              <w:rPr>
                <w:rFonts w:asciiTheme="majorBidi" w:hAnsiTheme="majorBidi" w:cstheme="majorBidi"/>
                <w:sz w:val="24"/>
                <w:szCs w:val="24"/>
                <w:rtl/>
              </w:rPr>
              <w:t>ظ</w:t>
            </w:r>
            <w:r>
              <w:rPr>
                <w:rFonts w:asciiTheme="majorBidi" w:hAnsiTheme="majorBidi" w:cstheme="majorBidi" w:hint="cs"/>
                <w:sz w:val="24"/>
                <w:szCs w:val="24"/>
                <w:rtl/>
              </w:rPr>
              <w:t xml:space="preserve"> تمركز و ا</w:t>
            </w:r>
            <w:r w:rsidRPr="00F54845">
              <w:rPr>
                <w:rFonts w:asciiTheme="majorBidi" w:hAnsiTheme="majorBidi" w:cstheme="majorBidi"/>
                <w:sz w:val="24"/>
                <w:szCs w:val="24"/>
                <w:rtl/>
              </w:rPr>
              <w:t>رتباط ا</w:t>
            </w:r>
            <w:r>
              <w:rPr>
                <w:rFonts w:asciiTheme="majorBidi" w:hAnsiTheme="majorBidi" w:cstheme="majorBidi" w:hint="cs"/>
                <w:sz w:val="24"/>
                <w:szCs w:val="24"/>
                <w:rtl/>
              </w:rPr>
              <w:t>ل</w:t>
            </w:r>
            <w:r w:rsidRPr="00F54845">
              <w:rPr>
                <w:rFonts w:asciiTheme="majorBidi" w:hAnsiTheme="majorBidi" w:cstheme="majorBidi"/>
                <w:sz w:val="24"/>
                <w:szCs w:val="24"/>
                <w:rtl/>
              </w:rPr>
              <w:t xml:space="preserve">أجسام المضادة المفلورة </w:t>
            </w:r>
            <w:r>
              <w:rPr>
                <w:rFonts w:asciiTheme="majorBidi" w:hAnsiTheme="majorBidi" w:cstheme="majorBidi" w:hint="cs"/>
                <w:sz w:val="24"/>
                <w:szCs w:val="24"/>
                <w:rtl/>
              </w:rPr>
              <w:t>على السطح الخارجي ل</w:t>
            </w:r>
            <w:r w:rsidRPr="00F54845">
              <w:rPr>
                <w:rFonts w:asciiTheme="majorBidi" w:hAnsiTheme="majorBidi" w:cstheme="majorBidi"/>
                <w:sz w:val="24"/>
                <w:szCs w:val="24"/>
                <w:rtl/>
              </w:rPr>
              <w:t>لغشاء الهيولي</w:t>
            </w:r>
            <w:r>
              <w:rPr>
                <w:rFonts w:asciiTheme="majorBidi" w:hAnsiTheme="majorBidi" w:cstheme="majorBidi" w:hint="cs"/>
                <w:sz w:val="24"/>
                <w:szCs w:val="24"/>
                <w:rtl/>
              </w:rPr>
              <w:t>.</w:t>
            </w:r>
          </w:p>
          <w:p w14:paraId="0C7521EB" w14:textId="08FFD25F" w:rsidR="00F54845" w:rsidRDefault="00F54845" w:rsidP="00F54845">
            <w:pPr>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54845">
              <w:rPr>
                <w:rFonts w:asciiTheme="majorBidi" w:hAnsiTheme="majorBidi" w:cstheme="majorBidi" w:hint="cs"/>
                <w:b/>
                <w:bCs/>
                <w:sz w:val="24"/>
                <w:szCs w:val="24"/>
                <w:rtl/>
              </w:rPr>
              <w:t>الإستنتاج</w:t>
            </w:r>
            <w:r w:rsidRPr="00F54845">
              <w:rPr>
                <w:rFonts w:asciiTheme="majorBidi" w:hAnsiTheme="majorBidi" w:cstheme="majorBidi"/>
                <w:b/>
                <w:bCs/>
                <w:sz w:val="24"/>
                <w:szCs w:val="24"/>
                <w:rtl/>
              </w:rPr>
              <w:t xml:space="preserve">: </w:t>
            </w:r>
            <w:r w:rsidR="00AA3461" w:rsidRPr="00AA3461">
              <w:rPr>
                <w:rFonts w:asciiTheme="majorBidi" w:hAnsiTheme="majorBidi" w:cstheme="majorBidi" w:hint="cs"/>
                <w:sz w:val="24"/>
                <w:szCs w:val="24"/>
                <w:highlight w:val="yellow"/>
                <w:rtl/>
              </w:rPr>
              <w:t>ا</w:t>
            </w:r>
            <w:r w:rsidRPr="00AA3461">
              <w:rPr>
                <w:rFonts w:asciiTheme="majorBidi" w:hAnsiTheme="majorBidi" w:cstheme="majorBidi" w:hint="cs"/>
                <w:sz w:val="24"/>
                <w:szCs w:val="24"/>
                <w:highlight w:val="yellow"/>
                <w:rtl/>
              </w:rPr>
              <w:t xml:space="preserve">لغشاء </w:t>
            </w:r>
            <w:r w:rsidRPr="00F54845">
              <w:rPr>
                <w:rFonts w:asciiTheme="majorBidi" w:hAnsiTheme="majorBidi" w:cstheme="majorBidi" w:hint="cs"/>
                <w:sz w:val="24"/>
                <w:szCs w:val="24"/>
                <w:highlight w:val="yellow"/>
                <w:rtl/>
              </w:rPr>
              <w:t>الهيولي</w:t>
            </w:r>
            <w:r>
              <w:rPr>
                <w:rFonts w:asciiTheme="majorBidi" w:hAnsiTheme="majorBidi" w:cstheme="majorBidi" w:hint="cs"/>
                <w:sz w:val="24"/>
                <w:szCs w:val="24"/>
                <w:highlight w:val="yellow"/>
                <w:rtl/>
              </w:rPr>
              <w:t xml:space="preserve"> </w:t>
            </w:r>
            <w:r w:rsidR="00AA3461">
              <w:rPr>
                <w:rFonts w:asciiTheme="majorBidi" w:hAnsiTheme="majorBidi" w:cstheme="majorBidi" w:hint="cs"/>
                <w:sz w:val="24"/>
                <w:szCs w:val="24"/>
                <w:highlight w:val="yellow"/>
                <w:rtl/>
              </w:rPr>
              <w:t>يحمل على سطحه الخارجي</w:t>
            </w:r>
            <w:r w:rsidRPr="00F54845">
              <w:rPr>
                <w:rFonts w:asciiTheme="majorBidi" w:hAnsiTheme="majorBidi" w:cstheme="majorBidi" w:hint="cs"/>
                <w:sz w:val="24"/>
                <w:szCs w:val="24"/>
                <w:highlight w:val="yellow"/>
                <w:rtl/>
              </w:rPr>
              <w:t xml:space="preserve"> جزيئات </w:t>
            </w:r>
            <w:r w:rsidR="00AA3461">
              <w:rPr>
                <w:rFonts w:asciiTheme="majorBidi" w:hAnsiTheme="majorBidi" w:cstheme="majorBidi" w:hint="cs"/>
                <w:sz w:val="24"/>
                <w:szCs w:val="24"/>
                <w:highlight w:val="yellow"/>
                <w:rtl/>
              </w:rPr>
              <w:t>من</w:t>
            </w:r>
            <w:r w:rsidRPr="00F54845">
              <w:rPr>
                <w:rFonts w:asciiTheme="majorBidi" w:hAnsiTheme="majorBidi" w:cstheme="majorBidi" w:hint="cs"/>
                <w:sz w:val="24"/>
                <w:szCs w:val="24"/>
                <w:highlight w:val="yellow"/>
                <w:rtl/>
              </w:rPr>
              <w:t xml:space="preserve"> طبيعة بروتينية</w:t>
            </w:r>
            <w:r>
              <w:rPr>
                <w:rFonts w:asciiTheme="majorBidi" w:hAnsiTheme="majorBidi" w:cstheme="majorBidi" w:hint="cs"/>
                <w:sz w:val="24"/>
                <w:szCs w:val="24"/>
                <w:highlight w:val="yellow"/>
                <w:rtl/>
              </w:rPr>
              <w:t xml:space="preserve"> </w:t>
            </w:r>
            <w:r w:rsidRPr="00F54845">
              <w:rPr>
                <w:rFonts w:asciiTheme="majorBidi" w:hAnsiTheme="majorBidi" w:cstheme="majorBidi" w:hint="cs"/>
                <w:sz w:val="24"/>
                <w:szCs w:val="24"/>
                <w:highlight w:val="yellow"/>
                <w:rtl/>
              </w:rPr>
              <w:t>.</w:t>
            </w:r>
          </w:p>
          <w:p w14:paraId="7CE09716" w14:textId="6EBAB9C1" w:rsidR="003D46D3" w:rsidRPr="007F4B6F" w:rsidRDefault="007F4B6F" w:rsidP="00F5484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CE0C73B" w14:textId="07AD5680" w:rsidR="007F4B6F" w:rsidRPr="007F4B6F" w:rsidRDefault="007F4B6F" w:rsidP="007F4B6F">
            <w:pPr>
              <w:tabs>
                <w:tab w:val="left" w:pos="929"/>
              </w:tabs>
              <w:bidi/>
              <w:rPr>
                <w:rFonts w:asciiTheme="majorBidi" w:hAnsiTheme="majorBidi" w:cstheme="majorBidi"/>
                <w:b/>
                <w:bCs/>
                <w:color w:val="7030A0"/>
                <w:sz w:val="24"/>
                <w:szCs w:val="24"/>
                <w:rtl/>
                <w:lang w:bidi="ar-DZ"/>
              </w:rPr>
            </w:pPr>
            <w:r w:rsidRPr="007F4B6F">
              <w:rPr>
                <w:rFonts w:asciiTheme="majorBidi" w:hAnsiTheme="majorBidi" w:cstheme="majorBidi" w:hint="cs"/>
                <w:b/>
                <w:bCs/>
                <w:color w:val="7030A0"/>
                <w:sz w:val="24"/>
                <w:szCs w:val="24"/>
                <w:rtl/>
                <w:lang w:bidi="ar-DZ"/>
              </w:rPr>
              <w:t>- استغلال الوثيق</w:t>
            </w:r>
            <w:r w:rsidR="007B79B5">
              <w:rPr>
                <w:rFonts w:asciiTheme="majorBidi" w:hAnsiTheme="majorBidi" w:cstheme="majorBidi" w:hint="cs"/>
                <w:b/>
                <w:bCs/>
                <w:color w:val="7030A0"/>
                <w:sz w:val="24"/>
                <w:szCs w:val="24"/>
                <w:rtl/>
                <w:lang w:bidi="ar-DZ"/>
              </w:rPr>
              <w:t>ة 3</w:t>
            </w:r>
            <w:r w:rsidRPr="007F4B6F">
              <w:rPr>
                <w:rFonts w:asciiTheme="majorBidi" w:hAnsiTheme="majorBidi" w:cstheme="majorBidi" w:hint="cs"/>
                <w:b/>
                <w:bCs/>
                <w:color w:val="7030A0"/>
                <w:sz w:val="24"/>
                <w:szCs w:val="24"/>
                <w:rtl/>
                <w:lang w:bidi="ar-DZ"/>
              </w:rPr>
              <w:t>:</w:t>
            </w:r>
            <w:r w:rsidR="00AA3461">
              <w:rPr>
                <w:rFonts w:asciiTheme="majorBidi" w:hAnsiTheme="majorBidi" w:cstheme="majorBidi" w:hint="cs"/>
                <w:b/>
                <w:bCs/>
                <w:color w:val="7030A0"/>
                <w:sz w:val="24"/>
                <w:szCs w:val="24"/>
                <w:rtl/>
                <w:lang w:bidi="ar-DZ"/>
              </w:rPr>
              <w:t xml:space="preserve"> </w:t>
            </w:r>
            <w:r w:rsidR="00AA3461" w:rsidRPr="008A1460">
              <w:rPr>
                <w:rFonts w:asciiTheme="majorBidi" w:hAnsiTheme="majorBidi" w:cstheme="majorBidi" w:hint="cs"/>
                <w:b/>
                <w:bCs/>
                <w:sz w:val="24"/>
                <w:szCs w:val="24"/>
                <w:rtl/>
                <w:lang w:bidi="ar-DZ"/>
              </w:rPr>
              <w:t xml:space="preserve"> </w:t>
            </w:r>
            <w:r w:rsidR="00AA3461">
              <w:rPr>
                <w:rFonts w:asciiTheme="majorBidi" w:hAnsiTheme="majorBidi" w:cstheme="majorBidi" w:hint="cs"/>
                <w:b/>
                <w:bCs/>
                <w:sz w:val="24"/>
                <w:szCs w:val="24"/>
                <w:rtl/>
                <w:lang w:bidi="ar-DZ"/>
              </w:rPr>
              <w:t>التركيب الكيميائي ل</w:t>
            </w:r>
            <w:r w:rsidR="00AA3461" w:rsidRPr="008A1460">
              <w:rPr>
                <w:rFonts w:asciiTheme="majorBidi" w:hAnsiTheme="majorBidi" w:cstheme="majorBidi" w:hint="cs"/>
                <w:b/>
                <w:bCs/>
                <w:sz w:val="24"/>
                <w:szCs w:val="24"/>
                <w:rtl/>
                <w:lang w:bidi="ar-DZ"/>
              </w:rPr>
              <w:t>لغشاء الهيولي:</w:t>
            </w:r>
          </w:p>
          <w:p w14:paraId="242F433B" w14:textId="69743C5E" w:rsidR="007B79B5" w:rsidRDefault="007B79B5" w:rsidP="007B79B5">
            <w:pPr>
              <w:tabs>
                <w:tab w:val="left" w:pos="929"/>
              </w:tabs>
              <w:bidi/>
              <w:rPr>
                <w:rFonts w:asciiTheme="majorBidi" w:hAnsiTheme="majorBidi" w:cstheme="majorBidi"/>
                <w:sz w:val="24"/>
                <w:szCs w:val="24"/>
                <w:rtl/>
              </w:rPr>
            </w:pPr>
            <w:r w:rsidRPr="007B79B5">
              <w:rPr>
                <w:rFonts w:asciiTheme="majorBidi" w:hAnsiTheme="majorBidi" w:cstheme="majorBidi"/>
                <w:sz w:val="24"/>
                <w:szCs w:val="24"/>
                <w:rtl/>
              </w:rPr>
              <w:t>يبین الجدول النسب المئوية لمكونات الغشاء الھیولي</w:t>
            </w:r>
            <w:r>
              <w:rPr>
                <w:rFonts w:asciiTheme="majorBidi" w:hAnsiTheme="majorBidi" w:cstheme="majorBidi" w:hint="cs"/>
                <w:sz w:val="24"/>
                <w:szCs w:val="24"/>
                <w:rtl/>
              </w:rPr>
              <w:t xml:space="preserve">، حيث </w:t>
            </w:r>
            <w:r w:rsidRPr="007B79B5">
              <w:rPr>
                <w:rFonts w:asciiTheme="majorBidi" w:hAnsiTheme="majorBidi" w:cstheme="majorBidi"/>
                <w:sz w:val="24"/>
                <w:szCs w:val="24"/>
                <w:rtl/>
              </w:rPr>
              <w:t xml:space="preserve">نلاحظ أن </w:t>
            </w:r>
            <w:r w:rsidRPr="007B79B5">
              <w:rPr>
                <w:rFonts w:asciiTheme="majorBidi" w:hAnsiTheme="majorBidi" w:cstheme="majorBidi"/>
                <w:sz w:val="24"/>
                <w:szCs w:val="24"/>
                <w:highlight w:val="yellow"/>
                <w:rtl/>
              </w:rPr>
              <w:t>الغشاء الھیولي مكو</w:t>
            </w:r>
            <w:r w:rsidRPr="007B79B5">
              <w:rPr>
                <w:rFonts w:asciiTheme="majorBidi" w:hAnsiTheme="majorBidi" w:cstheme="majorBidi" w:hint="cs"/>
                <w:sz w:val="24"/>
                <w:szCs w:val="24"/>
                <w:highlight w:val="yellow"/>
                <w:rtl/>
              </w:rPr>
              <w:t>ن</w:t>
            </w:r>
            <w:r w:rsidRPr="007B79B5">
              <w:rPr>
                <w:rFonts w:asciiTheme="majorBidi" w:hAnsiTheme="majorBidi" w:cstheme="majorBidi"/>
                <w:sz w:val="24"/>
                <w:szCs w:val="24"/>
                <w:highlight w:val="yellow"/>
                <w:rtl/>
              </w:rPr>
              <w:t xml:space="preserve"> من نسبة كبیرة من </w:t>
            </w:r>
            <w:r w:rsidRPr="00AA3461">
              <w:rPr>
                <w:rFonts w:asciiTheme="majorBidi" w:hAnsiTheme="majorBidi" w:cstheme="majorBidi"/>
                <w:b/>
                <w:bCs/>
                <w:sz w:val="24"/>
                <w:szCs w:val="24"/>
                <w:highlight w:val="yellow"/>
                <w:rtl/>
              </w:rPr>
              <w:t>البروتینات</w:t>
            </w:r>
            <w:r w:rsidRPr="007B79B5">
              <w:rPr>
                <w:rFonts w:asciiTheme="majorBidi" w:hAnsiTheme="majorBidi" w:cstheme="majorBidi"/>
                <w:sz w:val="24"/>
                <w:szCs w:val="24"/>
                <w:highlight w:val="yellow"/>
                <w:rtl/>
              </w:rPr>
              <w:t xml:space="preserve"> ( 60 %)، و من نسبة أقل من</w:t>
            </w:r>
            <w:r w:rsidRPr="007B79B5">
              <w:rPr>
                <w:rFonts w:asciiTheme="majorBidi" w:hAnsiTheme="majorBidi" w:cstheme="majorBidi" w:hint="cs"/>
                <w:sz w:val="24"/>
                <w:szCs w:val="24"/>
                <w:highlight w:val="yellow"/>
                <w:rtl/>
              </w:rPr>
              <w:t xml:space="preserve"> </w:t>
            </w:r>
            <w:r w:rsidRPr="00AA3461">
              <w:rPr>
                <w:rFonts w:asciiTheme="majorBidi" w:hAnsiTheme="majorBidi" w:cstheme="majorBidi"/>
                <w:b/>
                <w:bCs/>
                <w:sz w:val="24"/>
                <w:szCs w:val="24"/>
                <w:highlight w:val="yellow"/>
                <w:rtl/>
              </w:rPr>
              <w:t>الدسم</w:t>
            </w:r>
            <w:r w:rsidRPr="007B79B5">
              <w:rPr>
                <w:rFonts w:asciiTheme="majorBidi" w:hAnsiTheme="majorBidi" w:cstheme="majorBidi" w:hint="cs"/>
                <w:sz w:val="24"/>
                <w:szCs w:val="24"/>
                <w:highlight w:val="yellow"/>
                <w:rtl/>
              </w:rPr>
              <w:t xml:space="preserve"> (40 </w:t>
            </w:r>
            <w:r w:rsidRPr="007B79B5">
              <w:rPr>
                <w:rFonts w:asciiTheme="majorBidi" w:hAnsiTheme="majorBidi" w:cstheme="majorBidi"/>
                <w:sz w:val="24"/>
                <w:szCs w:val="24"/>
                <w:highlight w:val="yellow"/>
                <w:lang w:val="fr-FR"/>
              </w:rPr>
              <w:t>%</w:t>
            </w:r>
            <w:r w:rsidRPr="007B79B5">
              <w:rPr>
                <w:rFonts w:asciiTheme="majorBidi" w:hAnsiTheme="majorBidi" w:cstheme="majorBidi" w:hint="cs"/>
                <w:sz w:val="24"/>
                <w:szCs w:val="24"/>
                <w:highlight w:val="yellow"/>
                <w:rtl/>
                <w:lang w:val="fr-FR" w:bidi="ar-DZ"/>
              </w:rPr>
              <w:t>)</w:t>
            </w:r>
            <w:r>
              <w:rPr>
                <w:rFonts w:asciiTheme="majorBidi" w:hAnsiTheme="majorBidi" w:cstheme="majorBidi" w:hint="cs"/>
                <w:sz w:val="24"/>
                <w:szCs w:val="24"/>
                <w:rtl/>
              </w:rPr>
              <w:t>.</w:t>
            </w:r>
          </w:p>
          <w:p w14:paraId="05843BCD" w14:textId="4432FADC" w:rsidR="007F4B6F" w:rsidRPr="00C0257B" w:rsidRDefault="00C0257B" w:rsidP="007B79B5">
            <w:pPr>
              <w:tabs>
                <w:tab w:val="left" w:pos="929"/>
              </w:tabs>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39F8528" w14:textId="3CEA1DEB" w:rsidR="00A934A2" w:rsidRPr="008A1460" w:rsidRDefault="00DB0685" w:rsidP="008A1460">
            <w:pPr>
              <w:tabs>
                <w:tab w:val="left" w:pos="929"/>
              </w:tabs>
              <w:bidi/>
              <w:rPr>
                <w:rFonts w:asciiTheme="majorBidi" w:hAnsiTheme="majorBidi" w:cstheme="majorBidi"/>
                <w:b/>
                <w:bCs/>
                <w:sz w:val="24"/>
                <w:szCs w:val="24"/>
                <w:rtl/>
              </w:rPr>
            </w:pPr>
            <w:r w:rsidRPr="007F4B6F">
              <w:rPr>
                <w:rFonts w:asciiTheme="majorBidi" w:hAnsiTheme="majorBidi" w:cstheme="majorBidi" w:hint="cs"/>
                <w:b/>
                <w:bCs/>
                <w:color w:val="7030A0"/>
                <w:sz w:val="24"/>
                <w:szCs w:val="24"/>
                <w:rtl/>
                <w:lang w:bidi="ar-DZ"/>
              </w:rPr>
              <w:t xml:space="preserve">- استغلال الوثيقة </w:t>
            </w:r>
            <w:r>
              <w:rPr>
                <w:rFonts w:asciiTheme="majorBidi" w:hAnsiTheme="majorBidi" w:cstheme="majorBidi" w:hint="cs"/>
                <w:b/>
                <w:bCs/>
                <w:color w:val="7030A0"/>
                <w:sz w:val="24"/>
                <w:szCs w:val="24"/>
                <w:rtl/>
                <w:lang w:bidi="ar-DZ"/>
              </w:rPr>
              <w:t>4</w:t>
            </w:r>
            <w:r w:rsidRPr="007F4B6F">
              <w:rPr>
                <w:rFonts w:asciiTheme="majorBidi" w:hAnsiTheme="majorBidi" w:cstheme="majorBidi" w:hint="cs"/>
                <w:b/>
                <w:bCs/>
                <w:color w:val="7030A0"/>
                <w:sz w:val="24"/>
                <w:szCs w:val="24"/>
                <w:rtl/>
                <w:lang w:bidi="ar-DZ"/>
              </w:rPr>
              <w:t>:</w:t>
            </w:r>
            <w:r w:rsidR="008A1460">
              <w:rPr>
                <w:rFonts w:asciiTheme="majorBidi" w:hAnsiTheme="majorBidi" w:cstheme="majorBidi" w:hint="cs"/>
                <w:b/>
                <w:bCs/>
                <w:color w:val="7030A0"/>
                <w:sz w:val="24"/>
                <w:szCs w:val="24"/>
                <w:rtl/>
                <w:lang w:bidi="ar-DZ"/>
              </w:rPr>
              <w:t xml:space="preserve"> </w:t>
            </w:r>
            <w:r w:rsidR="00A934A2" w:rsidRPr="008A1460">
              <w:rPr>
                <w:rFonts w:asciiTheme="majorBidi" w:hAnsiTheme="majorBidi" w:cstheme="majorBidi" w:hint="cs"/>
                <w:b/>
                <w:bCs/>
                <w:sz w:val="24"/>
                <w:szCs w:val="24"/>
                <w:rtl/>
                <w:lang w:bidi="ar-DZ"/>
              </w:rPr>
              <w:t>وصف بنية الغشاء الهيولي:</w:t>
            </w:r>
            <w:r w:rsidR="00F60932" w:rsidRPr="008A1460">
              <w:rPr>
                <w:rFonts w:asciiTheme="majorBidi" w:hAnsiTheme="majorBidi" w:cstheme="majorBidi" w:hint="cs"/>
                <w:b/>
                <w:bCs/>
                <w:sz w:val="24"/>
                <w:szCs w:val="24"/>
                <w:rtl/>
              </w:rPr>
              <w:t xml:space="preserve"> </w:t>
            </w:r>
          </w:p>
          <w:p w14:paraId="25F740E9" w14:textId="4C76CA6D" w:rsidR="00656349" w:rsidRDefault="00A934A2" w:rsidP="00A934A2">
            <w:pPr>
              <w:tabs>
                <w:tab w:val="left" w:pos="929"/>
              </w:tabs>
              <w:bidi/>
              <w:rPr>
                <w:rFonts w:asciiTheme="majorBidi" w:hAnsiTheme="majorBidi" w:cstheme="majorBidi"/>
                <w:sz w:val="24"/>
                <w:szCs w:val="24"/>
                <w:rtl/>
              </w:rPr>
            </w:pPr>
            <w:r>
              <w:rPr>
                <w:rFonts w:asciiTheme="majorBidi" w:hAnsiTheme="majorBidi" w:cstheme="majorBidi" w:hint="cs"/>
                <w:sz w:val="24"/>
                <w:szCs w:val="24"/>
                <w:rtl/>
              </w:rPr>
              <w:t>- يتكون</w:t>
            </w:r>
            <w:r w:rsidR="00656349" w:rsidRPr="00656349">
              <w:rPr>
                <w:rFonts w:asciiTheme="majorBidi" w:hAnsiTheme="majorBidi" w:cstheme="majorBidi"/>
                <w:sz w:val="24"/>
                <w:szCs w:val="24"/>
                <w:rtl/>
              </w:rPr>
              <w:t xml:space="preserve"> الغشاء الھیول</w:t>
            </w:r>
            <w:r>
              <w:rPr>
                <w:rFonts w:asciiTheme="majorBidi" w:hAnsiTheme="majorBidi" w:cstheme="majorBidi" w:hint="cs"/>
                <w:sz w:val="24"/>
                <w:szCs w:val="24"/>
                <w:rtl/>
              </w:rPr>
              <w:t>ي</w:t>
            </w:r>
            <w:r w:rsidR="00656349" w:rsidRPr="00656349">
              <w:rPr>
                <w:rFonts w:asciiTheme="majorBidi" w:hAnsiTheme="majorBidi" w:cstheme="majorBidi"/>
                <w:sz w:val="24"/>
                <w:szCs w:val="24"/>
                <w:rtl/>
              </w:rPr>
              <w:t xml:space="preserve"> من طبق</w:t>
            </w:r>
            <w:r>
              <w:rPr>
                <w:rFonts w:asciiTheme="majorBidi" w:hAnsiTheme="majorBidi" w:cstheme="majorBidi" w:hint="cs"/>
                <w:sz w:val="24"/>
                <w:szCs w:val="24"/>
                <w:rtl/>
              </w:rPr>
              <w:t>ة مضاعفة من</w:t>
            </w:r>
            <w:r w:rsidR="008621F8">
              <w:rPr>
                <w:rFonts w:asciiTheme="majorBidi" w:hAnsiTheme="majorBidi" w:cstheme="majorBidi" w:hint="cs"/>
                <w:sz w:val="24"/>
                <w:szCs w:val="24"/>
                <w:rtl/>
              </w:rPr>
              <w:t xml:space="preserve"> </w:t>
            </w:r>
            <w:r w:rsidRPr="00AA3461">
              <w:rPr>
                <w:rFonts w:asciiTheme="majorBidi" w:hAnsiTheme="majorBidi" w:cstheme="majorBidi" w:hint="cs"/>
                <w:b/>
                <w:bCs/>
                <w:sz w:val="24"/>
                <w:szCs w:val="24"/>
                <w:rtl/>
              </w:rPr>
              <w:t>ال</w:t>
            </w:r>
            <w:r w:rsidR="008621F8" w:rsidRPr="00AA3461">
              <w:rPr>
                <w:rFonts w:asciiTheme="majorBidi" w:hAnsiTheme="majorBidi" w:cstheme="majorBidi" w:hint="cs"/>
                <w:b/>
                <w:bCs/>
                <w:sz w:val="24"/>
                <w:szCs w:val="24"/>
                <w:rtl/>
              </w:rPr>
              <w:t>فوسفوليبيد</w:t>
            </w:r>
            <w:r w:rsidR="00656349" w:rsidRPr="00656349">
              <w:rPr>
                <w:rFonts w:asciiTheme="majorBidi" w:hAnsiTheme="majorBidi" w:cstheme="majorBidi"/>
                <w:sz w:val="24"/>
                <w:szCs w:val="24"/>
                <w:rtl/>
              </w:rPr>
              <w:t xml:space="preserve"> (</w:t>
            </w:r>
            <w:r>
              <w:rPr>
                <w:rFonts w:asciiTheme="majorBidi" w:hAnsiTheme="majorBidi" w:cstheme="majorBidi" w:hint="cs"/>
                <w:sz w:val="24"/>
                <w:szCs w:val="24"/>
                <w:rtl/>
              </w:rPr>
              <w:t xml:space="preserve">تتوضع </w:t>
            </w:r>
            <w:r w:rsidR="008621F8">
              <w:rPr>
                <w:rFonts w:asciiTheme="majorBidi" w:hAnsiTheme="majorBidi" w:cstheme="majorBidi" w:hint="cs"/>
                <w:sz w:val="24"/>
                <w:szCs w:val="24"/>
                <w:rtl/>
              </w:rPr>
              <w:t>أ</w:t>
            </w:r>
            <w:r w:rsidR="008621F8" w:rsidRPr="008621F8">
              <w:rPr>
                <w:rFonts w:asciiTheme="majorBidi" w:hAnsiTheme="majorBidi" w:cstheme="majorBidi"/>
                <w:sz w:val="24"/>
                <w:szCs w:val="24"/>
                <w:rtl/>
              </w:rPr>
              <w:t xml:space="preserve">قطابها المحبة للماء </w:t>
            </w:r>
            <w:r>
              <w:rPr>
                <w:rFonts w:asciiTheme="majorBidi" w:hAnsiTheme="majorBidi" w:cstheme="majorBidi" w:hint="cs"/>
                <w:sz w:val="24"/>
                <w:szCs w:val="24"/>
                <w:rtl/>
              </w:rPr>
              <w:t>نحو</w:t>
            </w:r>
            <w:r w:rsidR="008621F8" w:rsidRPr="008621F8">
              <w:rPr>
                <w:rFonts w:asciiTheme="majorBidi" w:hAnsiTheme="majorBidi" w:cstheme="majorBidi"/>
                <w:sz w:val="24"/>
                <w:szCs w:val="24"/>
                <w:rtl/>
              </w:rPr>
              <w:t xml:space="preserve"> </w:t>
            </w:r>
            <w:r>
              <w:rPr>
                <w:rFonts w:asciiTheme="majorBidi" w:hAnsiTheme="majorBidi" w:cstheme="majorBidi" w:hint="cs"/>
                <w:sz w:val="24"/>
                <w:szCs w:val="24"/>
                <w:rtl/>
              </w:rPr>
              <w:t>ال</w:t>
            </w:r>
            <w:r w:rsidR="008621F8" w:rsidRPr="008621F8">
              <w:rPr>
                <w:rFonts w:asciiTheme="majorBidi" w:hAnsiTheme="majorBidi" w:cstheme="majorBidi"/>
                <w:sz w:val="24"/>
                <w:szCs w:val="24"/>
                <w:rtl/>
              </w:rPr>
              <w:t>سطحي</w:t>
            </w:r>
            <w:r>
              <w:rPr>
                <w:rFonts w:asciiTheme="majorBidi" w:hAnsiTheme="majorBidi" w:cstheme="majorBidi" w:hint="cs"/>
                <w:sz w:val="24"/>
                <w:szCs w:val="24"/>
                <w:rtl/>
              </w:rPr>
              <w:t>ن الخارجي و الداخلي</w:t>
            </w:r>
            <w:r w:rsidR="008621F8" w:rsidRPr="008621F8">
              <w:rPr>
                <w:rFonts w:asciiTheme="majorBidi" w:hAnsiTheme="majorBidi" w:cstheme="majorBidi"/>
                <w:sz w:val="24"/>
                <w:szCs w:val="24"/>
                <w:rtl/>
              </w:rPr>
              <w:t xml:space="preserve"> </w:t>
            </w:r>
            <w:r>
              <w:rPr>
                <w:rFonts w:asciiTheme="majorBidi" w:hAnsiTheme="majorBidi" w:cstheme="majorBidi" w:hint="cs"/>
                <w:sz w:val="24"/>
                <w:szCs w:val="24"/>
                <w:rtl/>
              </w:rPr>
              <w:t>ل</w:t>
            </w:r>
            <w:r w:rsidR="008621F8" w:rsidRPr="008621F8">
              <w:rPr>
                <w:rFonts w:asciiTheme="majorBidi" w:hAnsiTheme="majorBidi" w:cstheme="majorBidi"/>
                <w:sz w:val="24"/>
                <w:szCs w:val="24"/>
                <w:rtl/>
              </w:rPr>
              <w:t xml:space="preserve">لغشاء، أما أقطابها الكارهة للماء </w:t>
            </w:r>
            <w:r w:rsidR="008621F8">
              <w:rPr>
                <w:rFonts w:asciiTheme="majorBidi" w:hAnsiTheme="majorBidi" w:cstheme="majorBidi" w:hint="cs"/>
                <w:sz w:val="24"/>
                <w:szCs w:val="24"/>
                <w:rtl/>
              </w:rPr>
              <w:t>ف</w:t>
            </w:r>
            <w:r w:rsidR="008621F8" w:rsidRPr="008621F8">
              <w:rPr>
                <w:rFonts w:asciiTheme="majorBidi" w:hAnsiTheme="majorBidi" w:cstheme="majorBidi"/>
                <w:sz w:val="24"/>
                <w:szCs w:val="24"/>
                <w:rtl/>
              </w:rPr>
              <w:t>ت</w:t>
            </w:r>
            <w:r w:rsidR="008A1460">
              <w:rPr>
                <w:rFonts w:asciiTheme="majorBidi" w:hAnsiTheme="majorBidi" w:cstheme="majorBidi" w:hint="cs"/>
                <w:sz w:val="24"/>
                <w:szCs w:val="24"/>
                <w:rtl/>
              </w:rPr>
              <w:t>توضع نحو</w:t>
            </w:r>
            <w:r w:rsidR="008621F8" w:rsidRPr="008621F8">
              <w:rPr>
                <w:rFonts w:asciiTheme="majorBidi" w:hAnsiTheme="majorBidi" w:cstheme="majorBidi"/>
                <w:sz w:val="24"/>
                <w:szCs w:val="24"/>
                <w:rtl/>
              </w:rPr>
              <w:t xml:space="preserve"> الداخل</w:t>
            </w:r>
            <w:r w:rsidR="00656349" w:rsidRPr="00656349">
              <w:rPr>
                <w:rFonts w:asciiTheme="majorBidi" w:hAnsiTheme="majorBidi" w:cstheme="majorBidi"/>
                <w:sz w:val="24"/>
                <w:szCs w:val="24"/>
                <w:rtl/>
              </w:rPr>
              <w:t xml:space="preserve">) تتخللھما </w:t>
            </w:r>
            <w:r w:rsidR="008621F8">
              <w:rPr>
                <w:rFonts w:asciiTheme="majorBidi" w:hAnsiTheme="majorBidi" w:cstheme="majorBidi" w:hint="cs"/>
                <w:sz w:val="24"/>
                <w:szCs w:val="24"/>
                <w:rtl/>
              </w:rPr>
              <w:t xml:space="preserve">جزيئات </w:t>
            </w:r>
            <w:r w:rsidR="008621F8" w:rsidRPr="00AA3461">
              <w:rPr>
                <w:rFonts w:asciiTheme="majorBidi" w:hAnsiTheme="majorBidi" w:cstheme="majorBidi" w:hint="cs"/>
                <w:b/>
                <w:bCs/>
                <w:sz w:val="24"/>
                <w:szCs w:val="24"/>
                <w:rtl/>
              </w:rPr>
              <w:t>كولسترول</w:t>
            </w:r>
            <w:r w:rsidR="008621F8">
              <w:rPr>
                <w:rFonts w:asciiTheme="majorBidi" w:hAnsiTheme="majorBidi" w:cstheme="majorBidi" w:hint="cs"/>
                <w:sz w:val="24"/>
                <w:szCs w:val="24"/>
                <w:rtl/>
              </w:rPr>
              <w:t xml:space="preserve"> و </w:t>
            </w:r>
            <w:r w:rsidR="00656349" w:rsidRPr="00AA3461">
              <w:rPr>
                <w:rFonts w:asciiTheme="majorBidi" w:hAnsiTheme="majorBidi" w:cstheme="majorBidi"/>
                <w:b/>
                <w:bCs/>
                <w:sz w:val="24"/>
                <w:szCs w:val="24"/>
                <w:rtl/>
              </w:rPr>
              <w:t>بروتینات</w:t>
            </w:r>
            <w:r w:rsidR="008621F8">
              <w:rPr>
                <w:rFonts w:asciiTheme="majorBidi" w:hAnsiTheme="majorBidi" w:cstheme="majorBidi" w:hint="cs"/>
                <w:sz w:val="24"/>
                <w:szCs w:val="24"/>
                <w:rtl/>
              </w:rPr>
              <w:t xml:space="preserve"> </w:t>
            </w:r>
            <w:r w:rsidR="00656349" w:rsidRPr="00656349">
              <w:rPr>
                <w:rFonts w:asciiTheme="majorBidi" w:hAnsiTheme="majorBidi" w:cstheme="majorBidi"/>
                <w:sz w:val="24"/>
                <w:szCs w:val="24"/>
                <w:rtl/>
              </w:rPr>
              <w:t>مختلفة الأحجام</w:t>
            </w:r>
            <w:r w:rsidR="008A1460">
              <w:rPr>
                <w:rFonts w:asciiTheme="majorBidi" w:hAnsiTheme="majorBidi" w:cstheme="majorBidi" w:hint="cs"/>
                <w:sz w:val="24"/>
                <w:szCs w:val="24"/>
                <w:rtl/>
              </w:rPr>
              <w:t xml:space="preserve"> و الأشكال (كروية، ليفية)</w:t>
            </w:r>
            <w:r w:rsidR="00656349" w:rsidRPr="00656349">
              <w:rPr>
                <w:rFonts w:asciiTheme="majorBidi" w:hAnsiTheme="majorBidi" w:cstheme="majorBidi"/>
                <w:sz w:val="24"/>
                <w:szCs w:val="24"/>
                <w:rtl/>
              </w:rPr>
              <w:t xml:space="preserve"> و </w:t>
            </w:r>
            <w:r w:rsidR="008A1460">
              <w:rPr>
                <w:rFonts w:asciiTheme="majorBidi" w:hAnsiTheme="majorBidi" w:cstheme="majorBidi" w:hint="cs"/>
                <w:sz w:val="24"/>
                <w:szCs w:val="24"/>
                <w:rtl/>
              </w:rPr>
              <w:t xml:space="preserve">متباينة </w:t>
            </w:r>
            <w:r w:rsidR="008621F8">
              <w:rPr>
                <w:rFonts w:asciiTheme="majorBidi" w:hAnsiTheme="majorBidi" w:cstheme="majorBidi" w:hint="cs"/>
                <w:sz w:val="24"/>
                <w:szCs w:val="24"/>
                <w:rtl/>
              </w:rPr>
              <w:t>ال</w:t>
            </w:r>
            <w:r w:rsidR="008A1460">
              <w:rPr>
                <w:rFonts w:asciiTheme="majorBidi" w:hAnsiTheme="majorBidi" w:cstheme="majorBidi" w:hint="cs"/>
                <w:sz w:val="24"/>
                <w:szCs w:val="24"/>
                <w:rtl/>
              </w:rPr>
              <w:t>أوضاع</w:t>
            </w:r>
            <w:r w:rsidR="00656349" w:rsidRPr="00656349">
              <w:rPr>
                <w:rFonts w:asciiTheme="majorBidi" w:hAnsiTheme="majorBidi" w:cstheme="majorBidi"/>
                <w:sz w:val="24"/>
                <w:szCs w:val="24"/>
                <w:rtl/>
              </w:rPr>
              <w:t xml:space="preserve"> (سطحیة</w:t>
            </w:r>
            <w:r w:rsidR="008A1460">
              <w:rPr>
                <w:rFonts w:asciiTheme="majorBidi" w:hAnsiTheme="majorBidi" w:cstheme="majorBidi" w:hint="cs"/>
                <w:sz w:val="24"/>
                <w:szCs w:val="24"/>
                <w:rtl/>
              </w:rPr>
              <w:t xml:space="preserve"> داخلية،</w:t>
            </w:r>
            <w:r w:rsidR="00656349" w:rsidRPr="00656349">
              <w:rPr>
                <w:rFonts w:asciiTheme="majorBidi" w:hAnsiTheme="majorBidi" w:cstheme="majorBidi"/>
                <w:sz w:val="24"/>
                <w:szCs w:val="24"/>
                <w:rtl/>
              </w:rPr>
              <w:t xml:space="preserve"> ضمنیة</w:t>
            </w:r>
            <w:r w:rsidR="008A1460">
              <w:rPr>
                <w:rFonts w:asciiTheme="majorBidi" w:hAnsiTheme="majorBidi" w:cstheme="majorBidi" w:hint="cs"/>
                <w:sz w:val="24"/>
                <w:szCs w:val="24"/>
                <w:rtl/>
              </w:rPr>
              <w:t xml:space="preserve"> و سطحية خارجية</w:t>
            </w:r>
            <w:r w:rsidR="00656349" w:rsidRPr="00656349">
              <w:rPr>
                <w:rFonts w:asciiTheme="majorBidi" w:hAnsiTheme="majorBidi" w:cstheme="majorBidi"/>
                <w:sz w:val="24"/>
                <w:szCs w:val="24"/>
                <w:rtl/>
              </w:rPr>
              <w:t>)</w:t>
            </w:r>
            <w:r w:rsidR="008A1460">
              <w:rPr>
                <w:rFonts w:asciiTheme="majorBidi" w:hAnsiTheme="majorBidi" w:cstheme="majorBidi" w:hint="cs"/>
                <w:sz w:val="24"/>
                <w:szCs w:val="24"/>
                <w:rtl/>
              </w:rPr>
              <w:t xml:space="preserve">، و هذا ما يعطي للغشاء الهيولي منظرا </w:t>
            </w:r>
            <w:r w:rsidR="008A1460" w:rsidRPr="008A1460">
              <w:rPr>
                <w:rFonts w:asciiTheme="majorBidi" w:hAnsiTheme="majorBidi" w:cstheme="majorBidi" w:hint="cs"/>
                <w:b/>
                <w:bCs/>
                <w:sz w:val="24"/>
                <w:szCs w:val="24"/>
                <w:rtl/>
              </w:rPr>
              <w:t>فسيفسائيا</w:t>
            </w:r>
            <w:r w:rsidR="008A1460">
              <w:rPr>
                <w:rFonts w:asciiTheme="majorBidi" w:hAnsiTheme="majorBidi" w:cstheme="majorBidi" w:hint="cs"/>
                <w:sz w:val="24"/>
                <w:szCs w:val="24"/>
                <w:rtl/>
              </w:rPr>
              <w:t>.</w:t>
            </w:r>
          </w:p>
          <w:p w14:paraId="27C1A72B" w14:textId="2C7D951E" w:rsidR="00656349" w:rsidRDefault="008A1460" w:rsidP="008621F8">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 </w:t>
            </w:r>
            <w:r w:rsidRPr="00AA3461">
              <w:rPr>
                <w:rFonts w:asciiTheme="majorBidi" w:hAnsiTheme="majorBidi" w:cstheme="majorBidi" w:hint="cs"/>
                <w:sz w:val="24"/>
                <w:szCs w:val="24"/>
                <w:highlight w:val="yellow"/>
                <w:rtl/>
              </w:rPr>
              <w:t xml:space="preserve">يتميز السطح الخارجي عن الداخلي بوجود </w:t>
            </w:r>
            <w:r w:rsidRPr="00AA3461">
              <w:rPr>
                <w:rFonts w:asciiTheme="majorBidi" w:hAnsiTheme="majorBidi" w:cstheme="majorBidi" w:hint="cs"/>
                <w:b/>
                <w:bCs/>
                <w:sz w:val="24"/>
                <w:szCs w:val="24"/>
                <w:highlight w:val="yellow"/>
                <w:rtl/>
              </w:rPr>
              <w:t>جزيئات سكرية متعددة</w:t>
            </w:r>
            <w:r w:rsidRPr="00AA3461">
              <w:rPr>
                <w:rFonts w:asciiTheme="majorBidi" w:hAnsiTheme="majorBidi" w:cstheme="majorBidi" w:hint="cs"/>
                <w:sz w:val="24"/>
                <w:szCs w:val="24"/>
                <w:highlight w:val="yellow"/>
                <w:rtl/>
              </w:rPr>
              <w:t xml:space="preserve"> مرتبطة بالبروتينات </w:t>
            </w:r>
            <w:r w:rsidR="00AA3461" w:rsidRPr="00AA3461">
              <w:rPr>
                <w:rFonts w:asciiTheme="majorBidi" w:hAnsiTheme="majorBidi" w:cstheme="majorBidi" w:hint="cs"/>
                <w:sz w:val="24"/>
                <w:szCs w:val="24"/>
                <w:highlight w:val="yellow"/>
                <w:rtl/>
              </w:rPr>
              <w:t>(</w:t>
            </w:r>
            <w:r w:rsidR="00AA3461" w:rsidRPr="00AA3461">
              <w:rPr>
                <w:rFonts w:asciiTheme="majorBidi" w:hAnsiTheme="majorBidi" w:cstheme="majorBidi" w:hint="cs"/>
                <w:b/>
                <w:bCs/>
                <w:sz w:val="24"/>
                <w:szCs w:val="24"/>
                <w:highlight w:val="yellow"/>
                <w:rtl/>
              </w:rPr>
              <w:t>غليكوبروتينات</w:t>
            </w:r>
            <w:r w:rsidR="00AA3461" w:rsidRPr="00AA3461">
              <w:rPr>
                <w:rFonts w:asciiTheme="majorBidi" w:hAnsiTheme="majorBidi" w:cstheme="majorBidi" w:hint="cs"/>
                <w:sz w:val="24"/>
                <w:szCs w:val="24"/>
                <w:highlight w:val="yellow"/>
                <w:rtl/>
              </w:rPr>
              <w:t>) أو</w:t>
            </w:r>
            <w:r w:rsidR="00F60932" w:rsidRPr="00AA3461">
              <w:rPr>
                <w:rFonts w:asciiTheme="majorBidi" w:hAnsiTheme="majorBidi" w:cstheme="majorBidi" w:hint="cs"/>
                <w:sz w:val="24"/>
                <w:szCs w:val="24"/>
                <w:highlight w:val="yellow"/>
                <w:rtl/>
              </w:rPr>
              <w:t xml:space="preserve"> </w:t>
            </w:r>
            <w:r w:rsidR="00656349" w:rsidRPr="00AA3461">
              <w:rPr>
                <w:rFonts w:asciiTheme="majorBidi" w:hAnsiTheme="majorBidi" w:cstheme="majorBidi"/>
                <w:sz w:val="24"/>
                <w:szCs w:val="24"/>
                <w:highlight w:val="yellow"/>
                <w:rtl/>
              </w:rPr>
              <w:t>مرتبطة ب</w:t>
            </w:r>
            <w:r w:rsidR="00AA3461" w:rsidRPr="00AA3461">
              <w:rPr>
                <w:rFonts w:asciiTheme="majorBidi" w:hAnsiTheme="majorBidi" w:cstheme="majorBidi" w:hint="cs"/>
                <w:sz w:val="24"/>
                <w:szCs w:val="24"/>
                <w:highlight w:val="yellow"/>
                <w:rtl/>
              </w:rPr>
              <w:t>ال</w:t>
            </w:r>
            <w:r w:rsidR="00656349" w:rsidRPr="00AA3461">
              <w:rPr>
                <w:rFonts w:asciiTheme="majorBidi" w:hAnsiTheme="majorBidi" w:cstheme="majorBidi"/>
                <w:sz w:val="24"/>
                <w:szCs w:val="24"/>
                <w:highlight w:val="yellow"/>
                <w:rtl/>
              </w:rPr>
              <w:t>دسم (</w:t>
            </w:r>
            <w:r w:rsidR="00656349" w:rsidRPr="00AA3461">
              <w:rPr>
                <w:rFonts w:asciiTheme="majorBidi" w:hAnsiTheme="majorBidi" w:cstheme="majorBidi"/>
                <w:b/>
                <w:bCs/>
                <w:sz w:val="24"/>
                <w:szCs w:val="24"/>
                <w:highlight w:val="yellow"/>
                <w:rtl/>
              </w:rPr>
              <w:t>غلیكولیبیدات</w:t>
            </w:r>
            <w:r w:rsidR="00656349" w:rsidRPr="00AA3461">
              <w:rPr>
                <w:rFonts w:asciiTheme="majorBidi" w:hAnsiTheme="majorBidi" w:cstheme="majorBidi"/>
                <w:sz w:val="24"/>
                <w:szCs w:val="24"/>
                <w:highlight w:val="yellow"/>
                <w:rtl/>
              </w:rPr>
              <w:t>)</w:t>
            </w:r>
            <w:r w:rsidR="00AA3461" w:rsidRPr="00AA3461">
              <w:rPr>
                <w:rFonts w:asciiTheme="majorBidi" w:hAnsiTheme="majorBidi" w:cstheme="majorBidi" w:hint="cs"/>
                <w:sz w:val="24"/>
                <w:szCs w:val="24"/>
                <w:highlight w:val="yellow"/>
                <w:rtl/>
              </w:rPr>
              <w:t>.</w:t>
            </w:r>
          </w:p>
          <w:p w14:paraId="357792BA" w14:textId="77777777" w:rsidR="00DB0685" w:rsidRPr="00C0257B" w:rsidRDefault="00DB0685" w:rsidP="00DB068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744B074" w14:textId="168103D7" w:rsidR="00DB0685" w:rsidRPr="007F4B6F" w:rsidRDefault="00DB0685" w:rsidP="00DB0685">
            <w:pPr>
              <w:tabs>
                <w:tab w:val="left" w:pos="929"/>
              </w:tabs>
              <w:bidi/>
              <w:rPr>
                <w:rFonts w:asciiTheme="majorBidi" w:hAnsiTheme="majorBidi" w:cstheme="majorBidi"/>
                <w:b/>
                <w:bCs/>
                <w:color w:val="7030A0"/>
                <w:sz w:val="24"/>
                <w:szCs w:val="24"/>
                <w:rtl/>
                <w:lang w:bidi="ar-DZ"/>
              </w:rPr>
            </w:pPr>
            <w:r w:rsidRPr="007F4B6F">
              <w:rPr>
                <w:rFonts w:asciiTheme="majorBidi" w:hAnsiTheme="majorBidi" w:cstheme="majorBidi" w:hint="cs"/>
                <w:b/>
                <w:bCs/>
                <w:color w:val="7030A0"/>
                <w:sz w:val="24"/>
                <w:szCs w:val="24"/>
                <w:rtl/>
                <w:lang w:bidi="ar-DZ"/>
              </w:rPr>
              <w:t>- استغلال الوثيقة</w:t>
            </w:r>
            <w:r>
              <w:rPr>
                <w:rFonts w:asciiTheme="majorBidi" w:hAnsiTheme="majorBidi" w:cstheme="majorBidi" w:hint="cs"/>
                <w:b/>
                <w:bCs/>
                <w:color w:val="7030A0"/>
                <w:sz w:val="24"/>
                <w:szCs w:val="24"/>
                <w:rtl/>
                <w:lang w:bidi="ar-DZ"/>
              </w:rPr>
              <w:t xml:space="preserve"> الخارجية 1</w:t>
            </w:r>
            <w:r w:rsidRPr="007F4B6F">
              <w:rPr>
                <w:rFonts w:asciiTheme="majorBidi" w:hAnsiTheme="majorBidi" w:cstheme="majorBidi" w:hint="cs"/>
                <w:b/>
                <w:bCs/>
                <w:color w:val="7030A0"/>
                <w:sz w:val="24"/>
                <w:szCs w:val="24"/>
                <w:rtl/>
                <w:lang w:bidi="ar-DZ"/>
              </w:rPr>
              <w:t>:</w:t>
            </w:r>
            <w:r w:rsidR="00713DF1">
              <w:rPr>
                <w:rFonts w:asciiTheme="majorBidi" w:hAnsiTheme="majorBidi" w:cstheme="majorBidi" w:hint="cs"/>
                <w:b/>
                <w:bCs/>
                <w:color w:val="7030A0"/>
                <w:sz w:val="24"/>
                <w:szCs w:val="24"/>
                <w:rtl/>
                <w:lang w:bidi="ar-DZ"/>
              </w:rPr>
              <w:t xml:space="preserve"> </w:t>
            </w:r>
          </w:p>
          <w:p w14:paraId="1B1E25E5" w14:textId="2AF2AA1B" w:rsidR="00F411F0" w:rsidRDefault="00A75AA6" w:rsidP="00D067F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تمثل الوثيقة نتائج</w:t>
            </w:r>
            <w:r w:rsidR="00F411F0">
              <w:rPr>
                <w:rFonts w:asciiTheme="majorBidi" w:hAnsiTheme="majorBidi" w:cstheme="majorBidi" w:hint="cs"/>
                <w:sz w:val="24"/>
                <w:szCs w:val="24"/>
                <w:rtl/>
              </w:rPr>
              <w:t xml:space="preserve"> دمج خلية إنسان مع خلية فأر، كل منهما تحمل على سطح غشائها بروتينات خاصة، </w:t>
            </w:r>
            <w:r w:rsidR="00D067F1">
              <w:rPr>
                <w:rFonts w:asciiTheme="majorBidi" w:hAnsiTheme="majorBidi" w:cstheme="majorBidi" w:hint="cs"/>
                <w:sz w:val="24"/>
                <w:szCs w:val="24"/>
                <w:rtl/>
              </w:rPr>
              <w:t xml:space="preserve">حيث </w:t>
            </w:r>
            <w:r w:rsidR="00F411F0">
              <w:rPr>
                <w:rFonts w:asciiTheme="majorBidi" w:hAnsiTheme="majorBidi" w:cstheme="majorBidi" w:hint="cs"/>
                <w:sz w:val="24"/>
                <w:szCs w:val="24"/>
                <w:rtl/>
              </w:rPr>
              <w:t>نحصل على خلية هجينة</w:t>
            </w:r>
            <w:r w:rsidR="00D067F1">
              <w:rPr>
                <w:rFonts w:asciiTheme="majorBidi" w:hAnsiTheme="majorBidi" w:cstheme="majorBidi" w:hint="cs"/>
                <w:sz w:val="24"/>
                <w:szCs w:val="24"/>
                <w:rtl/>
              </w:rPr>
              <w:t>، ثم</w:t>
            </w:r>
            <w:r w:rsidR="00F411F0">
              <w:rPr>
                <w:rFonts w:asciiTheme="majorBidi" w:hAnsiTheme="majorBidi" w:cstheme="majorBidi" w:hint="cs"/>
                <w:sz w:val="24"/>
                <w:szCs w:val="24"/>
                <w:rtl/>
                <w:lang w:val="fr-FR" w:bidi="ar-DZ"/>
              </w:rPr>
              <w:t xml:space="preserve"> يضاف إلى الوسط أجسام مضادة للبروتينات و موسومة بمادة مفلورة (رودامين = إضاءة حمراء) بالنسبة لبروتينات الإنسان، (فل</w:t>
            </w:r>
            <w:r>
              <w:rPr>
                <w:rFonts w:asciiTheme="majorBidi" w:hAnsiTheme="majorBidi" w:cstheme="majorBidi" w:hint="cs"/>
                <w:sz w:val="24"/>
                <w:szCs w:val="24"/>
                <w:rtl/>
                <w:lang w:val="fr-FR" w:bidi="ar-DZ"/>
              </w:rPr>
              <w:t>ي</w:t>
            </w:r>
            <w:r w:rsidR="00F411F0">
              <w:rPr>
                <w:rFonts w:asciiTheme="majorBidi" w:hAnsiTheme="majorBidi" w:cstheme="majorBidi" w:hint="cs"/>
                <w:sz w:val="24"/>
                <w:szCs w:val="24"/>
                <w:rtl/>
                <w:lang w:val="fr-FR" w:bidi="ar-DZ"/>
              </w:rPr>
              <w:t>ور</w:t>
            </w:r>
            <w:r>
              <w:rPr>
                <w:rFonts w:asciiTheme="majorBidi" w:hAnsiTheme="majorBidi" w:cstheme="majorBidi" w:hint="cs"/>
                <w:sz w:val="24"/>
                <w:szCs w:val="24"/>
                <w:rtl/>
                <w:lang w:val="fr-FR" w:bidi="ar-DZ"/>
              </w:rPr>
              <w:t>ي</w:t>
            </w:r>
            <w:r w:rsidR="00F411F0">
              <w:rPr>
                <w:rFonts w:asciiTheme="majorBidi" w:hAnsiTheme="majorBidi" w:cstheme="majorBidi" w:hint="cs"/>
                <w:sz w:val="24"/>
                <w:szCs w:val="24"/>
                <w:rtl/>
                <w:lang w:val="fr-FR" w:bidi="ar-DZ"/>
              </w:rPr>
              <w:t>سين = إضاءة خضراء) بالنسبة لبروتينات الفأر</w:t>
            </w:r>
            <w:r w:rsidR="00D067F1">
              <w:rPr>
                <w:rFonts w:asciiTheme="majorBidi" w:hAnsiTheme="majorBidi" w:cstheme="majorBidi" w:hint="cs"/>
                <w:sz w:val="24"/>
                <w:szCs w:val="24"/>
                <w:rtl/>
                <w:lang w:val="fr-FR" w:bidi="ar-DZ"/>
              </w:rPr>
              <w:t>، فنلاحظ:</w:t>
            </w:r>
          </w:p>
          <w:p w14:paraId="4759BE7F" w14:textId="79549BB0" w:rsidR="00F411F0" w:rsidRDefault="00F411F0" w:rsidP="00F411F0">
            <w:pPr>
              <w:tabs>
                <w:tab w:val="left" w:pos="929"/>
              </w:tabs>
              <w:bidi/>
              <w:rPr>
                <w:rFonts w:asciiTheme="majorBidi" w:hAnsiTheme="majorBidi" w:cstheme="majorBidi"/>
                <w:sz w:val="24"/>
                <w:szCs w:val="24"/>
                <w:rtl/>
                <w:lang w:val="fr-FR" w:bidi="ar-DZ"/>
              </w:rPr>
            </w:pPr>
            <w:r w:rsidRPr="00D067F1">
              <w:rPr>
                <w:rFonts w:asciiTheme="majorBidi" w:hAnsiTheme="majorBidi" w:cstheme="majorBidi" w:hint="cs"/>
                <w:b/>
                <w:bCs/>
                <w:sz w:val="24"/>
                <w:szCs w:val="24"/>
                <w:rtl/>
                <w:lang w:val="fr-FR" w:bidi="ar-DZ"/>
              </w:rPr>
              <w:t>- في بداية التجربة:</w:t>
            </w:r>
            <w:r>
              <w:rPr>
                <w:rFonts w:asciiTheme="majorBidi" w:hAnsiTheme="majorBidi" w:cstheme="majorBidi" w:hint="cs"/>
                <w:sz w:val="24"/>
                <w:szCs w:val="24"/>
                <w:rtl/>
                <w:lang w:val="fr-FR" w:bidi="ar-DZ"/>
              </w:rPr>
              <w:t xml:space="preserve"> نلاحظ أن الخلية الهجينة تنقسم إلى جهتين حيث تسمح الفلورة بتمييز بروتينات غشاء خلية الإنسان عن بروتينات غشاء خلية الفأر.</w:t>
            </w:r>
          </w:p>
          <w:p w14:paraId="7C284592" w14:textId="48FD40C7" w:rsidR="00DB0685" w:rsidRPr="00F411F0" w:rsidRDefault="00F411F0" w:rsidP="00F411F0">
            <w:pPr>
              <w:tabs>
                <w:tab w:val="left" w:pos="929"/>
              </w:tabs>
              <w:bidi/>
              <w:rPr>
                <w:rFonts w:asciiTheme="majorBidi" w:hAnsiTheme="majorBidi" w:cstheme="majorBidi"/>
                <w:sz w:val="24"/>
                <w:szCs w:val="24"/>
                <w:rtl/>
                <w:lang w:val="fr-FR" w:bidi="ar-DZ"/>
              </w:rPr>
            </w:pPr>
            <w:r w:rsidRPr="00D067F1">
              <w:rPr>
                <w:rFonts w:asciiTheme="majorBidi" w:hAnsiTheme="majorBidi" w:cstheme="majorBidi" w:hint="cs"/>
                <w:b/>
                <w:bCs/>
                <w:sz w:val="24"/>
                <w:szCs w:val="24"/>
                <w:rtl/>
                <w:lang w:val="fr-FR" w:bidi="ar-DZ"/>
              </w:rPr>
              <w:t>- بعد 45 د:</w:t>
            </w:r>
            <w:r>
              <w:rPr>
                <w:rFonts w:asciiTheme="majorBidi" w:hAnsiTheme="majorBidi" w:cstheme="majorBidi" w:hint="cs"/>
                <w:sz w:val="24"/>
                <w:szCs w:val="24"/>
                <w:rtl/>
                <w:lang w:val="fr-FR" w:bidi="ar-DZ"/>
              </w:rPr>
              <w:t xml:space="preserve"> تأخذ الفلورة مواقع مختلفة مقارنة ببداية التجربة بحيث لا نستطيع تمييز غشاء خلية الإنسان عن غشاء خلية الفأر.</w:t>
            </w:r>
          </w:p>
          <w:p w14:paraId="4FE014E6" w14:textId="27BEF44F" w:rsidR="00877EDC" w:rsidRDefault="00DB0685" w:rsidP="00D76A11">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Pr="00F0424F">
              <w:rPr>
                <w:rFonts w:asciiTheme="majorBidi" w:hAnsiTheme="majorBidi" w:cstheme="majorBidi" w:hint="cs"/>
                <w:b/>
                <w:bCs/>
                <w:sz w:val="24"/>
                <w:szCs w:val="24"/>
                <w:rtl/>
              </w:rPr>
              <w:t>الإستنتاج</w:t>
            </w:r>
            <w:r w:rsidRPr="00F0424F">
              <w:rPr>
                <w:rFonts w:asciiTheme="majorBidi" w:hAnsiTheme="majorBidi" w:cstheme="majorBidi"/>
                <w:b/>
                <w:bCs/>
                <w:sz w:val="24"/>
                <w:szCs w:val="24"/>
                <w:rtl/>
              </w:rPr>
              <w:t xml:space="preserve">: </w:t>
            </w:r>
            <w:r w:rsidR="00F411F0" w:rsidRPr="00F411F0">
              <w:rPr>
                <w:rFonts w:asciiTheme="majorBidi" w:hAnsiTheme="majorBidi" w:cstheme="majorBidi" w:hint="cs"/>
                <w:sz w:val="24"/>
                <w:szCs w:val="24"/>
                <w:highlight w:val="yellow"/>
                <w:rtl/>
              </w:rPr>
              <w:t xml:space="preserve">البروتينات الغشائية تمتاز بالحركية و عدم الاستقرار مما يعطي خاصية </w:t>
            </w:r>
            <w:r w:rsidR="00F411F0" w:rsidRPr="00F411F0">
              <w:rPr>
                <w:rFonts w:asciiTheme="majorBidi" w:hAnsiTheme="majorBidi" w:cstheme="majorBidi" w:hint="cs"/>
                <w:b/>
                <w:bCs/>
                <w:sz w:val="24"/>
                <w:szCs w:val="24"/>
                <w:highlight w:val="yellow"/>
                <w:rtl/>
              </w:rPr>
              <w:t>الميوعة</w:t>
            </w:r>
            <w:r w:rsidR="00F411F0" w:rsidRPr="00F411F0">
              <w:rPr>
                <w:rFonts w:asciiTheme="majorBidi" w:hAnsiTheme="majorBidi" w:cstheme="majorBidi" w:hint="cs"/>
                <w:sz w:val="24"/>
                <w:szCs w:val="24"/>
                <w:highlight w:val="yellow"/>
                <w:rtl/>
              </w:rPr>
              <w:t xml:space="preserve"> للغشاء الهيولي</w:t>
            </w:r>
            <w:r w:rsidR="00877EDC" w:rsidRPr="00877EDC">
              <w:rPr>
                <w:rFonts w:asciiTheme="majorBidi" w:hAnsiTheme="majorBidi" w:cstheme="majorBidi" w:hint="cs"/>
                <w:sz w:val="24"/>
                <w:szCs w:val="24"/>
                <w:highlight w:val="yellow"/>
                <w:rtl/>
              </w:rPr>
              <w:t>.</w:t>
            </w:r>
          </w:p>
          <w:p w14:paraId="76B8A573" w14:textId="77777777" w:rsidR="00877EDC" w:rsidRPr="00713DF1" w:rsidRDefault="00877EDC" w:rsidP="00877EDC">
            <w:pPr>
              <w:tabs>
                <w:tab w:val="left" w:pos="929"/>
              </w:tabs>
              <w:bidi/>
              <w:rPr>
                <w:rFonts w:asciiTheme="majorBidi" w:hAnsiTheme="majorBidi" w:cstheme="majorBidi"/>
                <w:sz w:val="24"/>
                <w:szCs w:val="24"/>
                <w:rtl/>
                <w:lang w:val="fr-FR" w:bidi="ar-DZ"/>
              </w:rPr>
            </w:pPr>
            <w:r w:rsidRPr="00877EDC">
              <w:rPr>
                <w:rFonts w:asciiTheme="majorBidi" w:hAnsiTheme="majorBidi" w:cstheme="majorBidi" w:hint="cs"/>
                <w:b/>
                <w:bCs/>
                <w:sz w:val="24"/>
                <w:szCs w:val="24"/>
                <w:rtl/>
                <w:lang w:val="fr-FR" w:bidi="ar-DZ"/>
              </w:rPr>
              <w:lastRenderedPageBreak/>
              <w:t>إذن،</w:t>
            </w:r>
            <w:r w:rsidRPr="00713DF1">
              <w:rPr>
                <w:rFonts w:asciiTheme="majorBidi" w:hAnsiTheme="majorBidi" w:cstheme="majorBidi" w:hint="cs"/>
                <w:sz w:val="24"/>
                <w:szCs w:val="24"/>
                <w:rtl/>
                <w:lang w:val="fr-FR" w:bidi="ar-DZ"/>
              </w:rPr>
              <w:t xml:space="preserve"> يحمل الغشاء الهيولي على سطحه الخارجي: بروتينات، غليكوبروتينات، دسم، غليكوليبيدات.</w:t>
            </w:r>
          </w:p>
          <w:p w14:paraId="526CD15B" w14:textId="77777777" w:rsidR="003B723E" w:rsidRDefault="00877EDC" w:rsidP="00877EDC">
            <w:pPr>
              <w:tabs>
                <w:tab w:val="left" w:pos="929"/>
              </w:tabs>
              <w:bidi/>
              <w:rPr>
                <w:rFonts w:asciiTheme="majorBidi" w:hAnsiTheme="majorBidi" w:cs="A Noor"/>
                <w:b/>
                <w:bCs/>
                <w:color w:val="C00000"/>
                <w:sz w:val="28"/>
                <w:szCs w:val="28"/>
                <w:rtl/>
                <w:lang w:val="fr-FR" w:bidi="ar-DZ"/>
              </w:rPr>
            </w:pPr>
            <w:r w:rsidRPr="00713DF1">
              <w:rPr>
                <w:rFonts w:asciiTheme="majorBidi" w:hAnsiTheme="majorBidi" w:cstheme="majorBidi" w:hint="cs"/>
                <w:sz w:val="24"/>
                <w:szCs w:val="24"/>
                <w:rtl/>
                <w:lang w:val="fr-FR" w:bidi="ar-DZ"/>
              </w:rPr>
              <w:t>و هذا ما يقودنا إل</w:t>
            </w:r>
            <w:r>
              <w:rPr>
                <w:rFonts w:asciiTheme="majorBidi" w:hAnsiTheme="majorBidi" w:cstheme="majorBidi" w:hint="cs"/>
                <w:sz w:val="24"/>
                <w:szCs w:val="24"/>
                <w:rtl/>
                <w:lang w:val="fr-FR" w:bidi="ar-DZ"/>
              </w:rPr>
              <w:t>ى</w:t>
            </w:r>
            <w:r w:rsidRPr="00713DF1">
              <w:rPr>
                <w:rFonts w:asciiTheme="majorBidi" w:hAnsiTheme="majorBidi" w:cstheme="majorBidi" w:hint="cs"/>
                <w:sz w:val="24"/>
                <w:szCs w:val="24"/>
                <w:rtl/>
                <w:lang w:val="fr-FR" w:bidi="ar-DZ"/>
              </w:rPr>
              <w:t xml:space="preserve"> التساؤل التالي:</w:t>
            </w:r>
            <w:r>
              <w:rPr>
                <w:rFonts w:asciiTheme="majorBidi" w:hAnsiTheme="majorBidi" w:cstheme="majorBidi" w:hint="cs"/>
                <w:sz w:val="24"/>
                <w:szCs w:val="24"/>
                <w:rtl/>
                <w:lang w:val="fr-FR" w:bidi="ar-DZ"/>
              </w:rPr>
              <w:t xml:space="preserve"> </w:t>
            </w:r>
            <w:r w:rsidRPr="00713DF1">
              <w:rPr>
                <w:rFonts w:asciiTheme="majorBidi" w:hAnsiTheme="majorBidi" w:cs="A Noor" w:hint="cs"/>
                <w:b/>
                <w:bCs/>
                <w:color w:val="C00000"/>
                <w:sz w:val="28"/>
                <w:szCs w:val="28"/>
                <w:rtl/>
                <w:lang w:val="fr-FR" w:bidi="ar-DZ"/>
              </w:rPr>
              <w:t xml:space="preserve"> </w:t>
            </w:r>
          </w:p>
          <w:p w14:paraId="162DD107" w14:textId="71C94BC6" w:rsidR="00877EDC" w:rsidRDefault="00877EDC" w:rsidP="003B723E">
            <w:pPr>
              <w:tabs>
                <w:tab w:val="left" w:pos="929"/>
              </w:tabs>
              <w:bidi/>
              <w:jc w:val="center"/>
              <w:rPr>
                <w:rFonts w:asciiTheme="majorBidi" w:hAnsiTheme="majorBidi" w:cstheme="majorBidi"/>
                <w:sz w:val="24"/>
                <w:szCs w:val="24"/>
                <w:rtl/>
              </w:rPr>
            </w:pPr>
            <w:r w:rsidRPr="00713DF1">
              <w:rPr>
                <w:rFonts w:asciiTheme="majorBidi" w:hAnsiTheme="majorBidi" w:cs="A Noor" w:hint="cs"/>
                <w:b/>
                <w:bCs/>
                <w:color w:val="C00000"/>
                <w:sz w:val="28"/>
                <w:szCs w:val="28"/>
                <w:rtl/>
                <w:lang w:val="fr-FR" w:bidi="ar-DZ"/>
              </w:rPr>
              <w:t>أي من هذه الجزيئات يمثل الجزيئات المحددة للذات</w:t>
            </w:r>
            <w:r>
              <w:rPr>
                <w:rFonts w:asciiTheme="majorBidi" w:hAnsiTheme="majorBidi" w:cs="A Noor" w:hint="cs"/>
                <w:b/>
                <w:bCs/>
                <w:color w:val="C00000"/>
                <w:sz w:val="28"/>
                <w:szCs w:val="28"/>
                <w:rtl/>
                <w:lang w:val="fr-FR"/>
              </w:rPr>
              <w:t>؟</w:t>
            </w:r>
          </w:p>
          <w:p w14:paraId="1A2A8E3C" w14:textId="77777777" w:rsidR="00DB0685" w:rsidRPr="00C0257B" w:rsidRDefault="00DB0685" w:rsidP="00DB068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656EC9A" w14:textId="77777777" w:rsidR="00877EDC" w:rsidRPr="007F4B6F" w:rsidRDefault="00877EDC" w:rsidP="00877EDC">
            <w:pPr>
              <w:tabs>
                <w:tab w:val="left" w:pos="929"/>
              </w:tabs>
              <w:bidi/>
              <w:rPr>
                <w:rFonts w:asciiTheme="majorBidi" w:hAnsiTheme="majorBidi" w:cstheme="majorBidi"/>
                <w:b/>
                <w:bCs/>
                <w:color w:val="7030A0"/>
                <w:sz w:val="24"/>
                <w:szCs w:val="24"/>
                <w:rtl/>
                <w:lang w:bidi="ar-DZ"/>
              </w:rPr>
            </w:pPr>
            <w:r w:rsidRPr="007F4B6F">
              <w:rPr>
                <w:rFonts w:asciiTheme="majorBidi" w:hAnsiTheme="majorBidi" w:cstheme="majorBidi" w:hint="cs"/>
                <w:b/>
                <w:bCs/>
                <w:color w:val="7030A0"/>
                <w:sz w:val="24"/>
                <w:szCs w:val="24"/>
                <w:rtl/>
                <w:lang w:bidi="ar-DZ"/>
              </w:rPr>
              <w:t xml:space="preserve">- استغلال الوثيقة </w:t>
            </w:r>
            <w:r>
              <w:rPr>
                <w:rFonts w:asciiTheme="majorBidi" w:hAnsiTheme="majorBidi" w:cstheme="majorBidi" w:hint="cs"/>
                <w:b/>
                <w:bCs/>
                <w:color w:val="7030A0"/>
                <w:sz w:val="24"/>
                <w:szCs w:val="24"/>
                <w:rtl/>
                <w:lang w:bidi="ar-DZ"/>
              </w:rPr>
              <w:t>7</w:t>
            </w:r>
            <w:r w:rsidRPr="007F4B6F">
              <w:rPr>
                <w:rFonts w:asciiTheme="majorBidi" w:hAnsiTheme="majorBidi" w:cstheme="majorBidi" w:hint="cs"/>
                <w:b/>
                <w:bCs/>
                <w:color w:val="7030A0"/>
                <w:sz w:val="24"/>
                <w:szCs w:val="24"/>
                <w:rtl/>
                <w:lang w:bidi="ar-DZ"/>
              </w:rPr>
              <w:t>:</w:t>
            </w:r>
          </w:p>
          <w:p w14:paraId="1FBF92B5" w14:textId="733FDFF9" w:rsidR="00877EDC" w:rsidRDefault="00877EDC" w:rsidP="00877EDC">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عند نزع خلية لمفاوية من فأر و معاملتها بإنزيم الغليكوسيداز ثم إعادتها لنفس العضوية تقوم البالعات ببلعمتها بسبب فقدانها الانتماء بسبب فقدانها الانتماء للذات نتيجة تخريب الغليكوبروتينات الغشائية، و هذا دليل على أن </w:t>
            </w:r>
            <w:r w:rsidRPr="00290999">
              <w:rPr>
                <w:rFonts w:asciiTheme="majorBidi" w:hAnsiTheme="majorBidi" w:cstheme="majorBidi" w:hint="cs"/>
                <w:sz w:val="24"/>
                <w:szCs w:val="24"/>
                <w:highlight w:val="yellow"/>
                <w:rtl/>
              </w:rPr>
              <w:t>الغشاء الهيولي يحمل جزيئات غشائية من طبيعة غليكوبروتينية تمثل محددات الذات.</w:t>
            </w:r>
          </w:p>
          <w:p w14:paraId="748042B9" w14:textId="2E84F827" w:rsidR="00877EDC" w:rsidRPr="00877EDC" w:rsidRDefault="00877EDC" w:rsidP="00877EDC">
            <w:pPr>
              <w:tabs>
                <w:tab w:val="left" w:pos="929"/>
              </w:tabs>
              <w:bidi/>
              <w:rPr>
                <w:rFonts w:asciiTheme="majorBidi" w:hAnsiTheme="majorBidi" w:cstheme="majorBidi"/>
                <w:b/>
                <w:bCs/>
                <w:sz w:val="24"/>
                <w:szCs w:val="24"/>
                <w:rtl/>
              </w:rPr>
            </w:pPr>
            <w:r w:rsidRPr="00877EDC">
              <w:rPr>
                <w:rFonts w:asciiTheme="majorBidi" w:hAnsiTheme="majorBidi" w:cstheme="majorBidi" w:hint="cs"/>
                <w:b/>
                <w:bCs/>
                <w:sz w:val="24"/>
                <w:szCs w:val="24"/>
                <w:rtl/>
              </w:rPr>
              <w:t>* و ذلك ما يثبت صحة الفرضية المقترحة سابقا.</w:t>
            </w:r>
          </w:p>
          <w:p w14:paraId="069653D9" w14:textId="00A4E4F8" w:rsidR="00877EDC" w:rsidRPr="00877EDC" w:rsidRDefault="00877EDC" w:rsidP="00877ED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A00F2E5" w14:textId="6D30DCDF" w:rsidR="00C0257B" w:rsidRPr="00E62CA9" w:rsidRDefault="00E62CA9" w:rsidP="00877EDC">
            <w:pPr>
              <w:tabs>
                <w:tab w:val="left" w:pos="929"/>
              </w:tabs>
              <w:bidi/>
              <w:rPr>
                <w:rFonts w:asciiTheme="majorBidi" w:hAnsiTheme="majorBidi" w:cstheme="majorBidi"/>
                <w:b/>
                <w:bCs/>
                <w:sz w:val="24"/>
                <w:szCs w:val="24"/>
                <w:rtl/>
              </w:rPr>
            </w:pPr>
            <w:r w:rsidRPr="00E62CA9">
              <w:rPr>
                <w:rFonts w:asciiTheme="majorBidi" w:hAnsiTheme="majorBidi" w:cstheme="majorBidi" w:hint="cs"/>
                <w:b/>
                <w:bCs/>
                <w:sz w:val="24"/>
                <w:szCs w:val="24"/>
                <w:rtl/>
              </w:rPr>
              <w:t>* و منه:</w:t>
            </w:r>
          </w:p>
          <w:p w14:paraId="7D7B3989" w14:textId="20202254" w:rsidR="00713DF1" w:rsidRPr="00713DF1" w:rsidRDefault="00877EDC" w:rsidP="008225E5">
            <w:pPr>
              <w:tabs>
                <w:tab w:val="left" w:pos="929"/>
              </w:tabs>
              <w:bidi/>
              <w:rPr>
                <w:rFonts w:asciiTheme="majorBidi" w:hAnsiTheme="majorBidi" w:cstheme="majorBidi"/>
                <w:sz w:val="24"/>
                <w:szCs w:val="24"/>
                <w:lang w:val="fr-FR" w:bidi="ar-DZ"/>
              </w:rPr>
            </w:pPr>
            <w:r>
              <w:rPr>
                <w:rFonts w:asciiTheme="majorBidi" w:hAnsiTheme="majorBidi" w:cstheme="majorBidi" w:hint="cs"/>
                <w:sz w:val="24"/>
                <w:szCs w:val="24"/>
                <w:highlight w:val="cyan"/>
                <w:rtl/>
              </w:rPr>
              <w:t xml:space="preserve">تحاط خلايا العضوية بغشاء هيولي يفصل الهيولى عن الوسط الخارجي، يتميز ببنية فسيفسائية مائعة، حيث يتكون من جزيئات متنوعة </w:t>
            </w:r>
            <w:r w:rsidR="008225E5">
              <w:rPr>
                <w:rFonts w:asciiTheme="majorBidi" w:hAnsiTheme="majorBidi" w:cstheme="majorBidi" w:hint="cs"/>
                <w:sz w:val="24"/>
                <w:szCs w:val="24"/>
                <w:highlight w:val="cyan"/>
                <w:rtl/>
              </w:rPr>
              <w:t>(بروتينات، دسم، كولسترول، سكريات)، و تأخذ البروتينات أحجاما و أشكالا مختلفة و توضعات متباينة ضمن طبقة الفوسفوليبيد المضاعفة، و يتميز السطح الخارجي للغشاء بتثبت الجزيئات السكرية على البروتينات مشكلة الغليكوبروتينات، و على الدسم الغليكوليبيدات، و يلعب الغشاء الهيولي دورا أساسيا في التعرف على اللاذات من خلال الغليكوبروتينات التي يحملها على سطحه و التي تمثل محددات الذات.</w:t>
            </w:r>
          </w:p>
        </w:tc>
      </w:tr>
      <w:tr w:rsidR="00EB2B59" w:rsidRPr="00FF317E" w14:paraId="76313FB8" w14:textId="77777777" w:rsidTr="004B56E9">
        <w:tc>
          <w:tcPr>
            <w:tcW w:w="10777" w:type="dxa"/>
            <w:gridSpan w:val="2"/>
            <w:shd w:val="clear" w:color="auto" w:fill="EDEDED" w:themeFill="accent3" w:themeFillTint="33"/>
          </w:tcPr>
          <w:p w14:paraId="139FD814" w14:textId="759CA6B8" w:rsidR="00EB2B59" w:rsidRPr="009123FB" w:rsidRDefault="009123FB" w:rsidP="00EB2B59">
            <w:pPr>
              <w:tabs>
                <w:tab w:val="left" w:pos="929"/>
              </w:tabs>
              <w:bidi/>
              <w:jc w:val="center"/>
              <w:rPr>
                <w:rFonts w:asciiTheme="majorBidi" w:hAnsiTheme="majorBidi" w:cstheme="majorBidi"/>
                <w:b/>
                <w:bCs/>
                <w:color w:val="0070C0"/>
                <w:sz w:val="24"/>
                <w:szCs w:val="24"/>
                <w:rtl/>
              </w:rPr>
            </w:pPr>
            <w:r>
              <w:rPr>
                <w:rFonts w:asciiTheme="majorBidi" w:hAnsiTheme="majorBidi" w:cs="A Noor" w:hint="cs"/>
                <w:b/>
                <w:bCs/>
                <w:color w:val="0070C0"/>
                <w:sz w:val="28"/>
                <w:szCs w:val="28"/>
                <w:rtl/>
                <w:lang w:val="fr-FR"/>
              </w:rPr>
              <w:lastRenderedPageBreak/>
              <w:t>2/</w:t>
            </w:r>
            <w:r w:rsidR="00F5227F" w:rsidRPr="009123FB">
              <w:rPr>
                <w:rFonts w:asciiTheme="majorBidi" w:hAnsiTheme="majorBidi" w:cs="A Noor" w:hint="cs"/>
                <w:b/>
                <w:bCs/>
                <w:color w:val="0070C0"/>
                <w:sz w:val="28"/>
                <w:szCs w:val="28"/>
                <w:rtl/>
                <w:lang w:val="fr-FR"/>
              </w:rPr>
              <w:t xml:space="preserve"> </w:t>
            </w:r>
            <w:r w:rsidR="008225E5" w:rsidRPr="009123FB">
              <w:rPr>
                <w:rFonts w:asciiTheme="majorBidi" w:hAnsiTheme="majorBidi" w:cs="A Noor" w:hint="cs"/>
                <w:b/>
                <w:bCs/>
                <w:color w:val="0070C0"/>
                <w:sz w:val="28"/>
                <w:szCs w:val="28"/>
                <w:u w:val="single"/>
                <w:rtl/>
                <w:lang w:val="fr-FR"/>
              </w:rPr>
              <w:t xml:space="preserve">مميزات </w:t>
            </w:r>
            <w:r w:rsidR="00F5227F" w:rsidRPr="009123FB">
              <w:rPr>
                <w:rFonts w:asciiTheme="majorBidi" w:hAnsiTheme="majorBidi" w:cs="A Noor" w:hint="cs"/>
                <w:b/>
                <w:bCs/>
                <w:color w:val="0070C0"/>
                <w:sz w:val="28"/>
                <w:szCs w:val="28"/>
                <w:u w:val="single"/>
                <w:rtl/>
                <w:lang w:val="fr-FR"/>
              </w:rPr>
              <w:t>الجزيئات المحددة للذات</w:t>
            </w:r>
            <w:r w:rsidR="008225E5" w:rsidRPr="009123FB">
              <w:rPr>
                <w:rFonts w:asciiTheme="majorBidi" w:hAnsiTheme="majorBidi" w:cs="A Noor" w:hint="cs"/>
                <w:b/>
                <w:bCs/>
                <w:color w:val="0070C0"/>
                <w:sz w:val="28"/>
                <w:szCs w:val="28"/>
                <w:u w:val="single"/>
                <w:rtl/>
                <w:lang w:val="fr-FR"/>
              </w:rPr>
              <w:t xml:space="preserve"> و منشؤها الوراثي</w:t>
            </w:r>
          </w:p>
        </w:tc>
      </w:tr>
      <w:tr w:rsidR="00806C39" w14:paraId="0A56B549" w14:textId="77777777" w:rsidTr="004B56E9">
        <w:tc>
          <w:tcPr>
            <w:tcW w:w="10777" w:type="dxa"/>
            <w:gridSpan w:val="2"/>
            <w:shd w:val="clear" w:color="auto" w:fill="FFFFFF" w:themeFill="background1"/>
          </w:tcPr>
          <w:p w14:paraId="523B1C92" w14:textId="5D71A985" w:rsidR="00421EC4" w:rsidRDefault="00421EC4" w:rsidP="00421EC4">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5137E0">
              <w:rPr>
                <w:rFonts w:asciiTheme="majorBidi" w:hAnsiTheme="majorBidi" w:cstheme="majorBidi" w:hint="cs"/>
                <w:b/>
                <w:bCs/>
                <w:color w:val="7030A0"/>
                <w:sz w:val="24"/>
                <w:szCs w:val="24"/>
                <w:u w:val="single"/>
                <w:rtl/>
              </w:rPr>
              <w:t xml:space="preserve">الوثيقة الخارجية </w:t>
            </w:r>
            <w:r w:rsidR="009123FB">
              <w:rPr>
                <w:rFonts w:asciiTheme="majorBidi" w:hAnsiTheme="majorBidi" w:cstheme="majorBidi" w:hint="cs"/>
                <w:b/>
                <w:bCs/>
                <w:color w:val="7030A0"/>
                <w:sz w:val="24"/>
                <w:szCs w:val="24"/>
                <w:u w:val="single"/>
                <w:rtl/>
              </w:rPr>
              <w:t>2</w:t>
            </w:r>
          </w:p>
          <w:p w14:paraId="41845367" w14:textId="77777777" w:rsidR="00C97C6C" w:rsidRDefault="00C97C6C" w:rsidP="00C97C6C">
            <w:pPr>
              <w:tabs>
                <w:tab w:val="left" w:pos="929"/>
              </w:tabs>
              <w:bidi/>
              <w:rPr>
                <w:rFonts w:asciiTheme="majorBidi" w:hAnsiTheme="majorBidi" w:cstheme="majorBidi"/>
                <w:sz w:val="24"/>
                <w:szCs w:val="24"/>
                <w:rtl/>
              </w:rPr>
            </w:pPr>
            <w:r w:rsidRPr="00C97C6C">
              <w:rPr>
                <w:rFonts w:asciiTheme="majorBidi" w:hAnsiTheme="majorBidi" w:cstheme="majorBidi"/>
                <w:sz w:val="24"/>
                <w:szCs w:val="24"/>
                <w:rtl/>
              </w:rPr>
              <w:t xml:space="preserve">يعتبر </w:t>
            </w:r>
            <w:r w:rsidRPr="00C97C6C">
              <w:rPr>
                <w:rFonts w:asciiTheme="majorBidi" w:hAnsiTheme="majorBidi" w:cstheme="majorBidi" w:hint="cs"/>
                <w:b/>
                <w:bCs/>
                <w:sz w:val="24"/>
                <w:szCs w:val="24"/>
                <w:rtl/>
              </w:rPr>
              <w:t>معقد</w:t>
            </w:r>
            <w:r w:rsidRPr="00C97C6C">
              <w:rPr>
                <w:rFonts w:asciiTheme="majorBidi" w:hAnsiTheme="majorBidi" w:cstheme="majorBidi"/>
                <w:b/>
                <w:bCs/>
                <w:sz w:val="24"/>
                <w:szCs w:val="24"/>
                <w:rtl/>
              </w:rPr>
              <w:t xml:space="preserve"> </w:t>
            </w:r>
            <w:r w:rsidRPr="00C97C6C">
              <w:rPr>
                <w:rFonts w:asciiTheme="majorBidi" w:hAnsiTheme="majorBidi" w:cstheme="majorBidi" w:hint="cs"/>
                <w:b/>
                <w:bCs/>
                <w:sz w:val="24"/>
                <w:szCs w:val="24"/>
                <w:rtl/>
              </w:rPr>
              <w:t>التوافق</w:t>
            </w:r>
            <w:r w:rsidRPr="00C97C6C">
              <w:rPr>
                <w:rFonts w:asciiTheme="majorBidi" w:hAnsiTheme="majorBidi" w:cstheme="majorBidi"/>
                <w:b/>
                <w:bCs/>
                <w:sz w:val="24"/>
                <w:szCs w:val="24"/>
                <w:rtl/>
              </w:rPr>
              <w:t xml:space="preserve"> </w:t>
            </w:r>
            <w:r w:rsidRPr="00C97C6C">
              <w:rPr>
                <w:rFonts w:asciiTheme="majorBidi" w:hAnsiTheme="majorBidi" w:cstheme="majorBidi" w:hint="cs"/>
                <w:b/>
                <w:bCs/>
                <w:sz w:val="24"/>
                <w:szCs w:val="24"/>
                <w:rtl/>
              </w:rPr>
              <w:t>النسيجي</w:t>
            </w:r>
            <w:r w:rsidRPr="00C97C6C">
              <w:rPr>
                <w:rFonts w:asciiTheme="majorBidi" w:hAnsiTheme="majorBidi" w:cstheme="majorBidi"/>
                <w:b/>
                <w:bCs/>
                <w:sz w:val="24"/>
                <w:szCs w:val="24"/>
              </w:rPr>
              <w:t xml:space="preserve"> (CMH) </w:t>
            </w:r>
            <w:r w:rsidRPr="00C97C6C">
              <w:rPr>
                <w:rFonts w:asciiTheme="majorBidi" w:hAnsiTheme="majorBidi" w:cstheme="majorBidi"/>
                <w:sz w:val="24"/>
                <w:szCs w:val="24"/>
                <w:rtl/>
              </w:rPr>
              <w:t>مجموعة من المورثات تشرف على إنتاج بروتينات غشائية محددة للذات تدعى بال</w:t>
            </w:r>
            <w:r>
              <w:rPr>
                <w:rFonts w:asciiTheme="majorBidi" w:hAnsiTheme="majorBidi" w:cstheme="majorBidi" w:hint="cs"/>
                <w:sz w:val="24"/>
                <w:szCs w:val="24"/>
                <w:rtl/>
              </w:rPr>
              <w:t>ـ</w:t>
            </w:r>
            <w:r w:rsidRPr="00C97C6C">
              <w:rPr>
                <w:rFonts w:asciiTheme="majorBidi" w:hAnsiTheme="majorBidi" w:cstheme="majorBidi"/>
                <w:sz w:val="24"/>
                <w:szCs w:val="24"/>
              </w:rPr>
              <w:t xml:space="preserve"> </w:t>
            </w:r>
            <w:r w:rsidRPr="00C97C6C">
              <w:rPr>
                <w:rFonts w:asciiTheme="majorBidi" w:hAnsiTheme="majorBidi" w:cstheme="majorBidi"/>
                <w:b/>
                <w:bCs/>
                <w:sz w:val="24"/>
                <w:szCs w:val="24"/>
              </w:rPr>
              <w:t xml:space="preserve">HLA </w:t>
            </w:r>
            <w:r w:rsidRPr="00C97C6C">
              <w:rPr>
                <w:rFonts w:asciiTheme="majorBidi" w:hAnsiTheme="majorBidi" w:cstheme="majorBidi"/>
                <w:sz w:val="24"/>
                <w:szCs w:val="24"/>
                <w:rtl/>
              </w:rPr>
              <w:t>عند</w:t>
            </w:r>
            <w:r>
              <w:rPr>
                <w:rFonts w:asciiTheme="majorBidi" w:hAnsiTheme="majorBidi" w:cstheme="majorBidi" w:hint="cs"/>
                <w:sz w:val="24"/>
                <w:szCs w:val="24"/>
                <w:rtl/>
              </w:rPr>
              <w:t xml:space="preserve"> </w:t>
            </w:r>
            <w:r w:rsidRPr="00C97C6C">
              <w:rPr>
                <w:rFonts w:asciiTheme="majorBidi" w:hAnsiTheme="majorBidi" w:cstheme="majorBidi"/>
                <w:sz w:val="24"/>
                <w:szCs w:val="24"/>
                <w:rtl/>
              </w:rPr>
              <w:t>الإنسان، و</w:t>
            </w:r>
            <w:r>
              <w:rPr>
                <w:rFonts w:asciiTheme="majorBidi" w:hAnsiTheme="majorBidi" w:cstheme="majorBidi" w:hint="cs"/>
                <w:sz w:val="24"/>
                <w:szCs w:val="24"/>
                <w:rtl/>
              </w:rPr>
              <w:t xml:space="preserve"> </w:t>
            </w:r>
            <w:r w:rsidRPr="00C97C6C">
              <w:rPr>
                <w:rFonts w:asciiTheme="majorBidi" w:hAnsiTheme="majorBidi" w:cstheme="majorBidi"/>
                <w:sz w:val="24"/>
                <w:szCs w:val="24"/>
                <w:rtl/>
              </w:rPr>
              <w:t>هي تظهر</w:t>
            </w:r>
            <w:r>
              <w:rPr>
                <w:rFonts w:asciiTheme="majorBidi" w:hAnsiTheme="majorBidi" w:cstheme="majorBidi" w:hint="cs"/>
                <w:sz w:val="24"/>
                <w:szCs w:val="24"/>
                <w:rtl/>
              </w:rPr>
              <w:t xml:space="preserve"> </w:t>
            </w:r>
            <w:r w:rsidRPr="00C97C6C">
              <w:rPr>
                <w:rFonts w:asciiTheme="majorBidi" w:hAnsiTheme="majorBidi" w:cstheme="majorBidi"/>
                <w:sz w:val="24"/>
                <w:szCs w:val="24"/>
                <w:rtl/>
              </w:rPr>
              <w:t xml:space="preserve">على مستوى السطح الخارجي </w:t>
            </w:r>
            <w:r>
              <w:rPr>
                <w:rFonts w:asciiTheme="majorBidi" w:hAnsiTheme="majorBidi" w:cstheme="majorBidi" w:hint="cs"/>
                <w:sz w:val="24"/>
                <w:szCs w:val="24"/>
                <w:rtl/>
              </w:rPr>
              <w:t>ل</w:t>
            </w:r>
            <w:r w:rsidRPr="00C97C6C">
              <w:rPr>
                <w:rFonts w:asciiTheme="majorBidi" w:hAnsiTheme="majorBidi" w:cstheme="majorBidi"/>
                <w:sz w:val="24"/>
                <w:szCs w:val="24"/>
                <w:rtl/>
              </w:rPr>
              <w:t xml:space="preserve">أغشية خلايا العضوية </w:t>
            </w:r>
            <w:r>
              <w:rPr>
                <w:rFonts w:asciiTheme="majorBidi" w:hAnsiTheme="majorBidi" w:cstheme="majorBidi" w:hint="cs"/>
                <w:sz w:val="24"/>
                <w:szCs w:val="24"/>
                <w:rtl/>
              </w:rPr>
              <w:t>ا</w:t>
            </w:r>
            <w:r w:rsidRPr="00C97C6C">
              <w:rPr>
                <w:rFonts w:asciiTheme="majorBidi" w:hAnsiTheme="majorBidi" w:cstheme="majorBidi"/>
                <w:sz w:val="24"/>
                <w:szCs w:val="24"/>
                <w:rtl/>
              </w:rPr>
              <w:t>بتداءا من ا</w:t>
            </w:r>
            <w:r>
              <w:rPr>
                <w:rFonts w:asciiTheme="majorBidi" w:hAnsiTheme="majorBidi" w:cstheme="majorBidi" w:hint="cs"/>
                <w:sz w:val="24"/>
                <w:szCs w:val="24"/>
                <w:rtl/>
              </w:rPr>
              <w:t>ل</w:t>
            </w:r>
            <w:r w:rsidRPr="00C97C6C">
              <w:rPr>
                <w:rFonts w:asciiTheme="majorBidi" w:hAnsiTheme="majorBidi" w:cstheme="majorBidi"/>
                <w:sz w:val="24"/>
                <w:szCs w:val="24"/>
                <w:rtl/>
              </w:rPr>
              <w:t>أسبوع السادس الجنيني و</w:t>
            </w:r>
            <w:r>
              <w:rPr>
                <w:rFonts w:asciiTheme="majorBidi" w:hAnsiTheme="majorBidi" w:cstheme="majorBidi" w:hint="cs"/>
                <w:sz w:val="24"/>
                <w:szCs w:val="24"/>
                <w:rtl/>
              </w:rPr>
              <w:t xml:space="preserve"> </w:t>
            </w:r>
            <w:r w:rsidRPr="00C97C6C">
              <w:rPr>
                <w:rFonts w:asciiTheme="majorBidi" w:hAnsiTheme="majorBidi" w:cstheme="majorBidi"/>
                <w:sz w:val="24"/>
                <w:szCs w:val="24"/>
                <w:rtl/>
              </w:rPr>
              <w:t>تبقى مدى الحياة</w:t>
            </w:r>
            <w:r>
              <w:rPr>
                <w:rFonts w:asciiTheme="majorBidi" w:hAnsiTheme="majorBidi" w:cstheme="majorBidi" w:hint="cs"/>
                <w:sz w:val="24"/>
                <w:szCs w:val="24"/>
                <w:rtl/>
              </w:rPr>
              <w:t>.</w:t>
            </w:r>
          </w:p>
          <w:p w14:paraId="4820E68E" w14:textId="33A666E1" w:rsidR="00C97C6C" w:rsidRDefault="00C97C6C" w:rsidP="00C97C6C">
            <w:pPr>
              <w:tabs>
                <w:tab w:val="left" w:pos="929"/>
              </w:tabs>
              <w:bidi/>
              <w:rPr>
                <w:rFonts w:asciiTheme="majorBidi" w:hAnsiTheme="majorBidi" w:cstheme="majorBidi"/>
                <w:sz w:val="24"/>
                <w:szCs w:val="24"/>
                <w:rtl/>
              </w:rPr>
            </w:pPr>
            <w:r w:rsidRPr="00C97C6C">
              <w:rPr>
                <w:rFonts w:asciiTheme="majorBidi" w:hAnsiTheme="majorBidi" w:cstheme="majorBidi" w:hint="cs"/>
                <w:b/>
                <w:bCs/>
                <w:sz w:val="24"/>
                <w:szCs w:val="24"/>
                <w:rtl/>
              </w:rPr>
              <w:t>الوثيقة</w:t>
            </w:r>
            <w:r w:rsidRPr="00C97C6C">
              <w:rPr>
                <w:rFonts w:asciiTheme="majorBidi" w:hAnsiTheme="majorBidi" w:cstheme="majorBidi"/>
                <w:b/>
                <w:bCs/>
                <w:sz w:val="24"/>
                <w:szCs w:val="24"/>
                <w:rtl/>
              </w:rPr>
              <w:t xml:space="preserve"> </w:t>
            </w:r>
            <w:r>
              <w:rPr>
                <w:rFonts w:asciiTheme="majorBidi" w:hAnsiTheme="majorBidi" w:cstheme="majorBidi" w:hint="cs"/>
                <w:b/>
                <w:bCs/>
                <w:sz w:val="24"/>
                <w:szCs w:val="24"/>
                <w:rtl/>
              </w:rPr>
              <w:t>2</w:t>
            </w:r>
            <w:r w:rsidRPr="00C97C6C">
              <w:rPr>
                <w:rFonts w:asciiTheme="majorBidi" w:hAnsiTheme="majorBidi" w:cstheme="majorBidi"/>
                <w:b/>
                <w:bCs/>
                <w:sz w:val="24"/>
                <w:szCs w:val="24"/>
                <w:rtl/>
              </w:rPr>
              <w:t xml:space="preserve"> </w:t>
            </w:r>
            <w:r w:rsidRPr="00C97C6C">
              <w:rPr>
                <w:rFonts w:asciiTheme="majorBidi" w:hAnsiTheme="majorBidi" w:cstheme="majorBidi"/>
                <w:sz w:val="24"/>
                <w:szCs w:val="24"/>
                <w:rtl/>
              </w:rPr>
              <w:t>تمثل رسومات تخطيطية توضح بنية أصناف جزيئات ال</w:t>
            </w:r>
            <w:r>
              <w:rPr>
                <w:rFonts w:asciiTheme="majorBidi" w:hAnsiTheme="majorBidi" w:cstheme="majorBidi" w:hint="cs"/>
                <w:sz w:val="24"/>
                <w:szCs w:val="24"/>
                <w:rtl/>
              </w:rPr>
              <w:t xml:space="preserve">ـ </w:t>
            </w:r>
            <w:r>
              <w:rPr>
                <w:rFonts w:asciiTheme="majorBidi" w:hAnsiTheme="majorBidi" w:cstheme="majorBidi"/>
                <w:sz w:val="24"/>
                <w:szCs w:val="24"/>
                <w:lang w:val="fr-FR"/>
              </w:rPr>
              <w:t>CMH</w:t>
            </w:r>
            <w:r>
              <w:rPr>
                <w:rFonts w:asciiTheme="majorBidi" w:hAnsiTheme="majorBidi" w:cstheme="majorBidi" w:hint="cs"/>
                <w:sz w:val="24"/>
                <w:szCs w:val="24"/>
                <w:rtl/>
                <w:lang w:val="fr-FR" w:bidi="ar-DZ"/>
              </w:rPr>
              <w:t xml:space="preserve"> (</w:t>
            </w:r>
            <w:r w:rsidRPr="00C97C6C">
              <w:rPr>
                <w:rFonts w:asciiTheme="majorBidi" w:hAnsiTheme="majorBidi" w:cstheme="majorBidi"/>
                <w:sz w:val="24"/>
                <w:szCs w:val="24"/>
                <w:rtl/>
              </w:rPr>
              <w:t>ال</w:t>
            </w:r>
            <w:r>
              <w:rPr>
                <w:rFonts w:asciiTheme="majorBidi" w:hAnsiTheme="majorBidi" w:cstheme="majorBidi" w:hint="cs"/>
                <w:sz w:val="24"/>
                <w:szCs w:val="24"/>
                <w:rtl/>
              </w:rPr>
              <w:t>ـ</w:t>
            </w:r>
            <w:r w:rsidRPr="00C97C6C">
              <w:rPr>
                <w:rFonts w:asciiTheme="majorBidi" w:hAnsiTheme="majorBidi" w:cstheme="majorBidi"/>
                <w:sz w:val="24"/>
                <w:szCs w:val="24"/>
              </w:rPr>
              <w:t xml:space="preserve"> HLA </w:t>
            </w:r>
            <w:r w:rsidRPr="00C97C6C">
              <w:rPr>
                <w:rFonts w:asciiTheme="majorBidi" w:hAnsiTheme="majorBidi" w:cstheme="majorBidi"/>
                <w:sz w:val="24"/>
                <w:szCs w:val="24"/>
                <w:rtl/>
              </w:rPr>
              <w:t>عند الإنسان</w:t>
            </w:r>
            <w:r>
              <w:rPr>
                <w:rFonts w:asciiTheme="majorBidi" w:hAnsiTheme="majorBidi" w:cstheme="majorBidi" w:hint="cs"/>
                <w:sz w:val="24"/>
                <w:szCs w:val="24"/>
                <w:rtl/>
              </w:rPr>
              <w:t>).</w:t>
            </w:r>
          </w:p>
          <w:p w14:paraId="116B50F0" w14:textId="3724F49B" w:rsidR="00510543" w:rsidRDefault="009123FB" w:rsidP="00D76A11">
            <w:pPr>
              <w:tabs>
                <w:tab w:val="left" w:pos="929"/>
              </w:tabs>
              <w:bidi/>
              <w:jc w:val="center"/>
              <w:rPr>
                <w:rFonts w:asciiTheme="majorBidi" w:hAnsiTheme="majorBidi" w:cstheme="majorBidi"/>
                <w:b/>
                <w:bCs/>
                <w:color w:val="7030A0"/>
                <w:sz w:val="24"/>
                <w:szCs w:val="24"/>
                <w:rtl/>
              </w:rPr>
            </w:pPr>
            <w:r>
              <w:rPr>
                <w:noProof/>
              </w:rPr>
              <w:drawing>
                <wp:inline distT="0" distB="0" distL="0" distR="0" wp14:anchorId="5773D845" wp14:editId="1B902EA1">
                  <wp:extent cx="5140865" cy="4267943"/>
                  <wp:effectExtent l="19050" t="19050" r="2222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158489" cy="4282574"/>
                          </a:xfrm>
                          <a:prstGeom prst="rect">
                            <a:avLst/>
                          </a:prstGeom>
                          <a:ln w="19050">
                            <a:solidFill>
                              <a:schemeClr val="accent1"/>
                            </a:solidFill>
                          </a:ln>
                        </pic:spPr>
                      </pic:pic>
                    </a:graphicData>
                  </a:graphic>
                </wp:inline>
              </w:drawing>
            </w:r>
          </w:p>
          <w:p w14:paraId="160CCBBB" w14:textId="77777777" w:rsidR="00421EC4" w:rsidRPr="0066621B" w:rsidRDefault="00421EC4" w:rsidP="00421EC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6EFD44B" w14:textId="0BC5C3D0" w:rsidR="005137E0" w:rsidRDefault="005137E0" w:rsidP="005137E0">
            <w:pPr>
              <w:tabs>
                <w:tab w:val="left" w:pos="929"/>
              </w:tabs>
              <w:bidi/>
              <w:rPr>
                <w:rFonts w:asciiTheme="majorBidi" w:hAnsiTheme="majorBidi" w:cstheme="majorBidi"/>
                <w:b/>
                <w:bCs/>
                <w:color w:val="7030A0"/>
                <w:sz w:val="24"/>
                <w:szCs w:val="24"/>
                <w:rtl/>
              </w:rPr>
            </w:pPr>
            <w:r>
              <w:rPr>
                <w:rFonts w:asciiTheme="majorBidi" w:hAnsiTheme="majorBidi" w:cstheme="majorBidi" w:hint="cs"/>
                <w:b/>
                <w:bCs/>
                <w:color w:val="7030A0"/>
                <w:sz w:val="24"/>
                <w:szCs w:val="24"/>
                <w:rtl/>
              </w:rPr>
              <w:t xml:space="preserve">- </w:t>
            </w:r>
            <w:r w:rsidRPr="005137E0">
              <w:rPr>
                <w:rFonts w:asciiTheme="majorBidi" w:hAnsiTheme="majorBidi" w:cstheme="majorBidi" w:hint="cs"/>
                <w:b/>
                <w:bCs/>
                <w:color w:val="7030A0"/>
                <w:sz w:val="24"/>
                <w:szCs w:val="24"/>
                <w:u w:val="single"/>
                <w:rtl/>
              </w:rPr>
              <w:t>الوث</w:t>
            </w:r>
            <w:r w:rsidR="00ED57BE">
              <w:rPr>
                <w:rFonts w:asciiTheme="majorBidi" w:hAnsiTheme="majorBidi" w:cstheme="majorBidi" w:hint="cs"/>
                <w:b/>
                <w:bCs/>
                <w:color w:val="7030A0"/>
                <w:sz w:val="24"/>
                <w:szCs w:val="24"/>
                <w:u w:val="single"/>
                <w:rtl/>
              </w:rPr>
              <w:t>ائق</w:t>
            </w:r>
            <w:r w:rsidRPr="005137E0">
              <w:rPr>
                <w:rFonts w:asciiTheme="majorBidi" w:hAnsiTheme="majorBidi" w:cstheme="majorBidi" w:hint="cs"/>
                <w:b/>
                <w:bCs/>
                <w:color w:val="7030A0"/>
                <w:sz w:val="24"/>
                <w:szCs w:val="24"/>
                <w:u w:val="single"/>
                <w:rtl/>
              </w:rPr>
              <w:t xml:space="preserve"> الخارجي</w:t>
            </w:r>
            <w:r w:rsidR="00ED57BE">
              <w:rPr>
                <w:rFonts w:asciiTheme="majorBidi" w:hAnsiTheme="majorBidi" w:cstheme="majorBidi" w:hint="cs"/>
                <w:b/>
                <w:bCs/>
                <w:color w:val="7030A0"/>
                <w:sz w:val="24"/>
                <w:szCs w:val="24"/>
                <w:u w:val="single"/>
                <w:rtl/>
              </w:rPr>
              <w:t>ة</w:t>
            </w:r>
            <w:r w:rsidRPr="005137E0">
              <w:rPr>
                <w:rFonts w:asciiTheme="majorBidi" w:hAnsiTheme="majorBidi" w:cstheme="majorBidi" w:hint="cs"/>
                <w:b/>
                <w:bCs/>
                <w:color w:val="7030A0"/>
                <w:sz w:val="24"/>
                <w:szCs w:val="24"/>
                <w:u w:val="single"/>
                <w:rtl/>
              </w:rPr>
              <w:t xml:space="preserve"> </w:t>
            </w:r>
            <w:r w:rsidR="009123FB">
              <w:rPr>
                <w:rFonts w:asciiTheme="majorBidi" w:hAnsiTheme="majorBidi" w:cstheme="majorBidi" w:hint="cs"/>
                <w:b/>
                <w:bCs/>
                <w:color w:val="7030A0"/>
                <w:sz w:val="24"/>
                <w:szCs w:val="24"/>
                <w:u w:val="single"/>
                <w:rtl/>
              </w:rPr>
              <w:t>3</w:t>
            </w:r>
            <w:r w:rsidR="00ED57BE">
              <w:rPr>
                <w:rFonts w:asciiTheme="majorBidi" w:hAnsiTheme="majorBidi" w:cstheme="majorBidi" w:hint="cs"/>
                <w:b/>
                <w:bCs/>
                <w:color w:val="7030A0"/>
                <w:sz w:val="24"/>
                <w:szCs w:val="24"/>
                <w:u w:val="single"/>
                <w:rtl/>
              </w:rPr>
              <w:t xml:space="preserve"> و 4 و 5</w:t>
            </w:r>
          </w:p>
          <w:p w14:paraId="6AC08536" w14:textId="5DD40F98" w:rsidR="00C97C6C" w:rsidRDefault="00C97C6C" w:rsidP="00ED57BE">
            <w:pPr>
              <w:tabs>
                <w:tab w:val="left" w:pos="929"/>
              </w:tabs>
              <w:bidi/>
              <w:rPr>
                <w:rFonts w:asciiTheme="majorBidi" w:hAnsiTheme="majorBidi" w:cstheme="majorBidi"/>
                <w:sz w:val="24"/>
                <w:szCs w:val="24"/>
                <w:rtl/>
                <w:lang w:val="fr-FR" w:bidi="ar-DZ"/>
              </w:rPr>
            </w:pPr>
            <w:r w:rsidRPr="00C97C6C">
              <w:rPr>
                <w:rFonts w:asciiTheme="majorBidi" w:hAnsiTheme="majorBidi" w:cstheme="majorBidi"/>
                <w:sz w:val="24"/>
                <w:szCs w:val="24"/>
                <w:rtl/>
              </w:rPr>
              <w:t>تتميز جزيئات ال</w:t>
            </w:r>
            <w:r>
              <w:rPr>
                <w:rFonts w:asciiTheme="majorBidi" w:hAnsiTheme="majorBidi" w:cstheme="majorBidi" w:hint="cs"/>
                <w:sz w:val="24"/>
                <w:szCs w:val="24"/>
                <w:rtl/>
              </w:rPr>
              <w:t>ـ</w:t>
            </w:r>
            <w:r w:rsidRPr="00C97C6C">
              <w:rPr>
                <w:rFonts w:asciiTheme="majorBidi" w:hAnsiTheme="majorBidi" w:cstheme="majorBidi"/>
                <w:sz w:val="24"/>
                <w:szCs w:val="24"/>
              </w:rPr>
              <w:t xml:space="preserve"> CMH </w:t>
            </w:r>
            <w:r w:rsidRPr="00C97C6C">
              <w:rPr>
                <w:rFonts w:asciiTheme="majorBidi" w:hAnsiTheme="majorBidi" w:cstheme="majorBidi"/>
                <w:sz w:val="24"/>
                <w:szCs w:val="24"/>
                <w:rtl/>
              </w:rPr>
              <w:t>بتنوع كبير على مستوى ا</w:t>
            </w:r>
            <w:r>
              <w:rPr>
                <w:rFonts w:asciiTheme="majorBidi" w:hAnsiTheme="majorBidi" w:cstheme="majorBidi" w:hint="cs"/>
                <w:sz w:val="24"/>
                <w:szCs w:val="24"/>
                <w:rtl/>
              </w:rPr>
              <w:t>ل</w:t>
            </w:r>
            <w:r w:rsidRPr="00C97C6C">
              <w:rPr>
                <w:rFonts w:asciiTheme="majorBidi" w:hAnsiTheme="majorBidi" w:cstheme="majorBidi"/>
                <w:sz w:val="24"/>
                <w:szCs w:val="24"/>
                <w:rtl/>
              </w:rPr>
              <w:t xml:space="preserve">أفراد، مما يفسر سبب رفض عمليات زرع الطعوم </w:t>
            </w:r>
            <w:r>
              <w:rPr>
                <w:rFonts w:asciiTheme="majorBidi" w:hAnsiTheme="majorBidi" w:cstheme="majorBidi" w:hint="cs"/>
                <w:sz w:val="24"/>
                <w:szCs w:val="24"/>
                <w:rtl/>
              </w:rPr>
              <w:t>(</w:t>
            </w:r>
            <w:r w:rsidRPr="00C97C6C">
              <w:rPr>
                <w:rFonts w:asciiTheme="majorBidi" w:hAnsiTheme="majorBidi" w:cstheme="majorBidi"/>
                <w:sz w:val="24"/>
                <w:szCs w:val="24"/>
                <w:rtl/>
              </w:rPr>
              <w:t>ا</w:t>
            </w:r>
            <w:r>
              <w:rPr>
                <w:rFonts w:asciiTheme="majorBidi" w:hAnsiTheme="majorBidi" w:cstheme="majorBidi" w:hint="cs"/>
                <w:sz w:val="24"/>
                <w:szCs w:val="24"/>
                <w:rtl/>
              </w:rPr>
              <w:t>ل</w:t>
            </w:r>
            <w:r w:rsidRPr="00C97C6C">
              <w:rPr>
                <w:rFonts w:asciiTheme="majorBidi" w:hAnsiTheme="majorBidi" w:cstheme="majorBidi"/>
                <w:sz w:val="24"/>
                <w:szCs w:val="24"/>
                <w:rtl/>
              </w:rPr>
              <w:t>أنسجة و</w:t>
            </w:r>
            <w:r>
              <w:rPr>
                <w:rFonts w:asciiTheme="majorBidi" w:hAnsiTheme="majorBidi" w:cstheme="majorBidi" w:hint="cs"/>
                <w:sz w:val="24"/>
                <w:szCs w:val="24"/>
                <w:rtl/>
              </w:rPr>
              <w:t xml:space="preserve"> </w:t>
            </w:r>
            <w:r w:rsidRPr="00C97C6C">
              <w:rPr>
                <w:rFonts w:asciiTheme="majorBidi" w:hAnsiTheme="majorBidi" w:cstheme="majorBidi"/>
                <w:sz w:val="24"/>
                <w:szCs w:val="24"/>
                <w:rtl/>
              </w:rPr>
              <w:t>ا</w:t>
            </w:r>
            <w:r>
              <w:rPr>
                <w:rFonts w:asciiTheme="majorBidi" w:hAnsiTheme="majorBidi" w:cstheme="majorBidi" w:hint="cs"/>
                <w:sz w:val="24"/>
                <w:szCs w:val="24"/>
                <w:rtl/>
              </w:rPr>
              <w:t>ل</w:t>
            </w:r>
            <w:r w:rsidRPr="00C97C6C">
              <w:rPr>
                <w:rFonts w:asciiTheme="majorBidi" w:hAnsiTheme="majorBidi" w:cstheme="majorBidi"/>
                <w:sz w:val="24"/>
                <w:szCs w:val="24"/>
                <w:rtl/>
              </w:rPr>
              <w:t>أعضاء</w:t>
            </w:r>
            <w:r>
              <w:rPr>
                <w:rFonts w:asciiTheme="majorBidi" w:hAnsiTheme="majorBidi" w:cstheme="majorBidi" w:hint="cs"/>
                <w:sz w:val="24"/>
                <w:szCs w:val="24"/>
                <w:rtl/>
              </w:rPr>
              <w:t>)</w:t>
            </w:r>
            <w:r w:rsidRPr="00C97C6C">
              <w:rPr>
                <w:rFonts w:asciiTheme="majorBidi" w:hAnsiTheme="majorBidi" w:cstheme="majorBidi"/>
                <w:sz w:val="24"/>
                <w:szCs w:val="24"/>
                <w:rtl/>
              </w:rPr>
              <w:t xml:space="preserve"> في غالب</w:t>
            </w:r>
            <w:r>
              <w:rPr>
                <w:rFonts w:asciiTheme="majorBidi" w:hAnsiTheme="majorBidi" w:cstheme="majorBidi" w:hint="cs"/>
                <w:sz w:val="24"/>
                <w:szCs w:val="24"/>
                <w:rtl/>
              </w:rPr>
              <w:t xml:space="preserve"> </w:t>
            </w:r>
            <w:r w:rsidRPr="00C97C6C">
              <w:rPr>
                <w:rFonts w:asciiTheme="majorBidi" w:hAnsiTheme="majorBidi" w:cstheme="majorBidi"/>
                <w:sz w:val="24"/>
                <w:szCs w:val="24"/>
                <w:rtl/>
              </w:rPr>
              <w:t>ا</w:t>
            </w:r>
            <w:r>
              <w:rPr>
                <w:rFonts w:asciiTheme="majorBidi" w:hAnsiTheme="majorBidi" w:cstheme="majorBidi" w:hint="cs"/>
                <w:sz w:val="24"/>
                <w:szCs w:val="24"/>
                <w:rtl/>
              </w:rPr>
              <w:t>ل</w:t>
            </w:r>
            <w:r w:rsidRPr="00C97C6C">
              <w:rPr>
                <w:rFonts w:asciiTheme="majorBidi" w:hAnsiTheme="majorBidi" w:cstheme="majorBidi"/>
                <w:sz w:val="24"/>
                <w:szCs w:val="24"/>
                <w:rtl/>
              </w:rPr>
              <w:t>أ</w:t>
            </w:r>
            <w:r>
              <w:rPr>
                <w:rFonts w:asciiTheme="majorBidi" w:hAnsiTheme="majorBidi" w:cstheme="majorBidi" w:hint="cs"/>
                <w:sz w:val="24"/>
                <w:szCs w:val="24"/>
                <w:rtl/>
              </w:rPr>
              <w:t>ح</w:t>
            </w:r>
            <w:r w:rsidRPr="00C97C6C">
              <w:rPr>
                <w:rFonts w:asciiTheme="majorBidi" w:hAnsiTheme="majorBidi" w:cstheme="majorBidi"/>
                <w:sz w:val="24"/>
                <w:szCs w:val="24"/>
                <w:rtl/>
              </w:rPr>
              <w:t>يان</w:t>
            </w:r>
            <w:r w:rsidRPr="00C97C6C">
              <w:rPr>
                <w:rFonts w:asciiTheme="majorBidi" w:hAnsiTheme="majorBidi" w:cstheme="majorBidi"/>
                <w:sz w:val="24"/>
                <w:szCs w:val="24"/>
              </w:rPr>
              <w:t>.</w:t>
            </w:r>
            <w:r w:rsidR="00ED57BE">
              <w:rPr>
                <w:rFonts w:asciiTheme="majorBidi" w:hAnsiTheme="majorBidi" w:cstheme="majorBidi" w:hint="cs"/>
                <w:sz w:val="24"/>
                <w:szCs w:val="24"/>
                <w:rtl/>
              </w:rPr>
              <w:t xml:space="preserve"> </w:t>
            </w:r>
            <w:r w:rsidRPr="00C97C6C">
              <w:rPr>
                <w:rFonts w:asciiTheme="majorBidi" w:hAnsiTheme="majorBidi" w:cstheme="majorBidi"/>
                <w:sz w:val="24"/>
                <w:szCs w:val="24"/>
                <w:rtl/>
              </w:rPr>
              <w:t>قصد تحديد سبب هذا التنوع في جزيئات ال</w:t>
            </w:r>
            <w:r>
              <w:rPr>
                <w:rFonts w:asciiTheme="majorBidi" w:hAnsiTheme="majorBidi" w:cstheme="majorBidi" w:hint="cs"/>
                <w:sz w:val="24"/>
                <w:szCs w:val="24"/>
                <w:rtl/>
              </w:rPr>
              <w:t xml:space="preserve">ـ </w:t>
            </w:r>
            <w:r>
              <w:rPr>
                <w:rFonts w:asciiTheme="majorBidi" w:hAnsiTheme="majorBidi" w:cstheme="majorBidi"/>
                <w:sz w:val="24"/>
                <w:szCs w:val="24"/>
                <w:lang w:val="fr-FR"/>
              </w:rPr>
              <w:t>CMH</w:t>
            </w:r>
            <w:r w:rsidRPr="00C97C6C">
              <w:rPr>
                <w:rFonts w:asciiTheme="majorBidi" w:hAnsiTheme="majorBidi" w:cstheme="majorBidi"/>
                <w:sz w:val="24"/>
                <w:szCs w:val="24"/>
                <w:rtl/>
              </w:rPr>
              <w:t xml:space="preserve">، نقدم </w:t>
            </w:r>
            <w:r w:rsidRPr="00C97C6C">
              <w:rPr>
                <w:rFonts w:asciiTheme="majorBidi" w:hAnsiTheme="majorBidi" w:cstheme="majorBidi" w:hint="cs"/>
                <w:b/>
                <w:bCs/>
                <w:sz w:val="24"/>
                <w:szCs w:val="24"/>
                <w:rtl/>
              </w:rPr>
              <w:t>الوث</w:t>
            </w:r>
            <w:r w:rsidR="00ED57BE">
              <w:rPr>
                <w:rFonts w:asciiTheme="majorBidi" w:hAnsiTheme="majorBidi" w:cstheme="majorBidi" w:hint="cs"/>
                <w:b/>
                <w:bCs/>
                <w:sz w:val="24"/>
                <w:szCs w:val="24"/>
                <w:rtl/>
              </w:rPr>
              <w:t>ائق</w:t>
            </w:r>
            <w:r w:rsidRPr="00C97C6C">
              <w:rPr>
                <w:rFonts w:asciiTheme="majorBidi" w:hAnsiTheme="majorBidi" w:cstheme="majorBidi"/>
                <w:b/>
                <w:bCs/>
                <w:sz w:val="24"/>
                <w:szCs w:val="24"/>
                <w:rtl/>
              </w:rPr>
              <w:t xml:space="preserve"> </w:t>
            </w:r>
            <w:r>
              <w:rPr>
                <w:rFonts w:asciiTheme="majorBidi" w:hAnsiTheme="majorBidi" w:cstheme="majorBidi" w:hint="cs"/>
                <w:b/>
                <w:bCs/>
                <w:sz w:val="24"/>
                <w:szCs w:val="24"/>
                <w:rtl/>
              </w:rPr>
              <w:t>3</w:t>
            </w:r>
            <w:r w:rsidRPr="00C97C6C">
              <w:rPr>
                <w:rFonts w:asciiTheme="majorBidi" w:hAnsiTheme="majorBidi" w:cstheme="majorBidi"/>
                <w:b/>
                <w:bCs/>
                <w:sz w:val="24"/>
                <w:szCs w:val="24"/>
                <w:rtl/>
              </w:rPr>
              <w:t xml:space="preserve"> </w:t>
            </w:r>
            <w:r>
              <w:rPr>
                <w:rFonts w:asciiTheme="majorBidi" w:hAnsiTheme="majorBidi" w:cstheme="majorBidi" w:hint="cs"/>
                <w:b/>
                <w:bCs/>
                <w:sz w:val="24"/>
                <w:szCs w:val="24"/>
                <w:rtl/>
              </w:rPr>
              <w:t xml:space="preserve">و 4 </w:t>
            </w:r>
            <w:r w:rsidR="00ED57BE">
              <w:rPr>
                <w:rFonts w:asciiTheme="majorBidi" w:hAnsiTheme="majorBidi" w:cstheme="majorBidi" w:hint="cs"/>
                <w:b/>
                <w:bCs/>
                <w:sz w:val="24"/>
                <w:szCs w:val="24"/>
                <w:rtl/>
              </w:rPr>
              <w:t xml:space="preserve">و 5 </w:t>
            </w:r>
            <w:r w:rsidRPr="00C97C6C">
              <w:rPr>
                <w:rFonts w:asciiTheme="majorBidi" w:hAnsiTheme="majorBidi" w:cstheme="majorBidi"/>
                <w:sz w:val="24"/>
                <w:szCs w:val="24"/>
                <w:rtl/>
              </w:rPr>
              <w:t>ال</w:t>
            </w:r>
            <w:r w:rsidR="00ED57BE">
              <w:rPr>
                <w:rFonts w:asciiTheme="majorBidi" w:hAnsiTheme="majorBidi" w:cstheme="majorBidi" w:hint="cs"/>
                <w:sz w:val="24"/>
                <w:szCs w:val="24"/>
                <w:rtl/>
              </w:rPr>
              <w:t>تي</w:t>
            </w:r>
            <w:r w:rsidRPr="00C97C6C">
              <w:rPr>
                <w:rFonts w:asciiTheme="majorBidi" w:hAnsiTheme="majorBidi" w:cstheme="majorBidi"/>
                <w:sz w:val="24"/>
                <w:szCs w:val="24"/>
                <w:rtl/>
              </w:rPr>
              <w:t xml:space="preserve"> تمثل مو</w:t>
            </w:r>
            <w:r w:rsidR="00ED57BE">
              <w:rPr>
                <w:rFonts w:asciiTheme="majorBidi" w:hAnsiTheme="majorBidi" w:cstheme="majorBidi" w:hint="cs"/>
                <w:sz w:val="24"/>
                <w:szCs w:val="24"/>
                <w:rtl/>
              </w:rPr>
              <w:t>ا</w:t>
            </w:r>
            <w:r w:rsidRPr="00C97C6C">
              <w:rPr>
                <w:rFonts w:asciiTheme="majorBidi" w:hAnsiTheme="majorBidi" w:cstheme="majorBidi"/>
                <w:sz w:val="24"/>
                <w:szCs w:val="24"/>
                <w:rtl/>
              </w:rPr>
              <w:t>قع</w:t>
            </w:r>
            <w:r w:rsidR="00ED57BE">
              <w:rPr>
                <w:rFonts w:asciiTheme="majorBidi" w:hAnsiTheme="majorBidi" w:cstheme="majorBidi" w:hint="cs"/>
                <w:sz w:val="24"/>
                <w:szCs w:val="24"/>
                <w:rtl/>
              </w:rPr>
              <w:t xml:space="preserve"> و أعداد</w:t>
            </w:r>
            <w:r w:rsidRPr="00C97C6C">
              <w:rPr>
                <w:rFonts w:asciiTheme="majorBidi" w:hAnsiTheme="majorBidi" w:cstheme="majorBidi"/>
                <w:sz w:val="24"/>
                <w:szCs w:val="24"/>
                <w:rtl/>
              </w:rPr>
              <w:t xml:space="preserve"> المورثات</w:t>
            </w:r>
            <w:r w:rsidR="00ED57BE">
              <w:rPr>
                <w:rFonts w:asciiTheme="majorBidi" w:hAnsiTheme="majorBidi" w:cstheme="majorBidi" w:hint="cs"/>
                <w:sz w:val="24"/>
                <w:szCs w:val="24"/>
                <w:rtl/>
              </w:rPr>
              <w:t xml:space="preserve"> و الأليلات </w:t>
            </w:r>
            <w:r w:rsidRPr="00C97C6C">
              <w:rPr>
                <w:rFonts w:asciiTheme="majorBidi" w:hAnsiTheme="majorBidi" w:cstheme="majorBidi"/>
                <w:sz w:val="24"/>
                <w:szCs w:val="24"/>
                <w:rtl/>
              </w:rPr>
              <w:t>المشفرة لجزيئات ال</w:t>
            </w:r>
            <w:r>
              <w:rPr>
                <w:rFonts w:asciiTheme="majorBidi" w:hAnsiTheme="majorBidi" w:cstheme="majorBidi" w:hint="cs"/>
                <w:sz w:val="24"/>
                <w:szCs w:val="24"/>
                <w:rtl/>
              </w:rPr>
              <w:t xml:space="preserve">ـ </w:t>
            </w:r>
            <w:r>
              <w:rPr>
                <w:rFonts w:asciiTheme="majorBidi" w:hAnsiTheme="majorBidi" w:cstheme="majorBidi"/>
                <w:sz w:val="24"/>
                <w:szCs w:val="24"/>
                <w:lang w:val="fr-FR"/>
              </w:rPr>
              <w:t>CMH</w:t>
            </w:r>
            <w:r w:rsidR="00ED57BE">
              <w:rPr>
                <w:rFonts w:asciiTheme="majorBidi" w:hAnsiTheme="majorBidi" w:cstheme="majorBidi" w:hint="cs"/>
                <w:sz w:val="24"/>
                <w:szCs w:val="24"/>
                <w:rtl/>
                <w:lang w:val="fr-FR"/>
              </w:rPr>
              <w:t>، و ناتج تعبيرها المورثي.</w:t>
            </w:r>
          </w:p>
          <w:p w14:paraId="16A62FF1" w14:textId="1729F92E" w:rsidR="009123FB" w:rsidRDefault="009123FB" w:rsidP="00ED57BE">
            <w:pPr>
              <w:tabs>
                <w:tab w:val="left" w:pos="929"/>
              </w:tabs>
              <w:bidi/>
              <w:jc w:val="center"/>
              <w:rPr>
                <w:rFonts w:asciiTheme="majorBidi" w:hAnsiTheme="majorBidi" w:cstheme="majorBidi"/>
                <w:b/>
                <w:bCs/>
                <w:color w:val="7030A0"/>
                <w:sz w:val="24"/>
                <w:szCs w:val="24"/>
                <w:rtl/>
              </w:rPr>
            </w:pPr>
            <w:r>
              <w:rPr>
                <w:noProof/>
              </w:rPr>
              <w:lastRenderedPageBreak/>
              <w:drawing>
                <wp:inline distT="0" distB="0" distL="0" distR="0" wp14:anchorId="451C722E" wp14:editId="63EFF075">
                  <wp:extent cx="3970020" cy="2403516"/>
                  <wp:effectExtent l="19050" t="19050" r="1143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4001878" cy="2422803"/>
                          </a:xfrm>
                          <a:prstGeom prst="rect">
                            <a:avLst/>
                          </a:prstGeom>
                          <a:ln w="19050">
                            <a:solidFill>
                              <a:schemeClr val="accent1"/>
                            </a:solidFill>
                          </a:ln>
                        </pic:spPr>
                      </pic:pic>
                    </a:graphicData>
                  </a:graphic>
                </wp:inline>
              </w:drawing>
            </w:r>
            <w:r>
              <w:rPr>
                <w:noProof/>
              </w:rPr>
              <w:drawing>
                <wp:inline distT="0" distB="0" distL="0" distR="0" wp14:anchorId="763DE1D9" wp14:editId="38473899">
                  <wp:extent cx="2675890" cy="2403378"/>
                  <wp:effectExtent l="19050" t="19050" r="10160"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2717334" cy="2440601"/>
                          </a:xfrm>
                          <a:prstGeom prst="rect">
                            <a:avLst/>
                          </a:prstGeom>
                          <a:ln w="19050">
                            <a:solidFill>
                              <a:schemeClr val="accent1"/>
                            </a:solidFill>
                          </a:ln>
                        </pic:spPr>
                      </pic:pic>
                    </a:graphicData>
                  </a:graphic>
                </wp:inline>
              </w:drawing>
            </w:r>
          </w:p>
          <w:p w14:paraId="0AE52445" w14:textId="65C7961C" w:rsidR="009123FB" w:rsidRDefault="009123FB" w:rsidP="00C97C6C">
            <w:pPr>
              <w:tabs>
                <w:tab w:val="left" w:pos="929"/>
              </w:tabs>
              <w:bidi/>
              <w:jc w:val="center"/>
              <w:rPr>
                <w:rFonts w:asciiTheme="majorBidi" w:hAnsiTheme="majorBidi" w:cstheme="majorBidi"/>
                <w:b/>
                <w:bCs/>
                <w:color w:val="7030A0"/>
                <w:sz w:val="24"/>
                <w:szCs w:val="24"/>
                <w:rtl/>
              </w:rPr>
            </w:pPr>
            <w:r>
              <w:rPr>
                <w:noProof/>
              </w:rPr>
              <w:drawing>
                <wp:inline distT="0" distB="0" distL="0" distR="0" wp14:anchorId="5BADC36E" wp14:editId="5820BBE4">
                  <wp:extent cx="4801870" cy="3032908"/>
                  <wp:effectExtent l="19050" t="19050" r="1778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4836439" cy="3054742"/>
                          </a:xfrm>
                          <a:prstGeom prst="rect">
                            <a:avLst/>
                          </a:prstGeom>
                          <a:ln w="19050">
                            <a:solidFill>
                              <a:schemeClr val="accent1"/>
                            </a:solidFill>
                          </a:ln>
                        </pic:spPr>
                      </pic:pic>
                    </a:graphicData>
                  </a:graphic>
                </wp:inline>
              </w:drawing>
            </w:r>
          </w:p>
          <w:p w14:paraId="05C9F509" w14:textId="77777777" w:rsidR="004C125E" w:rsidRPr="0066621B" w:rsidRDefault="004C125E" w:rsidP="004C125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FCA1F34" w14:textId="77777777" w:rsidR="004C125E" w:rsidRPr="007764C9" w:rsidRDefault="004C125E" w:rsidP="004C125E">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58C1C12" w14:textId="2C5917C9" w:rsidR="007B5439" w:rsidRPr="008D0303" w:rsidRDefault="008D0303">
            <w:pPr>
              <w:pStyle w:val="ListParagraph"/>
              <w:numPr>
                <w:ilvl w:val="0"/>
                <w:numId w:val="12"/>
              </w:numPr>
              <w:bidi/>
              <w:rPr>
                <w:rFonts w:asciiTheme="majorBidi" w:hAnsiTheme="majorBidi" w:cstheme="majorBidi"/>
                <w:sz w:val="24"/>
                <w:szCs w:val="24"/>
              </w:rPr>
            </w:pPr>
            <w:r w:rsidRPr="008D0303">
              <w:rPr>
                <w:rFonts w:asciiTheme="majorBidi" w:hAnsiTheme="majorBidi" w:cstheme="majorBidi" w:hint="cs"/>
                <w:sz w:val="24"/>
                <w:szCs w:val="24"/>
                <w:rtl/>
                <w:lang w:val="fr-FR"/>
              </w:rPr>
              <w:t xml:space="preserve">باستغلال الوثائق المقترحة، </w:t>
            </w:r>
            <w:r w:rsidRPr="008D0303">
              <w:rPr>
                <w:rFonts w:asciiTheme="majorBidi" w:hAnsiTheme="majorBidi" w:cstheme="majorBidi" w:hint="cs"/>
                <w:b/>
                <w:bCs/>
                <w:sz w:val="24"/>
                <w:szCs w:val="24"/>
                <w:rtl/>
                <w:lang w:val="fr-FR"/>
              </w:rPr>
              <w:t>بين</w:t>
            </w:r>
            <w:r w:rsidRPr="008D0303">
              <w:rPr>
                <w:rFonts w:asciiTheme="majorBidi" w:hAnsiTheme="majorBidi" w:cstheme="majorBidi" w:hint="cs"/>
                <w:sz w:val="24"/>
                <w:szCs w:val="24"/>
                <w:rtl/>
                <w:lang w:val="fr-FR"/>
              </w:rPr>
              <w:t xml:space="preserve"> </w:t>
            </w:r>
            <w:r w:rsidR="009C0709">
              <w:rPr>
                <w:rFonts w:asciiTheme="majorBidi" w:hAnsiTheme="majorBidi" w:cstheme="majorBidi" w:hint="cs"/>
                <w:sz w:val="24"/>
                <w:szCs w:val="24"/>
                <w:rtl/>
                <w:lang w:val="fr-FR"/>
              </w:rPr>
              <w:t>مميزات</w:t>
            </w:r>
            <w:r w:rsidR="000A679F">
              <w:rPr>
                <w:rFonts w:asciiTheme="majorBidi" w:hAnsiTheme="majorBidi" w:cstheme="majorBidi" w:hint="cs"/>
                <w:sz w:val="24"/>
                <w:szCs w:val="24"/>
                <w:rtl/>
                <w:lang w:val="fr-FR"/>
              </w:rPr>
              <w:t xml:space="preserve"> الجزيئات المحددة للذات</w:t>
            </w:r>
            <w:r w:rsidR="009C0709">
              <w:rPr>
                <w:rFonts w:asciiTheme="majorBidi" w:hAnsiTheme="majorBidi" w:cstheme="majorBidi" w:hint="cs"/>
                <w:sz w:val="24"/>
                <w:szCs w:val="24"/>
                <w:rtl/>
                <w:lang w:val="fr-FR"/>
              </w:rPr>
              <w:t xml:space="preserve"> و منشأها الوراثي</w:t>
            </w:r>
            <w:r w:rsidR="003043FC">
              <w:rPr>
                <w:rFonts w:asciiTheme="majorBidi" w:hAnsiTheme="majorBidi" w:cstheme="majorBidi" w:hint="cs"/>
                <w:sz w:val="24"/>
                <w:szCs w:val="24"/>
                <w:rtl/>
                <w:lang w:val="fr-FR"/>
              </w:rPr>
              <w:t>، مفسرا سبب رفض الطعوم في حالة غياب قرابة بين المعطي و المستقبل.</w:t>
            </w:r>
          </w:p>
          <w:p w14:paraId="6236BB5D" w14:textId="3187E5EA" w:rsidR="004C125E" w:rsidRPr="007B5439" w:rsidRDefault="004C125E" w:rsidP="007B5439">
            <w:pPr>
              <w:bidi/>
              <w:jc w:val="center"/>
              <w:rPr>
                <w:rFonts w:asciiTheme="majorBidi" w:hAnsiTheme="majorBidi" w:cstheme="majorBidi"/>
                <w:sz w:val="24"/>
                <w:szCs w:val="24"/>
                <w:rtl/>
              </w:rPr>
            </w:pPr>
            <w:r w:rsidRPr="007B5439">
              <w:rPr>
                <w:rFonts w:ascii="Simplified Arabic" w:hAnsi="Simplified Arabic" w:cs="A Noor" w:hint="cs"/>
                <w:b/>
                <w:bCs/>
                <w:color w:val="00B0F0"/>
                <w:sz w:val="28"/>
                <w:szCs w:val="28"/>
                <w:rtl/>
                <w:lang w:val="fr-FR" w:bidi="ar-DZ"/>
              </w:rPr>
              <w:t>--------------------------------------------------------------------</w:t>
            </w:r>
          </w:p>
          <w:p w14:paraId="68BEB7B9" w14:textId="7B7050E7" w:rsidR="004C125E" w:rsidRDefault="004C125E" w:rsidP="004C125E">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732D637E" w14:textId="29A95321" w:rsidR="007C5577" w:rsidRDefault="007C5577" w:rsidP="003043FC">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9C0709">
              <w:rPr>
                <w:rFonts w:asciiTheme="majorBidi" w:hAnsiTheme="majorBidi" w:cstheme="majorBidi" w:hint="cs"/>
                <w:b/>
                <w:bCs/>
                <w:color w:val="C00000"/>
                <w:sz w:val="24"/>
                <w:szCs w:val="24"/>
                <w:rtl/>
                <w:lang w:val="fr-FR"/>
              </w:rPr>
              <w:t>ت</w:t>
            </w:r>
            <w:r w:rsidR="009C0709" w:rsidRPr="009C0709">
              <w:rPr>
                <w:rFonts w:asciiTheme="majorBidi" w:hAnsiTheme="majorBidi" w:cstheme="majorBidi" w:hint="cs"/>
                <w:b/>
                <w:bCs/>
                <w:color w:val="C00000"/>
                <w:sz w:val="24"/>
                <w:szCs w:val="24"/>
                <w:rtl/>
                <w:lang w:val="fr-FR"/>
              </w:rPr>
              <w:t>بي</w:t>
            </w:r>
            <w:r w:rsidR="009C0709">
              <w:rPr>
                <w:rFonts w:asciiTheme="majorBidi" w:hAnsiTheme="majorBidi" w:cstheme="majorBidi" w:hint="cs"/>
                <w:b/>
                <w:bCs/>
                <w:color w:val="C00000"/>
                <w:sz w:val="24"/>
                <w:szCs w:val="24"/>
                <w:rtl/>
                <w:lang w:val="fr-FR"/>
              </w:rPr>
              <w:t>ا</w:t>
            </w:r>
            <w:r w:rsidR="009C0709" w:rsidRPr="009C0709">
              <w:rPr>
                <w:rFonts w:asciiTheme="majorBidi" w:hAnsiTheme="majorBidi" w:cstheme="majorBidi" w:hint="cs"/>
                <w:b/>
                <w:bCs/>
                <w:color w:val="C00000"/>
                <w:sz w:val="24"/>
                <w:szCs w:val="24"/>
                <w:rtl/>
                <w:lang w:val="fr-FR"/>
              </w:rPr>
              <w:t xml:space="preserve">ن </w:t>
            </w:r>
            <w:r w:rsidR="00AA3527">
              <w:rPr>
                <w:rFonts w:asciiTheme="majorBidi" w:hAnsiTheme="majorBidi" w:cstheme="majorBidi" w:hint="cs"/>
                <w:b/>
                <w:bCs/>
                <w:color w:val="C00000"/>
                <w:sz w:val="24"/>
                <w:szCs w:val="24"/>
                <w:rtl/>
                <w:lang w:val="fr-FR"/>
              </w:rPr>
              <w:t>مميزات ال</w:t>
            </w:r>
            <w:r w:rsidR="009C0709" w:rsidRPr="009C0709">
              <w:rPr>
                <w:rFonts w:asciiTheme="majorBidi" w:hAnsiTheme="majorBidi" w:cstheme="majorBidi" w:hint="cs"/>
                <w:b/>
                <w:bCs/>
                <w:color w:val="C00000"/>
                <w:sz w:val="24"/>
                <w:szCs w:val="24"/>
                <w:rtl/>
                <w:lang w:val="fr-FR"/>
              </w:rPr>
              <w:t xml:space="preserve">جزيئات </w:t>
            </w:r>
            <w:r w:rsidR="00AA3527">
              <w:rPr>
                <w:rFonts w:asciiTheme="majorBidi" w:hAnsiTheme="majorBidi" w:cstheme="majorBidi" w:hint="cs"/>
                <w:b/>
                <w:bCs/>
                <w:color w:val="C00000"/>
                <w:sz w:val="24"/>
                <w:szCs w:val="24"/>
                <w:rtl/>
                <w:lang w:val="fr-FR"/>
              </w:rPr>
              <w:t>ال</w:t>
            </w:r>
            <w:r w:rsidR="009C0709" w:rsidRPr="009C0709">
              <w:rPr>
                <w:rFonts w:asciiTheme="majorBidi" w:hAnsiTheme="majorBidi" w:cstheme="majorBidi" w:hint="cs"/>
                <w:b/>
                <w:bCs/>
                <w:color w:val="C00000"/>
                <w:sz w:val="24"/>
                <w:szCs w:val="24"/>
                <w:rtl/>
                <w:lang w:val="fr-FR"/>
              </w:rPr>
              <w:t>محددة للذات</w:t>
            </w:r>
            <w:r w:rsidR="00AA3527">
              <w:rPr>
                <w:rFonts w:asciiTheme="majorBidi" w:hAnsiTheme="majorBidi" w:cstheme="majorBidi" w:hint="cs"/>
                <w:b/>
                <w:bCs/>
                <w:color w:val="C00000"/>
                <w:sz w:val="24"/>
                <w:szCs w:val="24"/>
                <w:rtl/>
                <w:lang w:val="fr-FR"/>
              </w:rPr>
              <w:t xml:space="preserve"> و</w:t>
            </w:r>
            <w:r w:rsidR="009C0709" w:rsidRPr="009C0709">
              <w:rPr>
                <w:rFonts w:asciiTheme="majorBidi" w:hAnsiTheme="majorBidi" w:cstheme="majorBidi" w:hint="cs"/>
                <w:b/>
                <w:bCs/>
                <w:color w:val="C00000"/>
                <w:sz w:val="24"/>
                <w:szCs w:val="24"/>
                <w:rtl/>
                <w:lang w:val="fr-FR"/>
              </w:rPr>
              <w:t xml:space="preserve"> منشأها الوراثي</w:t>
            </w:r>
            <w:r w:rsidR="003043FC">
              <w:rPr>
                <w:rFonts w:asciiTheme="majorBidi" w:hAnsiTheme="majorBidi" w:cstheme="majorBidi" w:hint="cs"/>
                <w:b/>
                <w:bCs/>
                <w:color w:val="C00000"/>
                <w:sz w:val="24"/>
                <w:szCs w:val="24"/>
                <w:rtl/>
                <w:lang w:val="fr-FR"/>
              </w:rPr>
              <w:t xml:space="preserve"> مع تفسير </w:t>
            </w:r>
            <w:r w:rsidR="003043FC" w:rsidRPr="003043FC">
              <w:rPr>
                <w:rFonts w:asciiTheme="majorBidi" w:hAnsiTheme="majorBidi" w:cstheme="majorBidi" w:hint="cs"/>
                <w:b/>
                <w:bCs/>
                <w:color w:val="C00000"/>
                <w:sz w:val="24"/>
                <w:szCs w:val="24"/>
                <w:rtl/>
                <w:lang w:val="fr-FR"/>
              </w:rPr>
              <w:t>سبب رفض الطعوم في حالة غياب قرابة بين المعطي و المستقبل</w:t>
            </w:r>
            <w:r>
              <w:rPr>
                <w:rFonts w:asciiTheme="majorBidi" w:hAnsiTheme="majorBidi" w:cstheme="majorBidi" w:hint="cs"/>
                <w:b/>
                <w:bCs/>
                <w:color w:val="C00000"/>
                <w:sz w:val="24"/>
                <w:szCs w:val="24"/>
                <w:rtl/>
                <w:lang w:val="fr-FR"/>
              </w:rPr>
              <w:t>:</w:t>
            </w:r>
          </w:p>
          <w:p w14:paraId="7C0BA602" w14:textId="786F900F" w:rsidR="007C5577" w:rsidRPr="007F4B6F" w:rsidRDefault="007C5577" w:rsidP="007C5577">
            <w:pPr>
              <w:tabs>
                <w:tab w:val="left" w:pos="929"/>
              </w:tabs>
              <w:bidi/>
              <w:rPr>
                <w:rFonts w:asciiTheme="majorBidi" w:hAnsiTheme="majorBidi" w:cstheme="majorBidi"/>
                <w:b/>
                <w:bCs/>
                <w:color w:val="7030A0"/>
                <w:sz w:val="24"/>
                <w:szCs w:val="24"/>
                <w:rtl/>
                <w:lang w:bidi="ar-DZ"/>
              </w:rPr>
            </w:pPr>
            <w:r w:rsidRPr="007F4B6F">
              <w:rPr>
                <w:rFonts w:asciiTheme="majorBidi" w:hAnsiTheme="majorBidi" w:cstheme="majorBidi" w:hint="cs"/>
                <w:b/>
                <w:bCs/>
                <w:color w:val="7030A0"/>
                <w:sz w:val="24"/>
                <w:szCs w:val="24"/>
                <w:rtl/>
                <w:lang w:bidi="ar-DZ"/>
              </w:rPr>
              <w:t xml:space="preserve">- استغلال الوثيقة </w:t>
            </w:r>
            <w:r w:rsidR="00315BD5">
              <w:rPr>
                <w:rFonts w:asciiTheme="majorBidi" w:hAnsiTheme="majorBidi" w:cstheme="majorBidi" w:hint="cs"/>
                <w:b/>
                <w:bCs/>
                <w:color w:val="7030A0"/>
                <w:sz w:val="24"/>
                <w:szCs w:val="24"/>
                <w:rtl/>
                <w:lang w:bidi="ar-DZ"/>
              </w:rPr>
              <w:t xml:space="preserve">الخارجية </w:t>
            </w:r>
            <w:r w:rsidR="00AA3527">
              <w:rPr>
                <w:rFonts w:asciiTheme="majorBidi" w:hAnsiTheme="majorBidi" w:cstheme="majorBidi" w:hint="cs"/>
                <w:b/>
                <w:bCs/>
                <w:color w:val="7030A0"/>
                <w:sz w:val="24"/>
                <w:szCs w:val="24"/>
                <w:rtl/>
                <w:lang w:bidi="ar-DZ"/>
              </w:rPr>
              <w:t>2</w:t>
            </w:r>
            <w:r w:rsidRPr="007F4B6F">
              <w:rPr>
                <w:rFonts w:asciiTheme="majorBidi" w:hAnsiTheme="majorBidi" w:cstheme="majorBidi" w:hint="cs"/>
                <w:b/>
                <w:bCs/>
                <w:color w:val="7030A0"/>
                <w:sz w:val="24"/>
                <w:szCs w:val="24"/>
                <w:rtl/>
                <w:lang w:bidi="ar-DZ"/>
              </w:rPr>
              <w:t>:</w:t>
            </w:r>
          </w:p>
          <w:p w14:paraId="262F8FEA" w14:textId="673AA45A" w:rsidR="0015146A" w:rsidRDefault="00AA3527" w:rsidP="00AA3527">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تمثل الوثيقة</w:t>
            </w:r>
            <w:r w:rsidRPr="00AA3527">
              <w:rPr>
                <w:rFonts w:asciiTheme="majorBidi" w:hAnsiTheme="majorBidi" w:cstheme="majorBidi"/>
                <w:sz w:val="24"/>
                <w:szCs w:val="24"/>
                <w:rtl/>
              </w:rPr>
              <w:t xml:space="preserve"> رسومات تخطيطية توضح بنية أصناف جزيئات ال</w:t>
            </w:r>
            <w:r w:rsidRPr="00AA3527">
              <w:rPr>
                <w:rFonts w:asciiTheme="majorBidi" w:hAnsiTheme="majorBidi" w:cstheme="majorBidi" w:hint="cs"/>
                <w:sz w:val="24"/>
                <w:szCs w:val="24"/>
                <w:rtl/>
              </w:rPr>
              <w:t xml:space="preserve">ـ </w:t>
            </w:r>
            <w:r w:rsidRPr="00AA3527">
              <w:rPr>
                <w:rFonts w:asciiTheme="majorBidi" w:hAnsiTheme="majorBidi" w:cstheme="majorBidi"/>
                <w:sz w:val="24"/>
                <w:szCs w:val="24"/>
                <w:lang w:val="fr-FR"/>
              </w:rPr>
              <w:t>CMH</w:t>
            </w:r>
            <w:r w:rsidRPr="00AA3527">
              <w:rPr>
                <w:rFonts w:asciiTheme="majorBidi" w:hAnsiTheme="majorBidi" w:cstheme="majorBidi" w:hint="cs"/>
                <w:sz w:val="24"/>
                <w:szCs w:val="24"/>
                <w:rtl/>
                <w:lang w:bidi="ar-DZ"/>
              </w:rPr>
              <w:t xml:space="preserve"> (</w:t>
            </w:r>
            <w:r w:rsidRPr="00AA3527">
              <w:rPr>
                <w:rFonts w:asciiTheme="majorBidi" w:hAnsiTheme="majorBidi" w:cstheme="majorBidi"/>
                <w:sz w:val="24"/>
                <w:szCs w:val="24"/>
                <w:rtl/>
              </w:rPr>
              <w:t>ال</w:t>
            </w:r>
            <w:r w:rsidRPr="00AA3527">
              <w:rPr>
                <w:rFonts w:asciiTheme="majorBidi" w:hAnsiTheme="majorBidi" w:cstheme="majorBidi" w:hint="cs"/>
                <w:sz w:val="24"/>
                <w:szCs w:val="24"/>
                <w:rtl/>
              </w:rPr>
              <w:t>ـ</w:t>
            </w:r>
            <w:r w:rsidRPr="00AA3527">
              <w:rPr>
                <w:rFonts w:asciiTheme="majorBidi" w:hAnsiTheme="majorBidi" w:cstheme="majorBidi"/>
                <w:sz w:val="24"/>
                <w:szCs w:val="24"/>
              </w:rPr>
              <w:t xml:space="preserve"> HLA </w:t>
            </w:r>
            <w:r w:rsidRPr="00AA3527">
              <w:rPr>
                <w:rFonts w:asciiTheme="majorBidi" w:hAnsiTheme="majorBidi" w:cstheme="majorBidi"/>
                <w:sz w:val="24"/>
                <w:szCs w:val="24"/>
                <w:rtl/>
              </w:rPr>
              <w:t>عند</w:t>
            </w:r>
            <w:r>
              <w:rPr>
                <w:rFonts w:asciiTheme="majorBidi" w:hAnsiTheme="majorBidi" w:cstheme="majorBidi" w:hint="cs"/>
                <w:sz w:val="24"/>
                <w:szCs w:val="24"/>
                <w:rtl/>
              </w:rPr>
              <w:t xml:space="preserve"> الإنسان)، حيث نلاحظ أن هناك صنفين من جزيئات الـ </w:t>
            </w:r>
            <w:r>
              <w:rPr>
                <w:rFonts w:asciiTheme="majorBidi" w:hAnsiTheme="majorBidi" w:cstheme="majorBidi"/>
                <w:sz w:val="24"/>
                <w:szCs w:val="24"/>
                <w:lang w:val="fr-FR"/>
              </w:rPr>
              <w:t>CMH</w:t>
            </w:r>
            <w:r>
              <w:rPr>
                <w:rFonts w:asciiTheme="majorBidi" w:hAnsiTheme="majorBidi" w:cstheme="majorBidi" w:hint="cs"/>
                <w:sz w:val="24"/>
                <w:szCs w:val="24"/>
                <w:rtl/>
                <w:lang w:val="fr-FR" w:bidi="ar-DZ"/>
              </w:rPr>
              <w:t xml:space="preserve"> ي</w:t>
            </w:r>
            <w:r w:rsidR="00301248">
              <w:rPr>
                <w:rFonts w:asciiTheme="majorBidi" w:hAnsiTheme="majorBidi" w:cstheme="majorBidi" w:hint="cs"/>
                <w:sz w:val="24"/>
                <w:szCs w:val="24"/>
                <w:rtl/>
                <w:lang w:val="fr-FR" w:bidi="ar-DZ"/>
              </w:rPr>
              <w:t>نفرد</w:t>
            </w:r>
            <w:r>
              <w:rPr>
                <w:rFonts w:asciiTheme="majorBidi" w:hAnsiTheme="majorBidi" w:cstheme="majorBidi" w:hint="cs"/>
                <w:sz w:val="24"/>
                <w:szCs w:val="24"/>
                <w:rtl/>
                <w:lang w:val="fr-FR" w:bidi="ar-DZ"/>
              </w:rPr>
              <w:t>ان ببعض ال</w:t>
            </w:r>
            <w:r w:rsidR="00301248">
              <w:rPr>
                <w:rFonts w:asciiTheme="majorBidi" w:hAnsiTheme="majorBidi" w:cstheme="majorBidi" w:hint="cs"/>
                <w:sz w:val="24"/>
                <w:szCs w:val="24"/>
                <w:rtl/>
                <w:lang w:val="fr-FR" w:bidi="ar-DZ"/>
              </w:rPr>
              <w:t>مميزات</w:t>
            </w:r>
            <w:r>
              <w:rPr>
                <w:rFonts w:asciiTheme="majorBidi" w:hAnsiTheme="majorBidi" w:cstheme="majorBidi" w:hint="cs"/>
                <w:sz w:val="24"/>
                <w:szCs w:val="24"/>
                <w:rtl/>
                <w:lang w:val="fr-FR" w:bidi="ar-DZ"/>
              </w:rPr>
              <w:t xml:space="preserve"> البنيوية نلخصها في الجدول التالي:</w:t>
            </w:r>
          </w:p>
          <w:tbl>
            <w:tblPr>
              <w:tblStyle w:val="TableGrid"/>
              <w:bidiVisual/>
              <w:tblW w:w="0" w:type="auto"/>
              <w:tblLook w:val="04A0" w:firstRow="1" w:lastRow="0" w:firstColumn="1" w:lastColumn="0" w:noHBand="0" w:noVBand="1"/>
            </w:tblPr>
            <w:tblGrid>
              <w:gridCol w:w="2529"/>
              <w:gridCol w:w="4050"/>
              <w:gridCol w:w="3967"/>
            </w:tblGrid>
            <w:tr w:rsidR="00AA3527" w14:paraId="3D91383B" w14:textId="77777777" w:rsidTr="00301248">
              <w:tc>
                <w:tcPr>
                  <w:tcW w:w="2529" w:type="dxa"/>
                </w:tcPr>
                <w:p w14:paraId="487A8ED5" w14:textId="5BDF4C1D" w:rsidR="00AA3527" w:rsidRPr="00AA3527" w:rsidRDefault="00EB2972" w:rsidP="004E4B1E">
                  <w:pPr>
                    <w:framePr w:hSpace="180" w:wrap="around" w:vAnchor="text" w:hAnchor="margin" w:xAlign="center" w:y="242"/>
                    <w:tabs>
                      <w:tab w:val="left" w:pos="929"/>
                    </w:tabs>
                    <w:bidi/>
                    <w:jc w:val="center"/>
                    <w:rPr>
                      <w:rFonts w:asciiTheme="majorBidi" w:hAnsiTheme="majorBidi" w:cstheme="majorBidi"/>
                      <w:b/>
                      <w:bCs/>
                      <w:color w:val="0070C0"/>
                      <w:sz w:val="24"/>
                      <w:szCs w:val="24"/>
                      <w:rtl/>
                      <w:lang w:val="fr-FR" w:bidi="ar-DZ"/>
                    </w:rPr>
                  </w:pPr>
                  <w:r>
                    <w:rPr>
                      <w:rFonts w:asciiTheme="majorBidi" w:hAnsiTheme="majorBidi" w:cstheme="majorBidi" w:hint="cs"/>
                      <w:b/>
                      <w:bCs/>
                      <w:color w:val="0070C0"/>
                      <w:sz w:val="24"/>
                      <w:szCs w:val="24"/>
                      <w:rtl/>
                      <w:lang w:val="fr-FR" w:bidi="ar-DZ"/>
                    </w:rPr>
                    <w:t>المميزات</w:t>
                  </w:r>
                </w:p>
              </w:tc>
              <w:tc>
                <w:tcPr>
                  <w:tcW w:w="4050" w:type="dxa"/>
                </w:tcPr>
                <w:p w14:paraId="20C6541A" w14:textId="3A1464F7" w:rsidR="00AA3527" w:rsidRPr="00AA3527" w:rsidRDefault="00AA3527" w:rsidP="004E4B1E">
                  <w:pPr>
                    <w:framePr w:hSpace="180" w:wrap="around" w:vAnchor="text" w:hAnchor="margin" w:xAlign="center" w:y="242"/>
                    <w:tabs>
                      <w:tab w:val="left" w:pos="929"/>
                    </w:tabs>
                    <w:bidi/>
                    <w:jc w:val="center"/>
                    <w:rPr>
                      <w:rFonts w:asciiTheme="majorBidi" w:hAnsiTheme="majorBidi" w:cstheme="majorBidi"/>
                      <w:b/>
                      <w:bCs/>
                      <w:color w:val="0070C0"/>
                      <w:sz w:val="24"/>
                      <w:szCs w:val="24"/>
                      <w:lang w:val="fr-FR" w:bidi="ar-DZ"/>
                    </w:rPr>
                  </w:pPr>
                  <w:r w:rsidRPr="00AA3527">
                    <w:rPr>
                      <w:rFonts w:asciiTheme="majorBidi" w:hAnsiTheme="majorBidi" w:cstheme="majorBidi"/>
                      <w:b/>
                      <w:bCs/>
                      <w:color w:val="0070C0"/>
                      <w:sz w:val="24"/>
                      <w:szCs w:val="24"/>
                      <w:lang w:val="fr-FR" w:bidi="ar-DZ"/>
                    </w:rPr>
                    <w:t>CMH I</w:t>
                  </w:r>
                </w:p>
              </w:tc>
              <w:tc>
                <w:tcPr>
                  <w:tcW w:w="3967" w:type="dxa"/>
                </w:tcPr>
                <w:p w14:paraId="7395314C" w14:textId="3B7237B7" w:rsidR="00AA3527" w:rsidRPr="00AA3527" w:rsidRDefault="00AA3527" w:rsidP="004E4B1E">
                  <w:pPr>
                    <w:framePr w:hSpace="180" w:wrap="around" w:vAnchor="text" w:hAnchor="margin" w:xAlign="center" w:y="242"/>
                    <w:tabs>
                      <w:tab w:val="left" w:pos="929"/>
                    </w:tabs>
                    <w:bidi/>
                    <w:jc w:val="center"/>
                    <w:rPr>
                      <w:rFonts w:asciiTheme="majorBidi" w:hAnsiTheme="majorBidi" w:cstheme="majorBidi"/>
                      <w:b/>
                      <w:bCs/>
                      <w:color w:val="0070C0"/>
                      <w:sz w:val="24"/>
                      <w:szCs w:val="24"/>
                      <w:rtl/>
                      <w:lang w:val="fr-FR" w:bidi="ar-DZ"/>
                    </w:rPr>
                  </w:pPr>
                  <w:r w:rsidRPr="00AA3527">
                    <w:rPr>
                      <w:rFonts w:asciiTheme="majorBidi" w:hAnsiTheme="majorBidi" w:cstheme="majorBidi"/>
                      <w:b/>
                      <w:bCs/>
                      <w:color w:val="0070C0"/>
                      <w:sz w:val="24"/>
                      <w:szCs w:val="24"/>
                      <w:lang w:val="fr-FR" w:bidi="ar-DZ"/>
                    </w:rPr>
                    <w:t>CMH II</w:t>
                  </w:r>
                </w:p>
              </w:tc>
            </w:tr>
            <w:tr w:rsidR="00E40212" w14:paraId="34AF7A69" w14:textId="77777777" w:rsidTr="00301248">
              <w:tc>
                <w:tcPr>
                  <w:tcW w:w="2529" w:type="dxa"/>
                </w:tcPr>
                <w:p w14:paraId="30868D12" w14:textId="011FAD3A" w:rsidR="00E40212" w:rsidRPr="00E40212" w:rsidRDefault="00E40212"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40212">
                    <w:rPr>
                      <w:rFonts w:asciiTheme="majorBidi" w:hAnsiTheme="majorBidi" w:cstheme="majorBidi" w:hint="cs"/>
                      <w:b/>
                      <w:bCs/>
                      <w:sz w:val="24"/>
                      <w:szCs w:val="24"/>
                      <w:rtl/>
                      <w:lang w:val="fr-FR" w:bidi="ar-DZ"/>
                    </w:rPr>
                    <w:t>مستوى البنية الفراغية</w:t>
                  </w:r>
                </w:p>
              </w:tc>
              <w:tc>
                <w:tcPr>
                  <w:tcW w:w="4050" w:type="dxa"/>
                </w:tcPr>
                <w:p w14:paraId="34DEA649" w14:textId="3DBC2E48" w:rsidR="00E40212" w:rsidRPr="00E40212" w:rsidRDefault="00E40212" w:rsidP="004E4B1E">
                  <w:pPr>
                    <w:framePr w:hSpace="180" w:wrap="around" w:vAnchor="text" w:hAnchor="margin" w:xAlign="center" w:y="242"/>
                    <w:tabs>
                      <w:tab w:val="left" w:pos="929"/>
                    </w:tabs>
                    <w:bidi/>
                    <w:jc w:val="center"/>
                    <w:rPr>
                      <w:rFonts w:asciiTheme="majorBidi" w:hAnsiTheme="majorBidi" w:cstheme="majorBidi"/>
                      <w:sz w:val="24"/>
                      <w:szCs w:val="24"/>
                      <w:lang w:val="fr-FR" w:bidi="ar-DZ"/>
                    </w:rPr>
                  </w:pPr>
                  <w:r w:rsidRPr="00E40212">
                    <w:rPr>
                      <w:rFonts w:asciiTheme="majorBidi" w:hAnsiTheme="majorBidi" w:cstheme="majorBidi" w:hint="cs"/>
                      <w:sz w:val="24"/>
                      <w:szCs w:val="24"/>
                      <w:rtl/>
                      <w:lang w:val="fr-FR" w:bidi="ar-DZ"/>
                    </w:rPr>
                    <w:t>رابعية</w:t>
                  </w:r>
                </w:p>
              </w:tc>
              <w:tc>
                <w:tcPr>
                  <w:tcW w:w="3967" w:type="dxa"/>
                </w:tcPr>
                <w:p w14:paraId="5C9E0194" w14:textId="44CE304A" w:rsidR="00E40212" w:rsidRPr="00E40212" w:rsidRDefault="00E40212" w:rsidP="004E4B1E">
                  <w:pPr>
                    <w:framePr w:hSpace="180" w:wrap="around" w:vAnchor="text" w:hAnchor="margin" w:xAlign="center" w:y="242"/>
                    <w:tabs>
                      <w:tab w:val="left" w:pos="929"/>
                    </w:tabs>
                    <w:bidi/>
                    <w:jc w:val="center"/>
                    <w:rPr>
                      <w:rFonts w:asciiTheme="majorBidi" w:hAnsiTheme="majorBidi" w:cstheme="majorBidi"/>
                      <w:sz w:val="24"/>
                      <w:szCs w:val="24"/>
                      <w:lang w:val="fr-FR" w:bidi="ar-DZ"/>
                    </w:rPr>
                  </w:pPr>
                  <w:r w:rsidRPr="00E40212">
                    <w:rPr>
                      <w:rFonts w:asciiTheme="majorBidi" w:hAnsiTheme="majorBidi" w:cstheme="majorBidi" w:hint="cs"/>
                      <w:sz w:val="24"/>
                      <w:szCs w:val="24"/>
                      <w:rtl/>
                      <w:lang w:val="fr-FR" w:bidi="ar-DZ"/>
                    </w:rPr>
                    <w:t>رابعية</w:t>
                  </w:r>
                </w:p>
              </w:tc>
            </w:tr>
            <w:tr w:rsidR="00AA3527" w14:paraId="674CC285" w14:textId="77777777" w:rsidTr="00301248">
              <w:tc>
                <w:tcPr>
                  <w:tcW w:w="2529" w:type="dxa"/>
                </w:tcPr>
                <w:p w14:paraId="07270096" w14:textId="520CA7EB" w:rsidR="00AA3527" w:rsidRPr="00AA3527" w:rsidRDefault="00AA3527"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AA3527">
                    <w:rPr>
                      <w:rFonts w:asciiTheme="majorBidi" w:hAnsiTheme="majorBidi" w:cstheme="majorBidi" w:hint="cs"/>
                      <w:b/>
                      <w:bCs/>
                      <w:sz w:val="24"/>
                      <w:szCs w:val="24"/>
                      <w:rtl/>
                      <w:lang w:val="fr-FR" w:bidi="ar-DZ"/>
                    </w:rPr>
                    <w:t>عدد السلاسل الببتيدية</w:t>
                  </w:r>
                </w:p>
              </w:tc>
              <w:tc>
                <w:tcPr>
                  <w:tcW w:w="4050" w:type="dxa"/>
                </w:tcPr>
                <w:p w14:paraId="7E4E231A" w14:textId="252375B8" w:rsidR="00AA3527" w:rsidRDefault="00AA3527"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sidRPr="00AA3527">
                    <w:rPr>
                      <w:rFonts w:asciiTheme="majorBidi" w:hAnsiTheme="majorBidi" w:cstheme="majorBidi"/>
                      <w:sz w:val="24"/>
                      <w:szCs w:val="24"/>
                      <w:rtl/>
                      <w:lang w:val="fr-FR"/>
                    </w:rPr>
                    <w:t>سلسلت</w:t>
                  </w:r>
                  <w:r w:rsidR="00301248">
                    <w:rPr>
                      <w:rFonts w:asciiTheme="majorBidi" w:hAnsiTheme="majorBidi" w:cstheme="majorBidi" w:hint="cs"/>
                      <w:sz w:val="24"/>
                      <w:szCs w:val="24"/>
                      <w:rtl/>
                      <w:lang w:val="fr-FR"/>
                    </w:rPr>
                    <w:t>ا</w:t>
                  </w:r>
                  <w:r w:rsidRPr="00AA3527">
                    <w:rPr>
                      <w:rFonts w:asciiTheme="majorBidi" w:hAnsiTheme="majorBidi" w:cstheme="majorBidi"/>
                      <w:sz w:val="24"/>
                      <w:szCs w:val="24"/>
                      <w:rtl/>
                      <w:lang w:val="fr-FR"/>
                    </w:rPr>
                    <w:t>ن ببتيديت</w:t>
                  </w:r>
                  <w:r w:rsidR="00301248">
                    <w:rPr>
                      <w:rFonts w:asciiTheme="majorBidi" w:hAnsiTheme="majorBidi" w:cstheme="majorBidi" w:hint="cs"/>
                      <w:sz w:val="24"/>
                      <w:szCs w:val="24"/>
                      <w:rtl/>
                      <w:lang w:val="fr-FR"/>
                    </w:rPr>
                    <w:t>ا</w:t>
                  </w:r>
                  <w:r w:rsidRPr="00AA3527">
                    <w:rPr>
                      <w:rFonts w:asciiTheme="majorBidi" w:hAnsiTheme="majorBidi" w:cstheme="majorBidi"/>
                      <w:sz w:val="24"/>
                      <w:szCs w:val="24"/>
                      <w:rtl/>
                      <w:lang w:val="fr-FR"/>
                    </w:rPr>
                    <w:t xml:space="preserve">ن غير متناظرتين، </w:t>
                  </w:r>
                  <w:r w:rsidRPr="00AA3527">
                    <w:rPr>
                      <w:rFonts w:asciiTheme="majorBidi" w:hAnsiTheme="majorBidi" w:cstheme="majorBidi" w:hint="cs"/>
                      <w:b/>
                      <w:bCs/>
                      <w:sz w:val="24"/>
                      <w:szCs w:val="24"/>
                      <w:rtl/>
                      <w:lang w:val="fr-FR"/>
                    </w:rPr>
                    <w:t>السلسلة</w:t>
                  </w:r>
                  <w:r w:rsidR="00301248">
                    <w:rPr>
                      <w:rFonts w:asciiTheme="majorBidi" w:hAnsiTheme="majorBidi" w:cstheme="majorBidi" w:hint="cs"/>
                      <w:b/>
                      <w:bCs/>
                      <w:sz w:val="24"/>
                      <w:szCs w:val="24"/>
                      <w:rtl/>
                      <w:lang w:val="fr-FR"/>
                    </w:rPr>
                    <w:t xml:space="preserve"> </w:t>
                  </w:r>
                  <w:r w:rsidR="00301248">
                    <w:rPr>
                      <w:rFonts w:asciiTheme="majorBidi" w:hAnsiTheme="majorBidi" w:cstheme="majorBidi"/>
                      <w:b/>
                      <w:bCs/>
                      <w:sz w:val="24"/>
                      <w:szCs w:val="24"/>
                      <w:rtl/>
                      <w:lang w:val="fr-FR"/>
                    </w:rPr>
                    <w:t>α</w:t>
                  </w:r>
                  <w:r w:rsidR="00301248">
                    <w:rPr>
                      <w:rFonts w:asciiTheme="majorBidi" w:hAnsiTheme="majorBidi" w:cstheme="majorBidi" w:hint="cs"/>
                      <w:b/>
                      <w:bCs/>
                      <w:sz w:val="24"/>
                      <w:szCs w:val="24"/>
                      <w:rtl/>
                      <w:lang w:val="fr-FR"/>
                    </w:rPr>
                    <w:t xml:space="preserve"> </w:t>
                  </w:r>
                  <w:r w:rsidR="00301248" w:rsidRPr="00301248">
                    <w:rPr>
                      <w:rFonts w:asciiTheme="majorBidi" w:hAnsiTheme="majorBidi" w:cstheme="majorBidi" w:hint="cs"/>
                      <w:sz w:val="24"/>
                      <w:szCs w:val="24"/>
                      <w:rtl/>
                      <w:lang w:val="fr-FR"/>
                    </w:rPr>
                    <w:t xml:space="preserve">طويلة </w:t>
                  </w:r>
                  <w:r w:rsidRPr="00AA3527">
                    <w:rPr>
                      <w:rFonts w:asciiTheme="majorBidi" w:hAnsiTheme="majorBidi" w:cstheme="majorBidi"/>
                      <w:sz w:val="24"/>
                      <w:szCs w:val="24"/>
                      <w:rtl/>
                      <w:lang w:val="fr-FR"/>
                    </w:rPr>
                    <w:t>تخترق الغشاء الهيولي و</w:t>
                  </w:r>
                  <w:r w:rsidR="00301248">
                    <w:rPr>
                      <w:rFonts w:asciiTheme="majorBidi" w:hAnsiTheme="majorBidi" w:cstheme="majorBidi" w:hint="cs"/>
                      <w:sz w:val="24"/>
                      <w:szCs w:val="24"/>
                      <w:rtl/>
                      <w:lang w:val="fr-FR"/>
                    </w:rPr>
                    <w:t xml:space="preserve"> </w:t>
                  </w:r>
                  <w:r w:rsidRPr="00AA3527">
                    <w:rPr>
                      <w:rFonts w:asciiTheme="majorBidi" w:hAnsiTheme="majorBidi" w:cstheme="majorBidi" w:hint="cs"/>
                      <w:b/>
                      <w:bCs/>
                      <w:sz w:val="24"/>
                      <w:szCs w:val="24"/>
                      <w:rtl/>
                      <w:lang w:val="fr-FR"/>
                    </w:rPr>
                    <w:t>السلسلة</w:t>
                  </w:r>
                  <w:r w:rsidR="00301248">
                    <w:rPr>
                      <w:rFonts w:asciiTheme="majorBidi" w:hAnsiTheme="majorBidi" w:cstheme="majorBidi" w:hint="cs"/>
                      <w:b/>
                      <w:bCs/>
                      <w:sz w:val="24"/>
                      <w:szCs w:val="24"/>
                      <w:rtl/>
                      <w:lang w:val="fr-FR"/>
                    </w:rPr>
                    <w:t xml:space="preserve"> </w:t>
                  </w:r>
                  <w:r w:rsidR="00301248">
                    <w:rPr>
                      <w:rFonts w:asciiTheme="majorBidi" w:hAnsiTheme="majorBidi" w:cstheme="majorBidi"/>
                      <w:b/>
                      <w:bCs/>
                      <w:sz w:val="24"/>
                      <w:szCs w:val="24"/>
                      <w:lang w:val="fr-FR"/>
                    </w:rPr>
                    <w:t>2m</w:t>
                  </w:r>
                  <w:r w:rsidR="00301248">
                    <w:rPr>
                      <w:rFonts w:asciiTheme="majorBidi" w:hAnsiTheme="majorBidi" w:cstheme="majorBidi"/>
                      <w:b/>
                      <w:bCs/>
                      <w:sz w:val="24"/>
                      <w:szCs w:val="24"/>
                      <w:rtl/>
                      <w:lang w:val="fr-FR"/>
                    </w:rPr>
                    <w:t>β</w:t>
                  </w:r>
                  <w:r w:rsidR="00301248">
                    <w:rPr>
                      <w:rFonts w:asciiTheme="majorBidi" w:hAnsiTheme="majorBidi" w:cstheme="majorBidi" w:hint="cs"/>
                      <w:b/>
                      <w:bCs/>
                      <w:sz w:val="24"/>
                      <w:szCs w:val="24"/>
                      <w:rtl/>
                      <w:lang w:val="fr-FR" w:bidi="ar-DZ"/>
                    </w:rPr>
                    <w:t xml:space="preserve"> </w:t>
                  </w:r>
                  <w:r w:rsidRPr="00AA3527">
                    <w:rPr>
                      <w:rFonts w:asciiTheme="majorBidi" w:hAnsiTheme="majorBidi" w:cstheme="majorBidi"/>
                      <w:sz w:val="24"/>
                      <w:szCs w:val="24"/>
                      <w:rtl/>
                      <w:lang w:val="fr-FR"/>
                    </w:rPr>
                    <w:t>قصي</w:t>
                  </w:r>
                  <w:r w:rsidR="00301248">
                    <w:rPr>
                      <w:rFonts w:asciiTheme="majorBidi" w:hAnsiTheme="majorBidi" w:cstheme="majorBidi" w:hint="cs"/>
                      <w:sz w:val="24"/>
                      <w:szCs w:val="24"/>
                      <w:rtl/>
                      <w:lang w:val="fr-FR"/>
                    </w:rPr>
                    <w:t xml:space="preserve">رة </w:t>
                  </w:r>
                  <w:r w:rsidRPr="00AA3527">
                    <w:rPr>
                      <w:rFonts w:asciiTheme="majorBidi" w:hAnsiTheme="majorBidi" w:cstheme="majorBidi"/>
                      <w:sz w:val="24"/>
                      <w:szCs w:val="24"/>
                      <w:rtl/>
                      <w:lang w:val="fr-FR"/>
                    </w:rPr>
                    <w:t>لا تخترق الغشاء الهيولي</w:t>
                  </w:r>
                  <w:r w:rsidRPr="00AA3527">
                    <w:rPr>
                      <w:rFonts w:asciiTheme="majorBidi" w:hAnsiTheme="majorBidi" w:cstheme="majorBidi"/>
                      <w:sz w:val="24"/>
                      <w:szCs w:val="24"/>
                      <w:lang w:bidi="ar-DZ"/>
                    </w:rPr>
                    <w:t>.</w:t>
                  </w:r>
                </w:p>
              </w:tc>
              <w:tc>
                <w:tcPr>
                  <w:tcW w:w="3967" w:type="dxa"/>
                </w:tcPr>
                <w:p w14:paraId="16A58785" w14:textId="6FC59758" w:rsidR="00AA3527" w:rsidRDefault="00AA3527"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sidRPr="00AA3527">
                    <w:rPr>
                      <w:rFonts w:asciiTheme="majorBidi" w:hAnsiTheme="majorBidi" w:cstheme="majorBidi"/>
                      <w:sz w:val="24"/>
                      <w:szCs w:val="24"/>
                      <w:rtl/>
                      <w:lang w:val="fr-FR"/>
                    </w:rPr>
                    <w:t>سلسلت</w:t>
                  </w:r>
                  <w:r w:rsidR="00301248">
                    <w:rPr>
                      <w:rFonts w:asciiTheme="majorBidi" w:hAnsiTheme="majorBidi" w:cstheme="majorBidi" w:hint="cs"/>
                      <w:sz w:val="24"/>
                      <w:szCs w:val="24"/>
                      <w:rtl/>
                      <w:lang w:val="fr-FR"/>
                    </w:rPr>
                    <w:t>ا</w:t>
                  </w:r>
                  <w:r w:rsidRPr="00AA3527">
                    <w:rPr>
                      <w:rFonts w:asciiTheme="majorBidi" w:hAnsiTheme="majorBidi" w:cstheme="majorBidi"/>
                      <w:sz w:val="24"/>
                      <w:szCs w:val="24"/>
                      <w:rtl/>
                      <w:lang w:val="fr-FR"/>
                    </w:rPr>
                    <w:t>ن ببتيديت</w:t>
                  </w:r>
                  <w:r w:rsidR="00301248">
                    <w:rPr>
                      <w:rFonts w:asciiTheme="majorBidi" w:hAnsiTheme="majorBidi" w:cstheme="majorBidi" w:hint="cs"/>
                      <w:sz w:val="24"/>
                      <w:szCs w:val="24"/>
                      <w:rtl/>
                      <w:lang w:val="fr-FR"/>
                    </w:rPr>
                    <w:t>ا</w:t>
                  </w:r>
                  <w:r w:rsidRPr="00AA3527">
                    <w:rPr>
                      <w:rFonts w:asciiTheme="majorBidi" w:hAnsiTheme="majorBidi" w:cstheme="majorBidi"/>
                      <w:sz w:val="24"/>
                      <w:szCs w:val="24"/>
                      <w:rtl/>
                      <w:lang w:val="fr-FR"/>
                    </w:rPr>
                    <w:t>ن متناظرت</w:t>
                  </w:r>
                  <w:r w:rsidR="00301248">
                    <w:rPr>
                      <w:rFonts w:asciiTheme="majorBidi" w:hAnsiTheme="majorBidi" w:cstheme="majorBidi" w:hint="cs"/>
                      <w:sz w:val="24"/>
                      <w:szCs w:val="24"/>
                      <w:rtl/>
                      <w:lang w:val="fr-FR"/>
                    </w:rPr>
                    <w:t>ا</w:t>
                  </w:r>
                  <w:r w:rsidRPr="00AA3527">
                    <w:rPr>
                      <w:rFonts w:asciiTheme="majorBidi" w:hAnsiTheme="majorBidi" w:cstheme="majorBidi"/>
                      <w:sz w:val="24"/>
                      <w:szCs w:val="24"/>
                      <w:rtl/>
                      <w:lang w:val="fr-FR"/>
                    </w:rPr>
                    <w:t>ن متساويتا الطول</w:t>
                  </w:r>
                  <w:r w:rsidR="00301248">
                    <w:rPr>
                      <w:rFonts w:asciiTheme="majorBidi" w:hAnsiTheme="majorBidi" w:cstheme="majorBidi" w:hint="cs"/>
                      <w:sz w:val="24"/>
                      <w:szCs w:val="24"/>
                      <w:rtl/>
                      <w:lang w:val="fr-FR"/>
                    </w:rPr>
                    <w:t xml:space="preserve"> (</w:t>
                  </w:r>
                  <w:r w:rsidR="00301248">
                    <w:rPr>
                      <w:rFonts w:asciiTheme="majorBidi" w:hAnsiTheme="majorBidi" w:cstheme="majorBidi" w:hint="cs"/>
                      <w:b/>
                      <w:bCs/>
                      <w:sz w:val="24"/>
                      <w:szCs w:val="24"/>
                      <w:rtl/>
                      <w:lang w:val="fr-FR"/>
                    </w:rPr>
                    <w:t>ا</w:t>
                  </w:r>
                  <w:r w:rsidR="00301248" w:rsidRPr="00AA3527">
                    <w:rPr>
                      <w:rFonts w:asciiTheme="majorBidi" w:hAnsiTheme="majorBidi" w:cstheme="majorBidi" w:hint="cs"/>
                      <w:b/>
                      <w:bCs/>
                      <w:sz w:val="24"/>
                      <w:szCs w:val="24"/>
                      <w:rtl/>
                      <w:lang w:val="fr-FR"/>
                    </w:rPr>
                    <w:t>لسلسلة</w:t>
                  </w:r>
                  <w:r w:rsidR="00301248">
                    <w:rPr>
                      <w:rFonts w:asciiTheme="majorBidi" w:hAnsiTheme="majorBidi" w:cstheme="majorBidi" w:hint="cs"/>
                      <w:b/>
                      <w:bCs/>
                      <w:sz w:val="24"/>
                      <w:szCs w:val="24"/>
                      <w:rtl/>
                      <w:lang w:val="fr-FR"/>
                    </w:rPr>
                    <w:t xml:space="preserve"> </w:t>
                  </w:r>
                  <w:r w:rsidR="00301248">
                    <w:rPr>
                      <w:rFonts w:asciiTheme="majorBidi" w:hAnsiTheme="majorBidi" w:cstheme="majorBidi"/>
                      <w:b/>
                      <w:bCs/>
                      <w:sz w:val="24"/>
                      <w:szCs w:val="24"/>
                      <w:rtl/>
                      <w:lang w:val="fr-FR"/>
                    </w:rPr>
                    <w:t>α</w:t>
                  </w:r>
                  <w:r w:rsidR="00301248">
                    <w:rPr>
                      <w:rFonts w:asciiTheme="majorBidi" w:hAnsiTheme="majorBidi" w:cstheme="majorBidi" w:hint="cs"/>
                      <w:b/>
                      <w:bCs/>
                      <w:sz w:val="24"/>
                      <w:szCs w:val="24"/>
                      <w:rtl/>
                      <w:lang w:val="fr-FR"/>
                    </w:rPr>
                    <w:t xml:space="preserve"> </w:t>
                  </w:r>
                  <w:r w:rsidR="00301248">
                    <w:rPr>
                      <w:rFonts w:asciiTheme="majorBidi" w:hAnsiTheme="majorBidi" w:cstheme="majorBidi" w:hint="cs"/>
                      <w:sz w:val="24"/>
                      <w:szCs w:val="24"/>
                      <w:rtl/>
                      <w:lang w:val="fr-FR"/>
                    </w:rPr>
                    <w:t xml:space="preserve">و </w:t>
                  </w:r>
                  <w:r w:rsidR="00301248" w:rsidRPr="00301248">
                    <w:rPr>
                      <w:rFonts w:asciiTheme="majorBidi" w:hAnsiTheme="majorBidi" w:cstheme="majorBidi" w:hint="cs"/>
                      <w:b/>
                      <w:bCs/>
                      <w:sz w:val="24"/>
                      <w:szCs w:val="24"/>
                      <w:rtl/>
                      <w:lang w:val="fr-FR"/>
                    </w:rPr>
                    <w:t>السلسلة</w:t>
                  </w:r>
                  <w:r w:rsidR="00301248" w:rsidRPr="00301248">
                    <w:rPr>
                      <w:rFonts w:asciiTheme="majorBidi" w:hAnsiTheme="majorBidi" w:cstheme="majorBidi"/>
                      <w:b/>
                      <w:bCs/>
                      <w:sz w:val="24"/>
                      <w:szCs w:val="24"/>
                      <w:rtl/>
                      <w:lang w:val="fr-FR"/>
                    </w:rPr>
                    <w:t xml:space="preserve"> </w:t>
                  </w:r>
                  <w:r w:rsidR="00301248">
                    <w:rPr>
                      <w:rFonts w:asciiTheme="majorBidi" w:hAnsiTheme="majorBidi" w:cstheme="majorBidi"/>
                      <w:b/>
                      <w:bCs/>
                      <w:sz w:val="24"/>
                      <w:szCs w:val="24"/>
                      <w:rtl/>
                      <w:lang w:val="fr-FR"/>
                    </w:rPr>
                    <w:t>β</w:t>
                  </w:r>
                  <w:r w:rsidR="00301248">
                    <w:rPr>
                      <w:rFonts w:asciiTheme="majorBidi" w:hAnsiTheme="majorBidi" w:cstheme="majorBidi" w:hint="cs"/>
                      <w:sz w:val="24"/>
                      <w:szCs w:val="24"/>
                      <w:rtl/>
                      <w:lang w:val="fr-FR"/>
                    </w:rPr>
                    <w:t>)</w:t>
                  </w:r>
                  <w:r w:rsidRPr="00AA3527">
                    <w:rPr>
                      <w:rFonts w:asciiTheme="majorBidi" w:hAnsiTheme="majorBidi" w:cstheme="majorBidi"/>
                      <w:sz w:val="24"/>
                      <w:szCs w:val="24"/>
                      <w:rtl/>
                      <w:lang w:val="fr-FR"/>
                    </w:rPr>
                    <w:t>،</w:t>
                  </w:r>
                  <w:r w:rsidR="00301248">
                    <w:rPr>
                      <w:rFonts w:asciiTheme="majorBidi" w:hAnsiTheme="majorBidi" w:cstheme="majorBidi" w:hint="cs"/>
                      <w:sz w:val="24"/>
                      <w:szCs w:val="24"/>
                      <w:rtl/>
                      <w:lang w:val="fr-FR"/>
                    </w:rPr>
                    <w:t xml:space="preserve"> </w:t>
                  </w:r>
                  <w:r w:rsidRPr="00AA3527">
                    <w:rPr>
                      <w:rFonts w:asciiTheme="majorBidi" w:hAnsiTheme="majorBidi" w:cstheme="majorBidi"/>
                      <w:sz w:val="24"/>
                      <w:szCs w:val="24"/>
                      <w:rtl/>
                      <w:lang w:val="fr-FR"/>
                    </w:rPr>
                    <w:t>تخترقان الغشاء الهيولي</w:t>
                  </w:r>
                  <w:r w:rsidRPr="00AA3527">
                    <w:rPr>
                      <w:rFonts w:asciiTheme="majorBidi" w:hAnsiTheme="majorBidi" w:cstheme="majorBidi"/>
                      <w:sz w:val="24"/>
                      <w:szCs w:val="24"/>
                      <w:lang w:bidi="ar-DZ"/>
                    </w:rPr>
                    <w:t>.</w:t>
                  </w:r>
                </w:p>
              </w:tc>
            </w:tr>
            <w:tr w:rsidR="00AA3527" w14:paraId="58870670" w14:textId="77777777" w:rsidTr="00301248">
              <w:tc>
                <w:tcPr>
                  <w:tcW w:w="2529" w:type="dxa"/>
                </w:tcPr>
                <w:p w14:paraId="06CF53EB" w14:textId="48B4462A" w:rsidR="00AA3527" w:rsidRPr="00AA3527" w:rsidRDefault="00AA3527"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AA3527">
                    <w:rPr>
                      <w:rFonts w:asciiTheme="majorBidi" w:hAnsiTheme="majorBidi" w:cstheme="majorBidi" w:hint="cs"/>
                      <w:b/>
                      <w:bCs/>
                      <w:sz w:val="24"/>
                      <w:szCs w:val="24"/>
                      <w:rtl/>
                      <w:lang w:val="fr-FR" w:bidi="ar-DZ"/>
                    </w:rPr>
                    <w:t>موقع تثبيت الببتيد المستضدي</w:t>
                  </w:r>
                </w:p>
              </w:tc>
              <w:tc>
                <w:tcPr>
                  <w:tcW w:w="4050" w:type="dxa"/>
                </w:tcPr>
                <w:p w14:paraId="5AD30B8D" w14:textId="4C19F9AA" w:rsidR="00AA3527" w:rsidRDefault="00301248"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sidRPr="00301248">
                    <w:rPr>
                      <w:rFonts w:asciiTheme="majorBidi" w:hAnsiTheme="majorBidi" w:cstheme="majorBidi"/>
                      <w:sz w:val="24"/>
                      <w:szCs w:val="24"/>
                      <w:rtl/>
                      <w:lang w:val="fr-FR"/>
                    </w:rPr>
                    <w:t xml:space="preserve">مغلق </w:t>
                  </w:r>
                  <w:r>
                    <w:rPr>
                      <w:rFonts w:asciiTheme="majorBidi" w:hAnsiTheme="majorBidi" w:cstheme="majorBidi" w:hint="cs"/>
                      <w:sz w:val="24"/>
                      <w:szCs w:val="24"/>
                      <w:rtl/>
                      <w:lang w:val="fr-FR"/>
                    </w:rPr>
                    <w:t>ح</w:t>
                  </w:r>
                  <w:r w:rsidRPr="00301248">
                    <w:rPr>
                      <w:rFonts w:asciiTheme="majorBidi" w:hAnsiTheme="majorBidi" w:cstheme="majorBidi"/>
                      <w:sz w:val="24"/>
                      <w:szCs w:val="24"/>
                      <w:rtl/>
                      <w:lang w:val="fr-FR"/>
                    </w:rPr>
                    <w:t xml:space="preserve">يث </w:t>
                  </w:r>
                  <w:r>
                    <w:rPr>
                      <w:rFonts w:asciiTheme="majorBidi" w:hAnsiTheme="majorBidi" w:cstheme="majorBidi" w:hint="cs"/>
                      <w:sz w:val="24"/>
                      <w:szCs w:val="24"/>
                      <w:rtl/>
                      <w:lang w:val="fr-FR"/>
                    </w:rPr>
                    <w:t>ت</w:t>
                  </w:r>
                  <w:r w:rsidRPr="00301248">
                    <w:rPr>
                      <w:rFonts w:asciiTheme="majorBidi" w:hAnsiTheme="majorBidi" w:cstheme="majorBidi"/>
                      <w:sz w:val="24"/>
                      <w:szCs w:val="24"/>
                      <w:rtl/>
                      <w:lang w:val="fr-FR"/>
                    </w:rPr>
                    <w:t>شكله فقط السلسل</w:t>
                  </w:r>
                  <w:r w:rsidRPr="00301248">
                    <w:rPr>
                      <w:rFonts w:asciiTheme="majorBidi" w:hAnsiTheme="majorBidi" w:cstheme="majorBidi" w:hint="cs"/>
                      <w:sz w:val="24"/>
                      <w:szCs w:val="24"/>
                      <w:rtl/>
                      <w:lang w:val="fr-FR"/>
                    </w:rPr>
                    <w:t>ة</w:t>
                  </w:r>
                  <w:r w:rsidRPr="00301248">
                    <w:rPr>
                      <w:rFonts w:asciiTheme="majorBidi" w:hAnsiTheme="majorBidi" w:cstheme="majorBidi"/>
                      <w:sz w:val="24"/>
                      <w:szCs w:val="24"/>
                      <w:rtl/>
                      <w:lang w:val="fr-FR"/>
                    </w:rPr>
                    <w:t xml:space="preserve"> α</w:t>
                  </w:r>
                  <w:r w:rsidRPr="00301248">
                    <w:rPr>
                      <w:rFonts w:asciiTheme="majorBidi" w:hAnsiTheme="majorBidi" w:cstheme="majorBidi" w:hint="cs"/>
                      <w:sz w:val="24"/>
                      <w:szCs w:val="24"/>
                      <w:rtl/>
                      <w:lang w:val="fr-FR"/>
                    </w:rPr>
                    <w:t>.</w:t>
                  </w:r>
                </w:p>
              </w:tc>
              <w:tc>
                <w:tcPr>
                  <w:tcW w:w="3967" w:type="dxa"/>
                </w:tcPr>
                <w:p w14:paraId="6D6F0E5D" w14:textId="078B4131" w:rsidR="00AA3527" w:rsidRDefault="00301248"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sidRPr="00301248">
                    <w:rPr>
                      <w:rFonts w:asciiTheme="majorBidi" w:hAnsiTheme="majorBidi" w:cstheme="majorBidi"/>
                      <w:sz w:val="24"/>
                      <w:szCs w:val="24"/>
                      <w:rtl/>
                      <w:lang w:val="fr-FR"/>
                    </w:rPr>
                    <w:t xml:space="preserve">مفتوح </w:t>
                  </w:r>
                  <w:r>
                    <w:rPr>
                      <w:rFonts w:asciiTheme="majorBidi" w:hAnsiTheme="majorBidi" w:cstheme="majorBidi" w:hint="cs"/>
                      <w:sz w:val="24"/>
                      <w:szCs w:val="24"/>
                      <w:rtl/>
                      <w:lang w:val="fr-FR"/>
                    </w:rPr>
                    <w:t>ح</w:t>
                  </w:r>
                  <w:r w:rsidRPr="00301248">
                    <w:rPr>
                      <w:rFonts w:asciiTheme="majorBidi" w:hAnsiTheme="majorBidi" w:cstheme="majorBidi"/>
                      <w:sz w:val="24"/>
                      <w:szCs w:val="24"/>
                      <w:rtl/>
                      <w:lang w:val="fr-FR"/>
                    </w:rPr>
                    <w:t>يث تشترك السلسلتان α</w:t>
                  </w:r>
                  <w:r w:rsidRPr="00301248">
                    <w:rPr>
                      <w:rFonts w:asciiTheme="majorBidi" w:hAnsiTheme="majorBidi" w:cstheme="majorBidi" w:hint="cs"/>
                      <w:sz w:val="24"/>
                      <w:szCs w:val="24"/>
                      <w:rtl/>
                      <w:lang w:val="fr-FR"/>
                    </w:rPr>
                    <w:t xml:space="preserve"> و</w:t>
                  </w:r>
                  <w:r w:rsidRPr="00301248">
                    <w:rPr>
                      <w:rFonts w:asciiTheme="majorBidi" w:hAnsiTheme="majorBidi" w:cstheme="majorBidi"/>
                      <w:sz w:val="24"/>
                      <w:szCs w:val="24"/>
                      <w:rtl/>
                      <w:lang w:val="fr-FR"/>
                    </w:rPr>
                    <w:t xml:space="preserve"> β</w:t>
                  </w:r>
                  <w:r w:rsidRPr="00301248">
                    <w:rPr>
                      <w:rFonts w:asciiTheme="majorBidi" w:hAnsiTheme="majorBidi" w:cstheme="majorBidi" w:hint="cs"/>
                      <w:sz w:val="24"/>
                      <w:szCs w:val="24"/>
                      <w:rtl/>
                      <w:lang w:val="fr-FR"/>
                    </w:rPr>
                    <w:t xml:space="preserve"> في تشكيله.</w:t>
                  </w:r>
                </w:p>
              </w:tc>
            </w:tr>
            <w:tr w:rsidR="00AA3527" w14:paraId="5B2A59AA" w14:textId="77777777" w:rsidTr="00301248">
              <w:tc>
                <w:tcPr>
                  <w:tcW w:w="2529" w:type="dxa"/>
                </w:tcPr>
                <w:p w14:paraId="4F0ECBE1" w14:textId="19E9155D" w:rsidR="00AA3527" w:rsidRPr="00AA3527" w:rsidRDefault="002D0455"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Pr>
                      <w:rFonts w:asciiTheme="majorBidi" w:hAnsiTheme="majorBidi" w:cstheme="majorBidi" w:hint="cs"/>
                      <w:b/>
                      <w:bCs/>
                      <w:sz w:val="24"/>
                      <w:szCs w:val="24"/>
                      <w:rtl/>
                      <w:lang w:val="fr-FR" w:bidi="ar-DZ"/>
                    </w:rPr>
                    <w:t>ملاحظة</w:t>
                  </w:r>
                  <w:r w:rsidR="00E40212">
                    <w:rPr>
                      <w:rFonts w:asciiTheme="majorBidi" w:hAnsiTheme="majorBidi" w:cstheme="majorBidi" w:hint="cs"/>
                      <w:b/>
                      <w:bCs/>
                      <w:sz w:val="24"/>
                      <w:szCs w:val="24"/>
                      <w:rtl/>
                      <w:lang w:val="fr-FR" w:bidi="ar-DZ"/>
                    </w:rPr>
                    <w:t>*</w:t>
                  </w:r>
                  <w:r>
                    <w:rPr>
                      <w:rFonts w:asciiTheme="majorBidi" w:hAnsiTheme="majorBidi" w:cstheme="majorBidi" w:hint="cs"/>
                      <w:b/>
                      <w:bCs/>
                      <w:sz w:val="24"/>
                      <w:szCs w:val="24"/>
                      <w:rtl/>
                      <w:lang w:val="fr-FR" w:bidi="ar-DZ"/>
                    </w:rPr>
                    <w:t xml:space="preserve">: </w:t>
                  </w:r>
                  <w:r w:rsidR="00AA3527" w:rsidRPr="00AA3527">
                    <w:rPr>
                      <w:rFonts w:asciiTheme="majorBidi" w:hAnsiTheme="majorBidi" w:cstheme="majorBidi" w:hint="cs"/>
                      <w:b/>
                      <w:bCs/>
                      <w:sz w:val="24"/>
                      <w:szCs w:val="24"/>
                      <w:rtl/>
                      <w:lang w:val="fr-FR" w:bidi="ar-DZ"/>
                    </w:rPr>
                    <w:t>م</w:t>
                  </w:r>
                  <w:r w:rsidR="00301248">
                    <w:rPr>
                      <w:rFonts w:asciiTheme="majorBidi" w:hAnsiTheme="majorBidi" w:cstheme="majorBidi" w:hint="cs"/>
                      <w:b/>
                      <w:bCs/>
                      <w:sz w:val="24"/>
                      <w:szCs w:val="24"/>
                      <w:rtl/>
                      <w:lang w:val="fr-FR" w:bidi="ar-DZ"/>
                    </w:rPr>
                    <w:t>وقع</w:t>
                  </w:r>
                  <w:r w:rsidR="00AA3527" w:rsidRPr="00AA3527">
                    <w:rPr>
                      <w:rFonts w:asciiTheme="majorBidi" w:hAnsiTheme="majorBidi" w:cstheme="majorBidi" w:hint="cs"/>
                      <w:b/>
                      <w:bCs/>
                      <w:sz w:val="24"/>
                      <w:szCs w:val="24"/>
                      <w:rtl/>
                      <w:lang w:val="fr-FR" w:bidi="ar-DZ"/>
                    </w:rPr>
                    <w:t xml:space="preserve"> التواجد</w:t>
                  </w:r>
                </w:p>
              </w:tc>
              <w:tc>
                <w:tcPr>
                  <w:tcW w:w="4050" w:type="dxa"/>
                </w:tcPr>
                <w:p w14:paraId="3F06DB95" w14:textId="2E9F9146" w:rsidR="00301248" w:rsidRPr="00301248" w:rsidRDefault="00301248" w:rsidP="004E4B1E">
                  <w:pPr>
                    <w:framePr w:hSpace="180" w:wrap="around" w:vAnchor="text" w:hAnchor="margin" w:xAlign="center" w:y="242"/>
                    <w:tabs>
                      <w:tab w:val="left" w:pos="929"/>
                    </w:tabs>
                    <w:bidi/>
                    <w:jc w:val="center"/>
                    <w:rPr>
                      <w:rFonts w:asciiTheme="majorBidi" w:hAnsiTheme="majorBidi" w:cstheme="majorBidi"/>
                      <w:sz w:val="24"/>
                      <w:szCs w:val="24"/>
                      <w:lang w:bidi="ar-DZ"/>
                    </w:rPr>
                  </w:pPr>
                  <w:r w:rsidRPr="00301248">
                    <w:rPr>
                      <w:rFonts w:asciiTheme="majorBidi" w:hAnsiTheme="majorBidi" w:cstheme="majorBidi"/>
                      <w:sz w:val="24"/>
                      <w:szCs w:val="24"/>
                      <w:rtl/>
                      <w:lang w:val="fr-FR"/>
                    </w:rPr>
                    <w:t xml:space="preserve">على سطح غشاء كل خلية بها نواة </w:t>
                  </w:r>
                  <w:r w:rsidR="00EB2972">
                    <w:rPr>
                      <w:rFonts w:asciiTheme="majorBidi" w:hAnsiTheme="majorBidi" w:cstheme="majorBidi" w:hint="cs"/>
                      <w:sz w:val="24"/>
                      <w:szCs w:val="24"/>
                      <w:rtl/>
                      <w:lang w:val="fr-FR"/>
                    </w:rPr>
                    <w:t>(</w:t>
                  </w:r>
                  <w:r w:rsidRPr="00301248">
                    <w:rPr>
                      <w:rFonts w:asciiTheme="majorBidi" w:hAnsiTheme="majorBidi" w:cstheme="majorBidi"/>
                      <w:sz w:val="24"/>
                      <w:szCs w:val="24"/>
                      <w:rtl/>
                      <w:lang w:val="fr-FR"/>
                    </w:rPr>
                    <w:t>جميع خلايا</w:t>
                  </w:r>
                </w:p>
                <w:p w14:paraId="05B064BD" w14:textId="584EECD2" w:rsidR="00AA3527" w:rsidRDefault="00301248"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sidRPr="00301248">
                    <w:rPr>
                      <w:rFonts w:asciiTheme="majorBidi" w:hAnsiTheme="majorBidi" w:cstheme="majorBidi"/>
                      <w:sz w:val="24"/>
                      <w:szCs w:val="24"/>
                      <w:rtl/>
                      <w:lang w:val="fr-FR"/>
                    </w:rPr>
                    <w:t>العضوية ما عدا الكريات الدم الحمراء</w:t>
                  </w:r>
                  <w:r w:rsidR="00EB2972">
                    <w:rPr>
                      <w:rFonts w:asciiTheme="majorBidi" w:hAnsiTheme="majorBidi" w:cstheme="majorBidi" w:hint="cs"/>
                      <w:sz w:val="24"/>
                      <w:szCs w:val="24"/>
                      <w:rtl/>
                      <w:lang w:val="fr-FR"/>
                    </w:rPr>
                    <w:t>).</w:t>
                  </w:r>
                </w:p>
              </w:tc>
              <w:tc>
                <w:tcPr>
                  <w:tcW w:w="3967" w:type="dxa"/>
                </w:tcPr>
                <w:p w14:paraId="5B154CA6" w14:textId="43DBBDF1" w:rsidR="00AA3527" w:rsidRDefault="00301248"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sidRPr="00301248">
                    <w:rPr>
                      <w:rFonts w:asciiTheme="majorBidi" w:hAnsiTheme="majorBidi" w:cstheme="majorBidi"/>
                      <w:sz w:val="24"/>
                      <w:szCs w:val="24"/>
                      <w:rtl/>
                      <w:lang w:val="fr-FR"/>
                    </w:rPr>
                    <w:t xml:space="preserve">على سطح غشاء بعض الخلايا المناعية </w:t>
                  </w:r>
                  <w:r w:rsidR="00EB2972">
                    <w:rPr>
                      <w:rFonts w:asciiTheme="majorBidi" w:hAnsiTheme="majorBidi" w:cstheme="majorBidi" w:hint="cs"/>
                      <w:sz w:val="24"/>
                      <w:szCs w:val="24"/>
                      <w:rtl/>
                      <w:lang w:val="fr-FR"/>
                    </w:rPr>
                    <w:t>(</w:t>
                  </w:r>
                  <w:r w:rsidRPr="00301248">
                    <w:rPr>
                      <w:rFonts w:asciiTheme="majorBidi" w:hAnsiTheme="majorBidi" w:cstheme="majorBidi"/>
                      <w:sz w:val="24"/>
                      <w:szCs w:val="24"/>
                      <w:rtl/>
                      <w:lang w:val="fr-FR"/>
                    </w:rPr>
                    <w:t>الخلايا</w:t>
                  </w:r>
                  <w:r w:rsidR="00EB2972">
                    <w:rPr>
                      <w:rFonts w:asciiTheme="majorBidi" w:hAnsiTheme="majorBidi" w:cstheme="majorBidi" w:hint="cs"/>
                      <w:sz w:val="24"/>
                      <w:szCs w:val="24"/>
                      <w:rtl/>
                      <w:lang w:val="fr-FR"/>
                    </w:rPr>
                    <w:t xml:space="preserve"> </w:t>
                  </w:r>
                  <w:r w:rsidRPr="00301248">
                    <w:rPr>
                      <w:rFonts w:asciiTheme="majorBidi" w:hAnsiTheme="majorBidi" w:cstheme="majorBidi"/>
                      <w:sz w:val="24"/>
                      <w:szCs w:val="24"/>
                      <w:rtl/>
                      <w:lang w:val="fr-FR"/>
                    </w:rPr>
                    <w:t>العارضة</w:t>
                  </w:r>
                  <w:r w:rsidR="00EB2972">
                    <w:rPr>
                      <w:rFonts w:asciiTheme="majorBidi" w:hAnsiTheme="majorBidi" w:cstheme="majorBidi" w:hint="cs"/>
                      <w:sz w:val="24"/>
                      <w:szCs w:val="24"/>
                      <w:rtl/>
                      <w:lang w:val="fr-FR"/>
                    </w:rPr>
                    <w:t xml:space="preserve"> </w:t>
                  </w:r>
                  <w:r w:rsidRPr="00301248">
                    <w:rPr>
                      <w:rFonts w:asciiTheme="majorBidi" w:hAnsiTheme="majorBidi" w:cstheme="majorBidi"/>
                      <w:sz w:val="24"/>
                      <w:szCs w:val="24"/>
                      <w:rtl/>
                      <w:lang w:val="fr-FR"/>
                    </w:rPr>
                    <w:t>للمستضد، الخلايا</w:t>
                  </w:r>
                  <w:r w:rsidR="00EB2972">
                    <w:rPr>
                      <w:rFonts w:asciiTheme="majorBidi" w:hAnsiTheme="majorBidi" w:cstheme="majorBidi" w:hint="cs"/>
                      <w:sz w:val="24"/>
                      <w:szCs w:val="24"/>
                      <w:rtl/>
                      <w:lang w:val="fr-FR"/>
                    </w:rPr>
                    <w:t xml:space="preserve"> </w:t>
                  </w:r>
                  <w:r w:rsidR="00EB2972">
                    <w:rPr>
                      <w:rFonts w:asciiTheme="majorBidi" w:hAnsiTheme="majorBidi" w:cstheme="majorBidi"/>
                      <w:sz w:val="24"/>
                      <w:szCs w:val="24"/>
                      <w:lang w:val="fr-FR"/>
                    </w:rPr>
                    <w:t>LB</w:t>
                  </w:r>
                  <w:r w:rsidR="00EB2972">
                    <w:rPr>
                      <w:rFonts w:asciiTheme="majorBidi" w:hAnsiTheme="majorBidi" w:cstheme="majorBidi" w:hint="cs"/>
                      <w:sz w:val="24"/>
                      <w:szCs w:val="24"/>
                      <w:rtl/>
                      <w:lang w:val="fr-FR" w:bidi="ar-DZ"/>
                    </w:rPr>
                    <w:t>).</w:t>
                  </w:r>
                </w:p>
              </w:tc>
            </w:tr>
          </w:tbl>
          <w:p w14:paraId="3A771A6E" w14:textId="77777777" w:rsidR="007C5577" w:rsidRPr="00C0257B" w:rsidRDefault="007C5577" w:rsidP="00EB297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266F6DB" w14:textId="5359F425" w:rsidR="007B3715" w:rsidRPr="007F4B6F" w:rsidRDefault="007B3715" w:rsidP="007B3715">
            <w:pPr>
              <w:tabs>
                <w:tab w:val="left" w:pos="929"/>
              </w:tabs>
              <w:bidi/>
              <w:rPr>
                <w:rFonts w:asciiTheme="majorBidi" w:hAnsiTheme="majorBidi" w:cstheme="majorBidi"/>
                <w:b/>
                <w:bCs/>
                <w:color w:val="7030A0"/>
                <w:sz w:val="24"/>
                <w:szCs w:val="24"/>
                <w:rtl/>
                <w:lang w:bidi="ar-DZ"/>
              </w:rPr>
            </w:pPr>
            <w:r w:rsidRPr="007F4B6F">
              <w:rPr>
                <w:rFonts w:asciiTheme="majorBidi" w:hAnsiTheme="majorBidi" w:cstheme="majorBidi" w:hint="cs"/>
                <w:b/>
                <w:bCs/>
                <w:color w:val="7030A0"/>
                <w:sz w:val="24"/>
                <w:szCs w:val="24"/>
                <w:rtl/>
                <w:lang w:bidi="ar-DZ"/>
              </w:rPr>
              <w:lastRenderedPageBreak/>
              <w:t>- استغلال الوث</w:t>
            </w:r>
            <w:r w:rsidR="00461BDF">
              <w:rPr>
                <w:rFonts w:asciiTheme="majorBidi" w:hAnsiTheme="majorBidi" w:cstheme="majorBidi" w:hint="cs"/>
                <w:b/>
                <w:bCs/>
                <w:color w:val="7030A0"/>
                <w:sz w:val="24"/>
                <w:szCs w:val="24"/>
                <w:rtl/>
                <w:lang w:bidi="ar-DZ"/>
              </w:rPr>
              <w:t>يق</w:t>
            </w:r>
            <w:r w:rsidR="00E40212">
              <w:rPr>
                <w:rFonts w:asciiTheme="majorBidi" w:hAnsiTheme="majorBidi" w:cstheme="majorBidi" w:hint="cs"/>
                <w:b/>
                <w:bCs/>
                <w:color w:val="7030A0"/>
                <w:sz w:val="24"/>
                <w:szCs w:val="24"/>
                <w:rtl/>
                <w:lang w:bidi="ar-DZ"/>
              </w:rPr>
              <w:t>تين</w:t>
            </w:r>
            <w:r w:rsidRPr="007F4B6F">
              <w:rPr>
                <w:rFonts w:asciiTheme="majorBidi" w:hAnsiTheme="majorBidi" w:cstheme="majorBidi" w:hint="cs"/>
                <w:b/>
                <w:bCs/>
                <w:color w:val="7030A0"/>
                <w:sz w:val="24"/>
                <w:szCs w:val="24"/>
                <w:rtl/>
                <w:lang w:bidi="ar-DZ"/>
              </w:rPr>
              <w:t xml:space="preserve"> </w:t>
            </w:r>
            <w:r>
              <w:rPr>
                <w:rFonts w:asciiTheme="majorBidi" w:hAnsiTheme="majorBidi" w:cstheme="majorBidi" w:hint="cs"/>
                <w:b/>
                <w:bCs/>
                <w:color w:val="7030A0"/>
                <w:sz w:val="24"/>
                <w:szCs w:val="24"/>
                <w:rtl/>
                <w:lang w:bidi="ar-DZ"/>
              </w:rPr>
              <w:t>الخارجي</w:t>
            </w:r>
            <w:r w:rsidR="00E40212">
              <w:rPr>
                <w:rFonts w:asciiTheme="majorBidi" w:hAnsiTheme="majorBidi" w:cstheme="majorBidi" w:hint="cs"/>
                <w:b/>
                <w:bCs/>
                <w:color w:val="7030A0"/>
                <w:sz w:val="24"/>
                <w:szCs w:val="24"/>
                <w:rtl/>
                <w:lang w:bidi="ar-DZ"/>
              </w:rPr>
              <w:t>تين</w:t>
            </w:r>
            <w:r>
              <w:rPr>
                <w:rFonts w:asciiTheme="majorBidi" w:hAnsiTheme="majorBidi" w:cstheme="majorBidi" w:hint="cs"/>
                <w:b/>
                <w:bCs/>
                <w:color w:val="7030A0"/>
                <w:sz w:val="24"/>
                <w:szCs w:val="24"/>
                <w:rtl/>
                <w:lang w:bidi="ar-DZ"/>
              </w:rPr>
              <w:t xml:space="preserve"> </w:t>
            </w:r>
            <w:r w:rsidR="00E40212">
              <w:rPr>
                <w:rFonts w:asciiTheme="majorBidi" w:hAnsiTheme="majorBidi" w:cstheme="majorBidi" w:hint="cs"/>
                <w:b/>
                <w:bCs/>
                <w:color w:val="7030A0"/>
                <w:sz w:val="24"/>
                <w:szCs w:val="24"/>
                <w:rtl/>
                <w:lang w:bidi="ar-DZ"/>
              </w:rPr>
              <w:t>3 و 4</w:t>
            </w:r>
            <w:r w:rsidRPr="007F4B6F">
              <w:rPr>
                <w:rFonts w:asciiTheme="majorBidi" w:hAnsiTheme="majorBidi" w:cstheme="majorBidi" w:hint="cs"/>
                <w:b/>
                <w:bCs/>
                <w:color w:val="7030A0"/>
                <w:sz w:val="24"/>
                <w:szCs w:val="24"/>
                <w:rtl/>
                <w:lang w:bidi="ar-DZ"/>
              </w:rPr>
              <w:t>:</w:t>
            </w:r>
          </w:p>
          <w:p w14:paraId="35DEC200" w14:textId="5383F2B8" w:rsidR="00D75C89" w:rsidRDefault="00461BDF" w:rsidP="00D75C89">
            <w:pPr>
              <w:tabs>
                <w:tab w:val="left" w:pos="929"/>
              </w:tabs>
              <w:bidi/>
              <w:rPr>
                <w:rFonts w:asciiTheme="majorBidi" w:hAnsiTheme="majorBidi" w:cstheme="majorBidi"/>
                <w:sz w:val="24"/>
                <w:szCs w:val="24"/>
                <w:rtl/>
                <w:lang w:val="fr-FR" w:bidi="ar-DZ"/>
              </w:rPr>
            </w:pPr>
            <w:r w:rsidRPr="00461BDF">
              <w:rPr>
                <w:rFonts w:asciiTheme="majorBidi" w:hAnsiTheme="majorBidi" w:cstheme="majorBidi" w:hint="cs"/>
                <w:sz w:val="24"/>
                <w:szCs w:val="24"/>
                <w:rtl/>
              </w:rPr>
              <w:t>توضح الوثيق</w:t>
            </w:r>
            <w:r w:rsidR="0008378A">
              <w:rPr>
                <w:rFonts w:asciiTheme="majorBidi" w:hAnsiTheme="majorBidi" w:cstheme="majorBidi" w:hint="cs"/>
                <w:sz w:val="24"/>
                <w:szCs w:val="24"/>
                <w:rtl/>
              </w:rPr>
              <w:t>تان</w:t>
            </w:r>
            <w:r w:rsidR="00D75C89" w:rsidRPr="00461BDF">
              <w:rPr>
                <w:rFonts w:asciiTheme="majorBidi" w:hAnsiTheme="majorBidi" w:cstheme="majorBidi" w:hint="cs"/>
                <w:sz w:val="24"/>
                <w:szCs w:val="24"/>
                <w:rtl/>
              </w:rPr>
              <w:t xml:space="preserve"> المنشأ</w:t>
            </w:r>
            <w:r w:rsidR="00D75C89">
              <w:rPr>
                <w:rFonts w:asciiTheme="majorBidi" w:hAnsiTheme="majorBidi" w:cstheme="majorBidi" w:hint="cs"/>
                <w:sz w:val="24"/>
                <w:szCs w:val="24"/>
                <w:rtl/>
              </w:rPr>
              <w:t xml:space="preserve"> الوراثي ل</w:t>
            </w:r>
            <w:r w:rsidR="00C70534">
              <w:rPr>
                <w:rFonts w:asciiTheme="majorBidi" w:hAnsiTheme="majorBidi" w:cstheme="majorBidi" w:hint="cs"/>
                <w:sz w:val="24"/>
                <w:szCs w:val="24"/>
                <w:rtl/>
              </w:rPr>
              <w:t>جزيئات الـ</w:t>
            </w:r>
            <w:r w:rsidR="00D75C89">
              <w:rPr>
                <w:rFonts w:asciiTheme="majorBidi" w:hAnsiTheme="majorBidi" w:cstheme="majorBidi" w:hint="cs"/>
                <w:sz w:val="24"/>
                <w:szCs w:val="24"/>
                <w:rtl/>
              </w:rPr>
              <w:t xml:space="preserve"> </w:t>
            </w:r>
            <w:r w:rsidR="00D75C89">
              <w:rPr>
                <w:rFonts w:asciiTheme="majorBidi" w:hAnsiTheme="majorBidi" w:cstheme="majorBidi"/>
                <w:sz w:val="24"/>
                <w:szCs w:val="24"/>
                <w:lang w:val="fr-FR"/>
              </w:rPr>
              <w:t>CMH</w:t>
            </w:r>
            <w:r w:rsidR="0008378A">
              <w:rPr>
                <w:rFonts w:asciiTheme="majorBidi" w:hAnsiTheme="majorBidi" w:cstheme="majorBidi" w:hint="cs"/>
                <w:sz w:val="24"/>
                <w:szCs w:val="24"/>
                <w:rtl/>
                <w:lang w:val="fr-FR"/>
              </w:rPr>
              <w:t xml:space="preserve"> </w:t>
            </w:r>
            <w:r w:rsidR="00E15D84">
              <w:rPr>
                <w:rFonts w:asciiTheme="majorBidi" w:hAnsiTheme="majorBidi" w:cstheme="majorBidi" w:hint="cs"/>
                <w:sz w:val="24"/>
                <w:szCs w:val="24"/>
                <w:rtl/>
                <w:lang w:val="fr-FR"/>
              </w:rPr>
              <w:t xml:space="preserve">و </w:t>
            </w:r>
            <w:r w:rsidR="0008378A">
              <w:rPr>
                <w:rFonts w:asciiTheme="majorBidi" w:hAnsiTheme="majorBidi" w:cstheme="majorBidi" w:hint="cs"/>
                <w:sz w:val="24"/>
                <w:szCs w:val="24"/>
                <w:rtl/>
                <w:lang w:val="fr-FR"/>
              </w:rPr>
              <w:t>عدد أليلات مورثات</w:t>
            </w:r>
            <w:r w:rsidR="00E15D84">
              <w:rPr>
                <w:rFonts w:asciiTheme="majorBidi" w:hAnsiTheme="majorBidi" w:cstheme="majorBidi" w:hint="cs"/>
                <w:sz w:val="24"/>
                <w:szCs w:val="24"/>
                <w:rtl/>
                <w:lang w:val="fr-FR"/>
              </w:rPr>
              <w:t>ها،</w:t>
            </w:r>
            <w:r w:rsidR="00D75C89">
              <w:rPr>
                <w:rFonts w:asciiTheme="majorBidi" w:hAnsiTheme="majorBidi" w:cstheme="majorBidi" w:hint="cs"/>
                <w:sz w:val="24"/>
                <w:szCs w:val="24"/>
                <w:rtl/>
                <w:lang w:val="fr-FR" w:bidi="ar-DZ"/>
              </w:rPr>
              <w:t xml:space="preserve"> حيث </w:t>
            </w:r>
            <w:r w:rsidR="00E40212">
              <w:rPr>
                <w:rFonts w:asciiTheme="majorBidi" w:hAnsiTheme="majorBidi" w:cstheme="majorBidi" w:hint="cs"/>
                <w:sz w:val="24"/>
                <w:szCs w:val="24"/>
                <w:rtl/>
                <w:lang w:val="fr-FR" w:bidi="ar-DZ"/>
              </w:rPr>
              <w:t xml:space="preserve">نلاحظ أن الصبغي 6 يحمل على مستوى الذراع القصير مجموعة مورثات متجاورة تعبر عن </w:t>
            </w:r>
            <w:r w:rsidR="0008378A">
              <w:rPr>
                <w:rFonts w:asciiTheme="majorBidi" w:hAnsiTheme="majorBidi" w:cstheme="majorBidi" w:hint="cs"/>
                <w:sz w:val="24"/>
                <w:szCs w:val="24"/>
                <w:rtl/>
                <w:lang w:val="fr-FR" w:bidi="ar-DZ"/>
              </w:rPr>
              <w:t>ال</w:t>
            </w:r>
            <w:r w:rsidR="00E40212">
              <w:rPr>
                <w:rFonts w:asciiTheme="majorBidi" w:hAnsiTheme="majorBidi" w:cstheme="majorBidi" w:hint="cs"/>
                <w:sz w:val="24"/>
                <w:szCs w:val="24"/>
                <w:rtl/>
                <w:lang w:val="fr-FR" w:bidi="ar-DZ"/>
              </w:rPr>
              <w:t xml:space="preserve">جزيئات </w:t>
            </w:r>
            <w:r w:rsidR="0008378A">
              <w:rPr>
                <w:rFonts w:asciiTheme="majorBidi" w:hAnsiTheme="majorBidi" w:cstheme="majorBidi" w:hint="cs"/>
                <w:sz w:val="24"/>
                <w:szCs w:val="24"/>
                <w:rtl/>
                <w:lang w:val="fr-FR" w:bidi="ar-DZ"/>
              </w:rPr>
              <w:t>ال</w:t>
            </w:r>
            <w:r w:rsidR="00E40212">
              <w:rPr>
                <w:rFonts w:asciiTheme="majorBidi" w:hAnsiTheme="majorBidi" w:cstheme="majorBidi" w:hint="cs"/>
                <w:sz w:val="24"/>
                <w:szCs w:val="24"/>
                <w:rtl/>
                <w:lang w:val="fr-FR" w:bidi="ar-DZ"/>
              </w:rPr>
              <w:t xml:space="preserve">غليكوبروتينية </w:t>
            </w:r>
            <w:r w:rsidR="0008378A">
              <w:rPr>
                <w:rFonts w:asciiTheme="majorBidi" w:hAnsiTheme="majorBidi" w:cstheme="majorBidi" w:hint="cs"/>
                <w:sz w:val="24"/>
                <w:szCs w:val="24"/>
                <w:rtl/>
                <w:lang w:val="fr-FR" w:bidi="ar-DZ"/>
              </w:rPr>
              <w:t>ال</w:t>
            </w:r>
            <w:r w:rsidR="00E40212">
              <w:rPr>
                <w:rFonts w:asciiTheme="majorBidi" w:hAnsiTheme="majorBidi" w:cstheme="majorBidi" w:hint="cs"/>
                <w:sz w:val="24"/>
                <w:szCs w:val="24"/>
                <w:rtl/>
                <w:lang w:val="fr-FR" w:bidi="ar-DZ"/>
              </w:rPr>
              <w:t>محددة للذات بحيث</w:t>
            </w:r>
            <w:r w:rsidR="00D75C89">
              <w:rPr>
                <w:rFonts w:asciiTheme="majorBidi" w:hAnsiTheme="majorBidi" w:cstheme="majorBidi" w:hint="cs"/>
                <w:sz w:val="24"/>
                <w:szCs w:val="24"/>
                <w:rtl/>
                <w:lang w:val="fr-FR" w:bidi="ar-DZ"/>
              </w:rPr>
              <w:t>:</w:t>
            </w:r>
          </w:p>
          <w:p w14:paraId="0AAE30E7" w14:textId="66453A66" w:rsidR="0008378A" w:rsidRDefault="00D75C89" w:rsidP="0008378A">
            <w:pPr>
              <w:tabs>
                <w:tab w:val="left" w:pos="929"/>
              </w:tabs>
              <w:bidi/>
              <w:rPr>
                <w:rFonts w:asciiTheme="majorBidi" w:hAnsiTheme="majorBidi" w:cstheme="majorBidi"/>
                <w:sz w:val="24"/>
                <w:szCs w:val="24"/>
                <w:rtl/>
                <w:lang w:val="fr-FR" w:bidi="ar-DZ"/>
              </w:rPr>
            </w:pPr>
            <w:r w:rsidRPr="0008378A">
              <w:rPr>
                <w:rFonts w:asciiTheme="majorBidi" w:hAnsiTheme="majorBidi" w:cstheme="majorBidi" w:hint="cs"/>
                <w:b/>
                <w:bCs/>
                <w:sz w:val="24"/>
                <w:szCs w:val="24"/>
                <w:rtl/>
                <w:lang w:val="fr-FR" w:bidi="ar-DZ"/>
              </w:rPr>
              <w:t xml:space="preserve">- </w:t>
            </w:r>
            <w:r w:rsidR="0008378A" w:rsidRPr="0008378A">
              <w:rPr>
                <w:rFonts w:asciiTheme="majorBidi" w:hAnsiTheme="majorBidi" w:cstheme="majorBidi" w:hint="cs"/>
                <w:b/>
                <w:bCs/>
                <w:sz w:val="24"/>
                <w:szCs w:val="24"/>
                <w:rtl/>
              </w:rPr>
              <w:t>في حالة</w:t>
            </w:r>
            <w:r w:rsidRPr="00D75C89">
              <w:rPr>
                <w:rFonts w:asciiTheme="majorBidi" w:hAnsiTheme="majorBidi" w:cstheme="majorBidi"/>
                <w:b/>
                <w:bCs/>
                <w:sz w:val="24"/>
                <w:szCs w:val="24"/>
                <w:rtl/>
              </w:rPr>
              <w:t xml:space="preserve"> </w:t>
            </w:r>
            <w:r w:rsidR="0008378A" w:rsidRPr="0008378A">
              <w:rPr>
                <w:rFonts w:asciiTheme="majorBidi" w:hAnsiTheme="majorBidi" w:cstheme="majorBidi" w:hint="cs"/>
                <w:b/>
                <w:bCs/>
                <w:sz w:val="24"/>
                <w:szCs w:val="24"/>
                <w:rtl/>
              </w:rPr>
              <w:t xml:space="preserve"> التعبير عن ال</w:t>
            </w:r>
            <w:r w:rsidRPr="00D75C89">
              <w:rPr>
                <w:rFonts w:asciiTheme="majorBidi" w:hAnsiTheme="majorBidi" w:cstheme="majorBidi" w:hint="cs"/>
                <w:b/>
                <w:bCs/>
                <w:sz w:val="24"/>
                <w:szCs w:val="24"/>
                <w:rtl/>
              </w:rPr>
              <w:t>جزيئات</w:t>
            </w:r>
            <w:r w:rsidR="0008378A">
              <w:rPr>
                <w:rFonts w:asciiTheme="majorBidi" w:hAnsiTheme="majorBidi" w:cstheme="majorBidi" w:hint="cs"/>
                <w:sz w:val="24"/>
                <w:szCs w:val="24"/>
                <w:rtl/>
              </w:rPr>
              <w:t xml:space="preserve"> </w:t>
            </w:r>
            <w:r w:rsidR="0008378A" w:rsidRPr="0008378A">
              <w:rPr>
                <w:rFonts w:asciiTheme="majorBidi" w:hAnsiTheme="majorBidi" w:cstheme="majorBidi"/>
                <w:b/>
                <w:bCs/>
                <w:sz w:val="24"/>
                <w:szCs w:val="24"/>
                <w:lang w:val="fr-FR"/>
              </w:rPr>
              <w:t>CMH</w:t>
            </w:r>
            <w:r w:rsidR="0008378A">
              <w:rPr>
                <w:rFonts w:asciiTheme="majorBidi" w:hAnsiTheme="majorBidi" w:cstheme="majorBidi"/>
                <w:b/>
                <w:bCs/>
                <w:sz w:val="24"/>
                <w:szCs w:val="24"/>
                <w:lang w:val="fr-FR"/>
              </w:rPr>
              <w:t xml:space="preserve"> </w:t>
            </w:r>
            <w:r w:rsidR="0008378A" w:rsidRPr="0008378A">
              <w:rPr>
                <w:rFonts w:asciiTheme="majorBidi" w:hAnsiTheme="majorBidi" w:cstheme="majorBidi"/>
                <w:b/>
                <w:bCs/>
                <w:sz w:val="24"/>
                <w:szCs w:val="24"/>
                <w:lang w:val="fr-FR"/>
              </w:rPr>
              <w:t>I</w:t>
            </w:r>
            <w:r w:rsidR="0008378A">
              <w:rPr>
                <w:rFonts w:asciiTheme="majorBidi" w:hAnsiTheme="majorBidi" w:cstheme="majorBidi" w:hint="cs"/>
                <w:sz w:val="24"/>
                <w:szCs w:val="24"/>
                <w:rtl/>
                <w:lang w:val="fr-FR" w:bidi="ar-DZ"/>
              </w:rPr>
              <w:t xml:space="preserve">: </w:t>
            </w:r>
          </w:p>
          <w:p w14:paraId="29D61141" w14:textId="442E52F8" w:rsidR="00D75C89" w:rsidRPr="0008378A" w:rsidRDefault="00D75C89" w:rsidP="0008378A">
            <w:pPr>
              <w:tabs>
                <w:tab w:val="left" w:pos="929"/>
              </w:tabs>
              <w:bidi/>
              <w:rPr>
                <w:rFonts w:asciiTheme="majorBidi" w:hAnsiTheme="majorBidi" w:cstheme="majorBidi"/>
                <w:sz w:val="24"/>
                <w:szCs w:val="24"/>
              </w:rPr>
            </w:pPr>
            <w:r w:rsidRPr="00D75C89">
              <w:rPr>
                <w:rFonts w:asciiTheme="majorBidi" w:hAnsiTheme="majorBidi" w:cstheme="majorBidi"/>
                <w:sz w:val="24"/>
                <w:szCs w:val="24"/>
                <w:rtl/>
              </w:rPr>
              <w:t>تشرف مورثات</w:t>
            </w:r>
            <w:r w:rsidR="0008378A">
              <w:rPr>
                <w:rFonts w:asciiTheme="majorBidi" w:hAnsiTheme="majorBidi" w:cstheme="majorBidi" w:hint="cs"/>
                <w:sz w:val="24"/>
                <w:szCs w:val="24"/>
                <w:rtl/>
              </w:rPr>
              <w:t xml:space="preserve"> تأخذ ثلاث مواقع متجاورة</w:t>
            </w:r>
            <w:r>
              <w:rPr>
                <w:rFonts w:asciiTheme="majorBidi" w:hAnsiTheme="majorBidi" w:cstheme="majorBidi" w:hint="cs"/>
                <w:sz w:val="24"/>
                <w:szCs w:val="24"/>
                <w:rtl/>
              </w:rPr>
              <w:t xml:space="preserve"> </w:t>
            </w:r>
            <w:r w:rsidRPr="00C70534">
              <w:rPr>
                <w:rFonts w:asciiTheme="majorBidi" w:hAnsiTheme="majorBidi" w:cstheme="majorBidi" w:hint="cs"/>
                <w:b/>
                <w:bCs/>
                <w:sz w:val="24"/>
                <w:szCs w:val="24"/>
                <w:rtl/>
              </w:rPr>
              <w:t>(</w:t>
            </w:r>
            <w:r w:rsidRPr="00C70534">
              <w:rPr>
                <w:rFonts w:asciiTheme="majorBidi" w:hAnsiTheme="majorBidi" w:cstheme="majorBidi"/>
                <w:b/>
                <w:bCs/>
                <w:sz w:val="24"/>
                <w:szCs w:val="24"/>
                <w:lang w:val="fr-FR"/>
              </w:rPr>
              <w:t>HLA-A</w:t>
            </w:r>
            <w:r w:rsidRPr="00C70534">
              <w:rPr>
                <w:rFonts w:asciiTheme="majorBidi" w:hAnsiTheme="majorBidi" w:cstheme="majorBidi" w:hint="cs"/>
                <w:b/>
                <w:bCs/>
                <w:sz w:val="24"/>
                <w:szCs w:val="24"/>
                <w:rtl/>
                <w:lang w:val="fr-FR"/>
              </w:rPr>
              <w:t xml:space="preserve">، </w:t>
            </w:r>
            <w:r w:rsidRPr="00C70534">
              <w:rPr>
                <w:rFonts w:asciiTheme="majorBidi" w:hAnsiTheme="majorBidi" w:cstheme="majorBidi"/>
                <w:b/>
                <w:bCs/>
                <w:sz w:val="24"/>
                <w:szCs w:val="24"/>
                <w:lang w:val="fr-FR"/>
              </w:rPr>
              <w:t>HLA-B</w:t>
            </w:r>
            <w:r w:rsidRPr="00C70534">
              <w:rPr>
                <w:rFonts w:asciiTheme="majorBidi" w:hAnsiTheme="majorBidi" w:cstheme="majorBidi" w:hint="cs"/>
                <w:b/>
                <w:bCs/>
                <w:sz w:val="24"/>
                <w:szCs w:val="24"/>
                <w:rtl/>
                <w:lang w:val="fr-FR" w:bidi="ar-DZ"/>
              </w:rPr>
              <w:t xml:space="preserve">، </w:t>
            </w:r>
            <w:r w:rsidRPr="00C70534">
              <w:rPr>
                <w:rFonts w:asciiTheme="majorBidi" w:hAnsiTheme="majorBidi" w:cstheme="majorBidi"/>
                <w:b/>
                <w:bCs/>
                <w:sz w:val="24"/>
                <w:szCs w:val="24"/>
                <w:lang w:val="fr-FR"/>
              </w:rPr>
              <w:t>HLA-C</w:t>
            </w:r>
            <w:r w:rsidRPr="00C70534">
              <w:rPr>
                <w:rFonts w:asciiTheme="majorBidi" w:hAnsiTheme="majorBidi" w:cstheme="majorBidi" w:hint="cs"/>
                <w:b/>
                <w:bCs/>
                <w:sz w:val="24"/>
                <w:szCs w:val="24"/>
                <w:rtl/>
                <w:lang w:val="fr-FR" w:bidi="ar-DZ"/>
              </w:rPr>
              <w:t>)</w:t>
            </w:r>
            <w:r>
              <w:rPr>
                <w:rFonts w:asciiTheme="majorBidi" w:hAnsiTheme="majorBidi" w:cstheme="majorBidi" w:hint="cs"/>
                <w:sz w:val="24"/>
                <w:szCs w:val="24"/>
                <w:rtl/>
                <w:lang w:val="fr-FR" w:bidi="ar-DZ"/>
              </w:rPr>
              <w:t xml:space="preserve"> </w:t>
            </w:r>
            <w:r w:rsidRPr="00D75C89">
              <w:rPr>
                <w:rFonts w:asciiTheme="majorBidi" w:hAnsiTheme="majorBidi" w:cstheme="majorBidi"/>
                <w:sz w:val="24"/>
                <w:szCs w:val="24"/>
                <w:rtl/>
              </w:rPr>
              <w:t xml:space="preserve">على تركيب </w:t>
            </w:r>
            <w:r w:rsidRPr="00C70534">
              <w:rPr>
                <w:rFonts w:asciiTheme="majorBidi" w:hAnsiTheme="majorBidi" w:cstheme="majorBidi"/>
                <w:b/>
                <w:bCs/>
                <w:sz w:val="24"/>
                <w:szCs w:val="24"/>
                <w:rtl/>
              </w:rPr>
              <w:t>السلسلة</w:t>
            </w:r>
            <w:r w:rsidRPr="00C70534">
              <w:rPr>
                <w:rFonts w:asciiTheme="majorBidi" w:hAnsiTheme="majorBidi" w:cstheme="majorBidi"/>
                <w:b/>
                <w:bCs/>
                <w:sz w:val="24"/>
                <w:szCs w:val="24"/>
                <w:rtl/>
                <w:lang w:val="fr-FR"/>
              </w:rPr>
              <w:t xml:space="preserve"> </w:t>
            </w:r>
            <w:r w:rsidRPr="00C70534">
              <w:rPr>
                <w:rFonts w:asciiTheme="majorBidi" w:hAnsiTheme="majorBidi" w:cstheme="majorBidi"/>
                <w:b/>
                <w:bCs/>
                <w:sz w:val="24"/>
                <w:szCs w:val="24"/>
                <w:rtl/>
              </w:rPr>
              <w:t>α</w:t>
            </w:r>
            <w:r w:rsidR="0008378A" w:rsidRPr="0008378A">
              <w:rPr>
                <w:rFonts w:asciiTheme="majorBidi" w:hAnsiTheme="majorBidi" w:cstheme="majorBidi" w:hint="cs"/>
                <w:sz w:val="24"/>
                <w:szCs w:val="24"/>
                <w:rtl/>
              </w:rPr>
              <w:t xml:space="preserve">، بينما </w:t>
            </w:r>
            <w:r w:rsidRPr="00C70534">
              <w:rPr>
                <w:rFonts w:asciiTheme="majorBidi" w:hAnsiTheme="majorBidi" w:cstheme="majorBidi"/>
                <w:sz w:val="24"/>
                <w:szCs w:val="24"/>
                <w:rtl/>
              </w:rPr>
              <w:t>تشرف المورثة</w:t>
            </w:r>
            <w:r w:rsidR="00C70534">
              <w:rPr>
                <w:rFonts w:asciiTheme="majorBidi" w:hAnsiTheme="majorBidi" w:cstheme="majorBidi" w:hint="cs"/>
                <w:sz w:val="24"/>
                <w:szCs w:val="24"/>
                <w:rtl/>
              </w:rPr>
              <w:t xml:space="preserve"> </w:t>
            </w:r>
            <w:r w:rsidR="00C70534" w:rsidRPr="00C70534">
              <w:rPr>
                <w:rFonts w:asciiTheme="majorBidi" w:hAnsiTheme="majorBidi" w:cstheme="majorBidi"/>
                <w:b/>
                <w:bCs/>
                <w:sz w:val="24"/>
                <w:szCs w:val="24"/>
                <w:lang w:val="fr-FR"/>
              </w:rPr>
              <w:t>2m</w:t>
            </w:r>
            <w:r w:rsidR="00C70534" w:rsidRPr="00C70534">
              <w:rPr>
                <w:rFonts w:asciiTheme="majorBidi" w:hAnsiTheme="majorBidi" w:cstheme="majorBidi"/>
                <w:b/>
                <w:bCs/>
                <w:sz w:val="24"/>
                <w:szCs w:val="24"/>
                <w:rtl/>
              </w:rPr>
              <w:t>β</w:t>
            </w:r>
            <w:r w:rsidR="00C70534" w:rsidRPr="00C70534">
              <w:rPr>
                <w:rFonts w:asciiTheme="majorBidi" w:hAnsiTheme="majorBidi" w:cstheme="majorBidi" w:hint="cs"/>
                <w:b/>
                <w:bCs/>
                <w:sz w:val="24"/>
                <w:szCs w:val="24"/>
                <w:rtl/>
                <w:lang w:bidi="ar-DZ"/>
              </w:rPr>
              <w:t xml:space="preserve"> </w:t>
            </w:r>
            <w:r w:rsidRPr="00C70534">
              <w:rPr>
                <w:rFonts w:asciiTheme="majorBidi" w:hAnsiTheme="majorBidi" w:cstheme="majorBidi"/>
                <w:sz w:val="24"/>
                <w:szCs w:val="24"/>
                <w:rtl/>
              </w:rPr>
              <w:t xml:space="preserve">المحمولة على </w:t>
            </w:r>
            <w:r w:rsidRPr="00C70534">
              <w:rPr>
                <w:rFonts w:asciiTheme="majorBidi" w:hAnsiTheme="majorBidi" w:cstheme="majorBidi"/>
                <w:b/>
                <w:bCs/>
                <w:sz w:val="24"/>
                <w:szCs w:val="24"/>
                <w:rtl/>
              </w:rPr>
              <w:t xml:space="preserve">الصبغي رقم </w:t>
            </w:r>
            <w:r w:rsidR="00C70534" w:rsidRPr="00C70534">
              <w:rPr>
                <w:rFonts w:asciiTheme="majorBidi" w:hAnsiTheme="majorBidi" w:cstheme="majorBidi" w:hint="cs"/>
                <w:b/>
                <w:bCs/>
                <w:sz w:val="24"/>
                <w:szCs w:val="24"/>
                <w:rtl/>
              </w:rPr>
              <w:t>15</w:t>
            </w:r>
            <w:r w:rsidRPr="00C70534">
              <w:rPr>
                <w:rFonts w:asciiTheme="majorBidi" w:hAnsiTheme="majorBidi" w:cstheme="majorBidi"/>
                <w:sz w:val="24"/>
                <w:szCs w:val="24"/>
                <w:rtl/>
              </w:rPr>
              <w:t xml:space="preserve"> </w:t>
            </w:r>
            <w:r w:rsidR="0008378A">
              <w:rPr>
                <w:rFonts w:asciiTheme="majorBidi" w:hAnsiTheme="majorBidi" w:cstheme="majorBidi" w:hint="cs"/>
                <w:sz w:val="24"/>
                <w:szCs w:val="24"/>
                <w:rtl/>
              </w:rPr>
              <w:t>(غير م</w:t>
            </w:r>
            <w:r w:rsidR="003043FC">
              <w:rPr>
                <w:rFonts w:asciiTheme="majorBidi" w:hAnsiTheme="majorBidi" w:cstheme="majorBidi" w:hint="cs"/>
                <w:sz w:val="24"/>
                <w:szCs w:val="24"/>
                <w:rtl/>
              </w:rPr>
              <w:t>ذكورة</w:t>
            </w:r>
            <w:r w:rsidR="0008378A">
              <w:rPr>
                <w:rFonts w:asciiTheme="majorBidi" w:hAnsiTheme="majorBidi" w:cstheme="majorBidi" w:hint="cs"/>
                <w:sz w:val="24"/>
                <w:szCs w:val="24"/>
                <w:rtl/>
              </w:rPr>
              <w:t xml:space="preserve"> في الوثيقة) </w:t>
            </w:r>
            <w:r w:rsidRPr="00C70534">
              <w:rPr>
                <w:rFonts w:asciiTheme="majorBidi" w:hAnsiTheme="majorBidi" w:cstheme="majorBidi"/>
                <w:sz w:val="24"/>
                <w:szCs w:val="24"/>
                <w:rtl/>
              </w:rPr>
              <w:t>على تركيب السلسلة</w:t>
            </w:r>
            <w:r w:rsidR="00C70534" w:rsidRPr="00C70534">
              <w:rPr>
                <w:rFonts w:asciiTheme="majorBidi" w:hAnsiTheme="majorBidi" w:cstheme="majorBidi" w:hint="cs"/>
                <w:sz w:val="24"/>
                <w:szCs w:val="24"/>
                <w:rtl/>
              </w:rPr>
              <w:t xml:space="preserve"> </w:t>
            </w:r>
            <w:r w:rsidR="00C70534" w:rsidRPr="00C70534">
              <w:rPr>
                <w:rFonts w:asciiTheme="majorBidi" w:hAnsiTheme="majorBidi" w:cstheme="majorBidi"/>
                <w:b/>
                <w:bCs/>
                <w:sz w:val="24"/>
                <w:szCs w:val="24"/>
                <w:lang w:val="fr-FR"/>
              </w:rPr>
              <w:t>2m</w:t>
            </w:r>
            <w:r w:rsidR="00C70534" w:rsidRPr="00C70534">
              <w:rPr>
                <w:rFonts w:asciiTheme="majorBidi" w:hAnsiTheme="majorBidi" w:cstheme="majorBidi"/>
                <w:b/>
                <w:bCs/>
                <w:sz w:val="24"/>
                <w:szCs w:val="24"/>
                <w:rtl/>
              </w:rPr>
              <w:t>β</w:t>
            </w:r>
            <w:r w:rsidR="0008378A">
              <w:rPr>
                <w:rFonts w:asciiTheme="majorBidi" w:hAnsiTheme="majorBidi" w:cstheme="majorBidi" w:hint="cs"/>
                <w:b/>
                <w:bCs/>
                <w:sz w:val="24"/>
                <w:szCs w:val="24"/>
                <w:rtl/>
              </w:rPr>
              <w:t xml:space="preserve">، </w:t>
            </w:r>
            <w:r w:rsidR="0008378A">
              <w:rPr>
                <w:rFonts w:asciiTheme="majorBidi" w:hAnsiTheme="majorBidi" w:cstheme="majorBidi" w:hint="cs"/>
                <w:sz w:val="24"/>
                <w:szCs w:val="24"/>
                <w:rtl/>
              </w:rPr>
              <w:t>و كل مورثة لها عدد كبير من الأليلات المتنوعة.</w:t>
            </w:r>
          </w:p>
          <w:p w14:paraId="1460C282" w14:textId="08DE56C4" w:rsidR="00D75C89" w:rsidRPr="00D75C89" w:rsidRDefault="00C70534" w:rsidP="0008378A">
            <w:pPr>
              <w:tabs>
                <w:tab w:val="left" w:pos="929"/>
              </w:tabs>
              <w:bidi/>
              <w:rPr>
                <w:rFonts w:asciiTheme="majorBidi" w:hAnsiTheme="majorBidi" w:cstheme="majorBidi"/>
                <w:b/>
                <w:bCs/>
                <w:sz w:val="24"/>
                <w:szCs w:val="24"/>
              </w:rPr>
            </w:pPr>
            <w:r w:rsidRPr="0008378A">
              <w:rPr>
                <w:rFonts w:asciiTheme="majorBidi" w:hAnsiTheme="majorBidi" w:cstheme="majorBidi" w:hint="cs"/>
                <w:b/>
                <w:bCs/>
                <w:sz w:val="24"/>
                <w:szCs w:val="24"/>
                <w:rtl/>
              </w:rPr>
              <w:t xml:space="preserve">- </w:t>
            </w:r>
            <w:r w:rsidR="0008378A" w:rsidRPr="0008378A">
              <w:rPr>
                <w:rFonts w:asciiTheme="majorBidi" w:hAnsiTheme="majorBidi" w:cstheme="majorBidi" w:hint="cs"/>
                <w:b/>
                <w:bCs/>
                <w:sz w:val="24"/>
                <w:szCs w:val="24"/>
                <w:rtl/>
              </w:rPr>
              <w:t xml:space="preserve"> في حالة</w:t>
            </w:r>
            <w:r w:rsidR="0008378A" w:rsidRPr="00D75C89">
              <w:rPr>
                <w:rFonts w:asciiTheme="majorBidi" w:hAnsiTheme="majorBidi" w:cstheme="majorBidi"/>
                <w:b/>
                <w:bCs/>
                <w:sz w:val="24"/>
                <w:szCs w:val="24"/>
                <w:rtl/>
              </w:rPr>
              <w:t xml:space="preserve"> </w:t>
            </w:r>
            <w:r w:rsidR="0008378A" w:rsidRPr="0008378A">
              <w:rPr>
                <w:rFonts w:asciiTheme="majorBidi" w:hAnsiTheme="majorBidi" w:cstheme="majorBidi" w:hint="cs"/>
                <w:b/>
                <w:bCs/>
                <w:sz w:val="24"/>
                <w:szCs w:val="24"/>
                <w:rtl/>
              </w:rPr>
              <w:t xml:space="preserve"> التعبير عن </w:t>
            </w:r>
            <w:r w:rsidR="00D75C89" w:rsidRPr="00D75C89">
              <w:rPr>
                <w:rFonts w:asciiTheme="majorBidi" w:hAnsiTheme="majorBidi" w:cstheme="majorBidi" w:hint="cs"/>
                <w:b/>
                <w:bCs/>
                <w:sz w:val="24"/>
                <w:szCs w:val="24"/>
                <w:rtl/>
              </w:rPr>
              <w:t>جزيئات</w:t>
            </w:r>
            <w:r w:rsidR="0008378A">
              <w:rPr>
                <w:rFonts w:asciiTheme="majorBidi" w:hAnsiTheme="majorBidi" w:cstheme="majorBidi" w:hint="cs"/>
                <w:b/>
                <w:bCs/>
                <w:sz w:val="24"/>
                <w:szCs w:val="24"/>
                <w:rtl/>
              </w:rPr>
              <w:t xml:space="preserve"> </w:t>
            </w:r>
            <w:r w:rsidR="0008378A">
              <w:rPr>
                <w:rFonts w:asciiTheme="majorBidi" w:hAnsiTheme="majorBidi" w:cstheme="majorBidi"/>
                <w:b/>
                <w:bCs/>
                <w:sz w:val="24"/>
                <w:szCs w:val="24"/>
                <w:lang w:val="fr-FR"/>
              </w:rPr>
              <w:t>CMH II</w:t>
            </w:r>
            <w:r w:rsidRPr="0008378A">
              <w:rPr>
                <w:rFonts w:asciiTheme="majorBidi" w:hAnsiTheme="majorBidi" w:cstheme="majorBidi" w:hint="cs"/>
                <w:b/>
                <w:bCs/>
                <w:sz w:val="24"/>
                <w:szCs w:val="24"/>
                <w:rtl/>
              </w:rPr>
              <w:t>:</w:t>
            </w:r>
          </w:p>
          <w:p w14:paraId="5F12AB2C" w14:textId="030075F7" w:rsidR="00D75C89" w:rsidRPr="0008378A" w:rsidRDefault="00D75C89" w:rsidP="0008378A">
            <w:pPr>
              <w:tabs>
                <w:tab w:val="left" w:pos="929"/>
              </w:tabs>
              <w:bidi/>
              <w:rPr>
                <w:rFonts w:asciiTheme="majorBidi" w:hAnsiTheme="majorBidi" w:cstheme="majorBidi"/>
                <w:sz w:val="24"/>
                <w:szCs w:val="24"/>
              </w:rPr>
            </w:pPr>
            <w:r w:rsidRPr="0008378A">
              <w:rPr>
                <w:rFonts w:asciiTheme="majorBidi" w:hAnsiTheme="majorBidi" w:cstheme="majorBidi"/>
                <w:sz w:val="24"/>
                <w:szCs w:val="24"/>
                <w:rtl/>
              </w:rPr>
              <w:t>تشرف مورثات</w:t>
            </w:r>
            <w:r w:rsidR="0008378A">
              <w:rPr>
                <w:rFonts w:asciiTheme="majorBidi" w:hAnsiTheme="majorBidi" w:cstheme="majorBidi" w:hint="cs"/>
                <w:sz w:val="24"/>
                <w:szCs w:val="24"/>
                <w:rtl/>
              </w:rPr>
              <w:t xml:space="preserve"> متجاورة</w:t>
            </w:r>
            <w:r w:rsidR="00C70534" w:rsidRPr="0008378A">
              <w:rPr>
                <w:rFonts w:asciiTheme="majorBidi" w:hAnsiTheme="majorBidi" w:cstheme="majorBidi" w:hint="cs"/>
                <w:sz w:val="24"/>
                <w:szCs w:val="24"/>
                <w:rtl/>
              </w:rPr>
              <w:t xml:space="preserve"> </w:t>
            </w:r>
            <w:r w:rsidR="00C70534" w:rsidRPr="0008378A">
              <w:rPr>
                <w:rFonts w:asciiTheme="majorBidi" w:hAnsiTheme="majorBidi" w:cstheme="majorBidi" w:hint="cs"/>
                <w:b/>
                <w:bCs/>
                <w:sz w:val="24"/>
                <w:szCs w:val="24"/>
                <w:rtl/>
              </w:rPr>
              <w:t>(</w:t>
            </w:r>
            <w:r w:rsidR="00C70534" w:rsidRPr="0008378A">
              <w:rPr>
                <w:rFonts w:asciiTheme="majorBidi" w:hAnsiTheme="majorBidi" w:cstheme="majorBidi"/>
                <w:b/>
                <w:bCs/>
                <w:sz w:val="24"/>
                <w:szCs w:val="24"/>
                <w:lang w:val="fr-FR"/>
              </w:rPr>
              <w:t>DP</w:t>
            </w:r>
            <w:r w:rsidR="00C70534" w:rsidRPr="0008378A">
              <w:rPr>
                <w:rFonts w:asciiTheme="majorBidi" w:hAnsiTheme="majorBidi" w:cstheme="majorBidi" w:hint="cs"/>
                <w:b/>
                <w:bCs/>
                <w:sz w:val="24"/>
                <w:szCs w:val="24"/>
                <w:rtl/>
                <w:lang w:val="fr-FR" w:bidi="ar-DZ"/>
              </w:rPr>
              <w:t xml:space="preserve">، </w:t>
            </w:r>
            <w:r w:rsidR="00C70534" w:rsidRPr="0008378A">
              <w:rPr>
                <w:rFonts w:asciiTheme="majorBidi" w:hAnsiTheme="majorBidi" w:cstheme="majorBidi"/>
                <w:b/>
                <w:bCs/>
                <w:sz w:val="24"/>
                <w:szCs w:val="24"/>
                <w:lang w:val="fr-FR" w:bidi="ar-DZ"/>
              </w:rPr>
              <w:t>DQ</w:t>
            </w:r>
            <w:r w:rsidR="00C70534" w:rsidRPr="0008378A">
              <w:rPr>
                <w:rFonts w:asciiTheme="majorBidi" w:hAnsiTheme="majorBidi" w:cstheme="majorBidi" w:hint="cs"/>
                <w:b/>
                <w:bCs/>
                <w:sz w:val="24"/>
                <w:szCs w:val="24"/>
                <w:rtl/>
                <w:lang w:val="fr-FR" w:bidi="ar-DZ"/>
              </w:rPr>
              <w:t xml:space="preserve">، </w:t>
            </w:r>
            <w:r w:rsidR="00C70534" w:rsidRPr="0008378A">
              <w:rPr>
                <w:rFonts w:asciiTheme="majorBidi" w:hAnsiTheme="majorBidi" w:cstheme="majorBidi"/>
                <w:b/>
                <w:bCs/>
                <w:sz w:val="24"/>
                <w:szCs w:val="24"/>
                <w:lang w:val="fr-FR" w:bidi="ar-DZ"/>
              </w:rPr>
              <w:t>DR</w:t>
            </w:r>
            <w:r w:rsidR="00C70534" w:rsidRPr="0008378A">
              <w:rPr>
                <w:rFonts w:asciiTheme="majorBidi" w:hAnsiTheme="majorBidi" w:cstheme="majorBidi" w:hint="cs"/>
                <w:b/>
                <w:bCs/>
                <w:sz w:val="24"/>
                <w:szCs w:val="24"/>
                <w:rtl/>
              </w:rPr>
              <w:t>)</w:t>
            </w:r>
            <w:r w:rsidR="00C70534" w:rsidRPr="0008378A">
              <w:rPr>
                <w:rFonts w:asciiTheme="majorBidi" w:hAnsiTheme="majorBidi" w:cstheme="majorBidi" w:hint="cs"/>
                <w:sz w:val="24"/>
                <w:szCs w:val="24"/>
                <w:rtl/>
              </w:rPr>
              <w:t xml:space="preserve"> </w:t>
            </w:r>
            <w:r w:rsidR="0008378A">
              <w:rPr>
                <w:rFonts w:asciiTheme="majorBidi" w:hAnsiTheme="majorBidi" w:cstheme="majorBidi" w:hint="cs"/>
                <w:sz w:val="24"/>
                <w:szCs w:val="24"/>
                <w:rtl/>
              </w:rPr>
              <w:t>على تركي</w:t>
            </w:r>
            <w:r w:rsidRPr="0008378A">
              <w:rPr>
                <w:rFonts w:asciiTheme="majorBidi" w:hAnsiTheme="majorBidi" w:cstheme="majorBidi"/>
                <w:sz w:val="24"/>
                <w:szCs w:val="24"/>
                <w:rtl/>
              </w:rPr>
              <w:t xml:space="preserve">ب </w:t>
            </w:r>
            <w:r w:rsidRPr="0008378A">
              <w:rPr>
                <w:rFonts w:asciiTheme="majorBidi" w:hAnsiTheme="majorBidi" w:cstheme="majorBidi"/>
                <w:b/>
                <w:bCs/>
                <w:sz w:val="24"/>
                <w:szCs w:val="24"/>
                <w:rtl/>
              </w:rPr>
              <w:t>السلسلت</w:t>
            </w:r>
            <w:r w:rsidR="00C70534" w:rsidRPr="0008378A">
              <w:rPr>
                <w:rFonts w:asciiTheme="majorBidi" w:hAnsiTheme="majorBidi" w:cstheme="majorBidi" w:hint="cs"/>
                <w:b/>
                <w:bCs/>
                <w:sz w:val="24"/>
                <w:szCs w:val="24"/>
                <w:rtl/>
              </w:rPr>
              <w:t xml:space="preserve">ين </w:t>
            </w:r>
            <w:r w:rsidR="00C70534" w:rsidRPr="0008378A">
              <w:rPr>
                <w:rFonts w:asciiTheme="majorBidi" w:hAnsiTheme="majorBidi" w:cstheme="majorBidi"/>
                <w:b/>
                <w:bCs/>
                <w:sz w:val="24"/>
                <w:szCs w:val="24"/>
                <w:rtl/>
              </w:rPr>
              <w:t>α</w:t>
            </w:r>
            <w:r w:rsidR="00C70534" w:rsidRPr="0008378A">
              <w:rPr>
                <w:rFonts w:asciiTheme="majorBidi" w:hAnsiTheme="majorBidi" w:cstheme="majorBidi" w:hint="cs"/>
                <w:b/>
                <w:bCs/>
                <w:sz w:val="24"/>
                <w:szCs w:val="24"/>
                <w:rtl/>
              </w:rPr>
              <w:t xml:space="preserve"> و </w:t>
            </w:r>
            <w:r w:rsidR="00C70534" w:rsidRPr="0008378A">
              <w:rPr>
                <w:rFonts w:asciiTheme="majorBidi" w:hAnsiTheme="majorBidi" w:cstheme="majorBidi"/>
                <w:b/>
                <w:bCs/>
                <w:sz w:val="24"/>
                <w:szCs w:val="24"/>
                <w:rtl/>
                <w:lang w:val="fr-FR"/>
              </w:rPr>
              <w:t xml:space="preserve"> </w:t>
            </w:r>
            <w:r w:rsidR="00C70534" w:rsidRPr="0008378A">
              <w:rPr>
                <w:rFonts w:asciiTheme="majorBidi" w:hAnsiTheme="majorBidi" w:cstheme="majorBidi"/>
                <w:b/>
                <w:bCs/>
                <w:sz w:val="24"/>
                <w:szCs w:val="24"/>
                <w:rtl/>
              </w:rPr>
              <w:t>β</w:t>
            </w:r>
            <w:r w:rsidR="0008378A">
              <w:rPr>
                <w:rFonts w:asciiTheme="majorBidi" w:hAnsiTheme="majorBidi" w:cstheme="majorBidi" w:hint="cs"/>
                <w:b/>
                <w:bCs/>
                <w:sz w:val="24"/>
                <w:szCs w:val="24"/>
                <w:rtl/>
              </w:rPr>
              <w:t xml:space="preserve">، </w:t>
            </w:r>
            <w:r w:rsidR="0008378A" w:rsidRPr="0008378A">
              <w:rPr>
                <w:rFonts w:asciiTheme="majorBidi" w:hAnsiTheme="majorBidi" w:cstheme="majorBidi" w:hint="cs"/>
                <w:sz w:val="24"/>
                <w:szCs w:val="24"/>
                <w:rtl/>
              </w:rPr>
              <w:t>و كل مورثة لها عدد كبير من الأليلات المتنوعة.</w:t>
            </w:r>
          </w:p>
          <w:p w14:paraId="6513096D" w14:textId="77777777" w:rsidR="007B3715" w:rsidRPr="00C0257B" w:rsidRDefault="007B3715" w:rsidP="007B371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65D97BB" w14:textId="447BA5CD" w:rsidR="007B3715" w:rsidRPr="007F4B6F" w:rsidRDefault="007B3715" w:rsidP="007B3715">
            <w:pPr>
              <w:tabs>
                <w:tab w:val="left" w:pos="929"/>
              </w:tabs>
              <w:bidi/>
              <w:rPr>
                <w:rFonts w:asciiTheme="majorBidi" w:hAnsiTheme="majorBidi" w:cstheme="majorBidi"/>
                <w:b/>
                <w:bCs/>
                <w:color w:val="7030A0"/>
                <w:sz w:val="24"/>
                <w:szCs w:val="24"/>
                <w:rtl/>
                <w:lang w:bidi="ar-DZ"/>
              </w:rPr>
            </w:pPr>
            <w:r w:rsidRPr="007F4B6F">
              <w:rPr>
                <w:rFonts w:asciiTheme="majorBidi" w:hAnsiTheme="majorBidi" w:cstheme="majorBidi" w:hint="cs"/>
                <w:b/>
                <w:bCs/>
                <w:color w:val="7030A0"/>
                <w:sz w:val="24"/>
                <w:szCs w:val="24"/>
                <w:rtl/>
                <w:lang w:bidi="ar-DZ"/>
              </w:rPr>
              <w:t xml:space="preserve">- استغلال الوثيقة </w:t>
            </w:r>
            <w:r w:rsidR="004E1487">
              <w:rPr>
                <w:rFonts w:asciiTheme="majorBidi" w:hAnsiTheme="majorBidi" w:cstheme="majorBidi" w:hint="cs"/>
                <w:b/>
                <w:bCs/>
                <w:color w:val="7030A0"/>
                <w:sz w:val="24"/>
                <w:szCs w:val="24"/>
                <w:rtl/>
                <w:lang w:bidi="ar-DZ"/>
              </w:rPr>
              <w:t xml:space="preserve">الخارجية </w:t>
            </w:r>
            <w:r w:rsidR="001C402D">
              <w:rPr>
                <w:rFonts w:asciiTheme="majorBidi" w:hAnsiTheme="majorBidi" w:cstheme="majorBidi" w:hint="cs"/>
                <w:b/>
                <w:bCs/>
                <w:color w:val="7030A0"/>
                <w:sz w:val="24"/>
                <w:szCs w:val="24"/>
                <w:rtl/>
                <w:lang w:bidi="ar-DZ"/>
              </w:rPr>
              <w:t>5</w:t>
            </w:r>
            <w:r w:rsidRPr="007F4B6F">
              <w:rPr>
                <w:rFonts w:asciiTheme="majorBidi" w:hAnsiTheme="majorBidi" w:cstheme="majorBidi" w:hint="cs"/>
                <w:b/>
                <w:bCs/>
                <w:color w:val="7030A0"/>
                <w:sz w:val="24"/>
                <w:szCs w:val="24"/>
                <w:rtl/>
                <w:lang w:bidi="ar-DZ"/>
              </w:rPr>
              <w:t>:</w:t>
            </w:r>
          </w:p>
          <w:p w14:paraId="334F2623" w14:textId="78945A08" w:rsidR="001C402D" w:rsidRPr="001C402D" w:rsidRDefault="001C402D" w:rsidP="00E15D84">
            <w:pPr>
              <w:tabs>
                <w:tab w:val="left" w:pos="929"/>
              </w:tabs>
              <w:bidi/>
              <w:rPr>
                <w:rFonts w:asciiTheme="majorBidi" w:hAnsiTheme="majorBidi" w:cstheme="majorBidi"/>
                <w:sz w:val="24"/>
                <w:szCs w:val="24"/>
              </w:rPr>
            </w:pPr>
            <w:r>
              <w:rPr>
                <w:rFonts w:asciiTheme="majorBidi" w:hAnsiTheme="majorBidi" w:cstheme="majorBidi" w:hint="cs"/>
                <w:sz w:val="24"/>
                <w:szCs w:val="24"/>
                <w:rtl/>
              </w:rPr>
              <w:t xml:space="preserve">تمثل الوثيقة ناتج التعبير المورثي لمورثات الـ </w:t>
            </w:r>
            <w:r>
              <w:rPr>
                <w:rFonts w:asciiTheme="majorBidi" w:hAnsiTheme="majorBidi" w:cstheme="majorBidi"/>
                <w:sz w:val="24"/>
                <w:szCs w:val="24"/>
                <w:lang w:val="fr-FR"/>
              </w:rPr>
              <w:t>CMH</w:t>
            </w:r>
            <w:r>
              <w:rPr>
                <w:rFonts w:asciiTheme="majorBidi" w:hAnsiTheme="majorBidi" w:cstheme="majorBidi" w:hint="cs"/>
                <w:sz w:val="24"/>
                <w:szCs w:val="24"/>
                <w:rtl/>
                <w:lang w:val="fr-FR" w:bidi="ar-DZ"/>
              </w:rPr>
              <w:t xml:space="preserve"> عند فرد هجين، حيث نلاحظ</w:t>
            </w:r>
            <w:r w:rsidR="00E15D84">
              <w:rPr>
                <w:rFonts w:asciiTheme="majorBidi" w:hAnsiTheme="majorBidi" w:cstheme="majorBidi" w:hint="cs"/>
                <w:sz w:val="24"/>
                <w:szCs w:val="24"/>
                <w:rtl/>
                <w:lang w:val="fr-FR" w:bidi="ar-DZ"/>
              </w:rPr>
              <w:t xml:space="preserve"> </w:t>
            </w:r>
            <w:r>
              <w:rPr>
                <w:rFonts w:asciiTheme="majorBidi" w:hAnsiTheme="majorBidi" w:cstheme="majorBidi" w:hint="cs"/>
                <w:sz w:val="24"/>
                <w:szCs w:val="24"/>
                <w:rtl/>
                <w:lang w:val="fr-FR" w:bidi="ar-DZ"/>
              </w:rPr>
              <w:t>أ</w:t>
            </w:r>
            <w:r w:rsidRPr="001C402D">
              <w:rPr>
                <w:rFonts w:asciiTheme="majorBidi" w:hAnsiTheme="majorBidi" w:cstheme="majorBidi"/>
                <w:sz w:val="24"/>
                <w:szCs w:val="24"/>
                <w:rtl/>
              </w:rPr>
              <w:t xml:space="preserve">ن </w:t>
            </w:r>
            <w:r>
              <w:rPr>
                <w:rFonts w:asciiTheme="majorBidi" w:hAnsiTheme="majorBidi" w:cstheme="majorBidi" w:hint="cs"/>
                <w:sz w:val="24"/>
                <w:szCs w:val="24"/>
                <w:rtl/>
              </w:rPr>
              <w:t>هذا ال</w:t>
            </w:r>
            <w:r w:rsidRPr="001C402D">
              <w:rPr>
                <w:rFonts w:asciiTheme="majorBidi" w:hAnsiTheme="majorBidi" w:cstheme="majorBidi"/>
                <w:sz w:val="24"/>
                <w:szCs w:val="24"/>
                <w:rtl/>
              </w:rPr>
              <w:t>فرد تلقى نصف ا</w:t>
            </w:r>
            <w:r>
              <w:rPr>
                <w:rFonts w:asciiTheme="majorBidi" w:hAnsiTheme="majorBidi" w:cstheme="majorBidi" w:hint="cs"/>
                <w:sz w:val="24"/>
                <w:szCs w:val="24"/>
                <w:rtl/>
              </w:rPr>
              <w:t>ل</w:t>
            </w:r>
            <w:r w:rsidRPr="001C402D">
              <w:rPr>
                <w:rFonts w:asciiTheme="majorBidi" w:hAnsiTheme="majorBidi" w:cstheme="majorBidi"/>
                <w:sz w:val="24"/>
                <w:szCs w:val="24"/>
                <w:rtl/>
              </w:rPr>
              <w:t>أليلات من ا</w:t>
            </w:r>
            <w:r>
              <w:rPr>
                <w:rFonts w:asciiTheme="majorBidi" w:hAnsiTheme="majorBidi" w:cstheme="majorBidi" w:hint="cs"/>
                <w:sz w:val="24"/>
                <w:szCs w:val="24"/>
                <w:rtl/>
              </w:rPr>
              <w:t>ل</w:t>
            </w:r>
            <w:r w:rsidRPr="001C402D">
              <w:rPr>
                <w:rFonts w:asciiTheme="majorBidi" w:hAnsiTheme="majorBidi" w:cstheme="majorBidi"/>
                <w:sz w:val="24"/>
                <w:szCs w:val="24"/>
                <w:rtl/>
              </w:rPr>
              <w:t>أم، و</w:t>
            </w:r>
            <w:r>
              <w:rPr>
                <w:rFonts w:asciiTheme="majorBidi" w:hAnsiTheme="majorBidi" w:cstheme="majorBidi" w:hint="cs"/>
                <w:sz w:val="24"/>
                <w:szCs w:val="24"/>
                <w:rtl/>
              </w:rPr>
              <w:t xml:space="preserve"> </w:t>
            </w:r>
            <w:r w:rsidRPr="001C402D">
              <w:rPr>
                <w:rFonts w:asciiTheme="majorBidi" w:hAnsiTheme="majorBidi" w:cstheme="majorBidi"/>
                <w:sz w:val="24"/>
                <w:szCs w:val="24"/>
                <w:rtl/>
              </w:rPr>
              <w:t>النصف الآخر من ا</w:t>
            </w:r>
            <w:r>
              <w:rPr>
                <w:rFonts w:asciiTheme="majorBidi" w:hAnsiTheme="majorBidi" w:cstheme="majorBidi" w:hint="cs"/>
                <w:sz w:val="24"/>
                <w:szCs w:val="24"/>
                <w:rtl/>
              </w:rPr>
              <w:t>ل</w:t>
            </w:r>
            <w:r w:rsidRPr="001C402D">
              <w:rPr>
                <w:rFonts w:asciiTheme="majorBidi" w:hAnsiTheme="majorBidi" w:cstheme="majorBidi"/>
                <w:sz w:val="24"/>
                <w:szCs w:val="24"/>
                <w:rtl/>
              </w:rPr>
              <w:t>أب، و</w:t>
            </w:r>
            <w:r>
              <w:rPr>
                <w:rFonts w:asciiTheme="majorBidi" w:hAnsiTheme="majorBidi" w:cstheme="majorBidi" w:hint="cs"/>
                <w:sz w:val="24"/>
                <w:szCs w:val="24"/>
                <w:rtl/>
              </w:rPr>
              <w:t xml:space="preserve"> </w:t>
            </w:r>
            <w:r w:rsidRPr="001C402D">
              <w:rPr>
                <w:rFonts w:asciiTheme="majorBidi" w:hAnsiTheme="majorBidi" w:cstheme="majorBidi"/>
                <w:sz w:val="24"/>
                <w:szCs w:val="24"/>
                <w:rtl/>
              </w:rPr>
              <w:t>نظرا لتعدد ا</w:t>
            </w:r>
            <w:r>
              <w:rPr>
                <w:rFonts w:asciiTheme="majorBidi" w:hAnsiTheme="majorBidi" w:cstheme="majorBidi" w:hint="cs"/>
                <w:sz w:val="24"/>
                <w:szCs w:val="24"/>
                <w:rtl/>
              </w:rPr>
              <w:t>ل</w:t>
            </w:r>
            <w:r w:rsidRPr="001C402D">
              <w:rPr>
                <w:rFonts w:asciiTheme="majorBidi" w:hAnsiTheme="majorBidi" w:cstheme="majorBidi"/>
                <w:sz w:val="24"/>
                <w:szCs w:val="24"/>
                <w:rtl/>
              </w:rPr>
              <w:t>أليلات التي تقابل كل مورثة فإن عدد ا</w:t>
            </w:r>
            <w:r>
              <w:rPr>
                <w:rFonts w:asciiTheme="majorBidi" w:hAnsiTheme="majorBidi" w:cstheme="majorBidi" w:hint="cs"/>
                <w:sz w:val="24"/>
                <w:szCs w:val="24"/>
                <w:rtl/>
              </w:rPr>
              <w:t>ل</w:t>
            </w:r>
            <w:r w:rsidRPr="001C402D">
              <w:rPr>
                <w:rFonts w:asciiTheme="majorBidi" w:hAnsiTheme="majorBidi" w:cstheme="majorBidi"/>
                <w:sz w:val="24"/>
                <w:szCs w:val="24"/>
                <w:rtl/>
              </w:rPr>
              <w:t>أنماط الوراثية الممكنة يصل إلى عدة</w:t>
            </w:r>
            <w:r>
              <w:rPr>
                <w:rFonts w:asciiTheme="majorBidi" w:hAnsiTheme="majorBidi" w:cstheme="majorBidi" w:hint="cs"/>
                <w:sz w:val="24"/>
                <w:szCs w:val="24"/>
                <w:rtl/>
              </w:rPr>
              <w:t xml:space="preserve"> </w:t>
            </w:r>
            <w:r w:rsidRPr="001C402D">
              <w:rPr>
                <w:rFonts w:asciiTheme="majorBidi" w:hAnsiTheme="majorBidi" w:cstheme="majorBidi"/>
                <w:sz w:val="24"/>
                <w:szCs w:val="24"/>
                <w:rtl/>
              </w:rPr>
              <w:t>ملايير، و</w:t>
            </w:r>
            <w:r>
              <w:rPr>
                <w:rFonts w:asciiTheme="majorBidi" w:hAnsiTheme="majorBidi" w:cstheme="majorBidi" w:hint="cs"/>
                <w:sz w:val="24"/>
                <w:szCs w:val="24"/>
                <w:rtl/>
              </w:rPr>
              <w:t xml:space="preserve"> </w:t>
            </w:r>
            <w:r w:rsidRPr="001C402D">
              <w:rPr>
                <w:rFonts w:asciiTheme="majorBidi" w:hAnsiTheme="majorBidi" w:cstheme="majorBidi"/>
                <w:sz w:val="24"/>
                <w:szCs w:val="24"/>
                <w:rtl/>
              </w:rPr>
              <w:t xml:space="preserve">هو ما يفسر عدم وجود أي فرصة لشخصين </w:t>
            </w:r>
            <w:r>
              <w:rPr>
                <w:rFonts w:asciiTheme="majorBidi" w:hAnsiTheme="majorBidi" w:cstheme="majorBidi" w:hint="cs"/>
                <w:sz w:val="24"/>
                <w:szCs w:val="24"/>
                <w:rtl/>
              </w:rPr>
              <w:t xml:space="preserve">أن </w:t>
            </w:r>
            <w:r w:rsidRPr="001C402D">
              <w:rPr>
                <w:rFonts w:asciiTheme="majorBidi" w:hAnsiTheme="majorBidi" w:cstheme="majorBidi"/>
                <w:sz w:val="24"/>
                <w:szCs w:val="24"/>
                <w:rtl/>
              </w:rPr>
              <w:t>ي</w:t>
            </w:r>
            <w:r>
              <w:rPr>
                <w:rFonts w:asciiTheme="majorBidi" w:hAnsiTheme="majorBidi" w:cstheme="majorBidi" w:hint="cs"/>
                <w:sz w:val="24"/>
                <w:szCs w:val="24"/>
                <w:rtl/>
              </w:rPr>
              <w:t>ح</w:t>
            </w:r>
            <w:r w:rsidRPr="001C402D">
              <w:rPr>
                <w:rFonts w:asciiTheme="majorBidi" w:hAnsiTheme="majorBidi" w:cstheme="majorBidi"/>
                <w:sz w:val="24"/>
                <w:szCs w:val="24"/>
                <w:rtl/>
              </w:rPr>
              <w:t>ملا نفس ال</w:t>
            </w:r>
            <w:r>
              <w:rPr>
                <w:rFonts w:asciiTheme="majorBidi" w:hAnsiTheme="majorBidi" w:cstheme="majorBidi" w:hint="cs"/>
                <w:sz w:val="24"/>
                <w:szCs w:val="24"/>
                <w:rtl/>
              </w:rPr>
              <w:t>ـ</w:t>
            </w:r>
            <w:r w:rsidRPr="001C402D">
              <w:rPr>
                <w:rFonts w:asciiTheme="majorBidi" w:hAnsiTheme="majorBidi" w:cstheme="majorBidi"/>
                <w:sz w:val="24"/>
                <w:szCs w:val="24"/>
              </w:rPr>
              <w:t xml:space="preserve"> CMH </w:t>
            </w:r>
            <w:r w:rsidRPr="001C402D">
              <w:rPr>
                <w:rFonts w:asciiTheme="majorBidi" w:hAnsiTheme="majorBidi" w:cstheme="majorBidi"/>
                <w:sz w:val="24"/>
                <w:szCs w:val="24"/>
                <w:rtl/>
              </w:rPr>
              <w:t>ب</w:t>
            </w:r>
            <w:r>
              <w:rPr>
                <w:rFonts w:asciiTheme="majorBidi" w:hAnsiTheme="majorBidi" w:cstheme="majorBidi" w:hint="cs"/>
                <w:sz w:val="24"/>
                <w:szCs w:val="24"/>
                <w:rtl/>
              </w:rPr>
              <w:t>ا</w:t>
            </w:r>
            <w:r w:rsidRPr="001C402D">
              <w:rPr>
                <w:rFonts w:asciiTheme="majorBidi" w:hAnsiTheme="majorBidi" w:cstheme="majorBidi"/>
                <w:sz w:val="24"/>
                <w:szCs w:val="24"/>
                <w:rtl/>
              </w:rPr>
              <w:t xml:space="preserve">ستثناء التوأم الحقيقي، ومنه يمكن القول أن </w:t>
            </w:r>
            <w:r w:rsidRPr="001C402D">
              <w:rPr>
                <w:rFonts w:asciiTheme="majorBidi" w:hAnsiTheme="majorBidi" w:cstheme="majorBidi"/>
                <w:sz w:val="24"/>
                <w:szCs w:val="24"/>
                <w:highlight w:val="yellow"/>
                <w:rtl/>
              </w:rPr>
              <w:t>جزيئات ال</w:t>
            </w:r>
            <w:r w:rsidRPr="001C402D">
              <w:rPr>
                <w:rFonts w:asciiTheme="majorBidi" w:hAnsiTheme="majorBidi" w:cstheme="majorBidi"/>
                <w:sz w:val="24"/>
                <w:szCs w:val="24"/>
                <w:highlight w:val="yellow"/>
              </w:rPr>
              <w:t xml:space="preserve"> CMH </w:t>
            </w:r>
            <w:r w:rsidRPr="001C402D">
              <w:rPr>
                <w:rFonts w:asciiTheme="majorBidi" w:hAnsiTheme="majorBidi" w:cstheme="majorBidi"/>
                <w:sz w:val="24"/>
                <w:szCs w:val="24"/>
                <w:highlight w:val="yellow"/>
                <w:rtl/>
              </w:rPr>
              <w:t>تكون</w:t>
            </w:r>
            <w:r w:rsidR="005F080F" w:rsidRPr="00E15D84">
              <w:rPr>
                <w:rFonts w:asciiTheme="majorBidi" w:hAnsiTheme="majorBidi" w:cstheme="majorBidi"/>
                <w:sz w:val="24"/>
                <w:szCs w:val="24"/>
                <w:highlight w:val="yellow"/>
                <w:lang w:val="fr-FR"/>
              </w:rPr>
              <w:t xml:space="preserve"> </w:t>
            </w:r>
            <w:r w:rsidRPr="001C402D">
              <w:rPr>
                <w:rFonts w:asciiTheme="majorBidi" w:hAnsiTheme="majorBidi" w:cstheme="majorBidi"/>
                <w:sz w:val="24"/>
                <w:szCs w:val="24"/>
                <w:highlight w:val="yellow"/>
                <w:rtl/>
              </w:rPr>
              <w:t xml:space="preserve">خاصة بكل فرد، فهي تمثل </w:t>
            </w:r>
            <w:r w:rsidRPr="001C402D">
              <w:rPr>
                <w:rFonts w:asciiTheme="majorBidi" w:hAnsiTheme="majorBidi" w:cstheme="majorBidi" w:hint="cs"/>
                <w:sz w:val="24"/>
                <w:szCs w:val="24"/>
                <w:highlight w:val="yellow"/>
                <w:rtl/>
              </w:rPr>
              <w:t>محددات</w:t>
            </w:r>
            <w:r w:rsidRPr="001C402D">
              <w:rPr>
                <w:rFonts w:asciiTheme="majorBidi" w:hAnsiTheme="majorBidi" w:cstheme="majorBidi"/>
                <w:sz w:val="24"/>
                <w:szCs w:val="24"/>
                <w:highlight w:val="yellow"/>
                <w:rtl/>
              </w:rPr>
              <w:t xml:space="preserve"> </w:t>
            </w:r>
            <w:r w:rsidR="005F080F" w:rsidRPr="005F080F">
              <w:rPr>
                <w:rFonts w:asciiTheme="majorBidi" w:hAnsiTheme="majorBidi" w:cstheme="majorBidi" w:hint="cs"/>
                <w:sz w:val="24"/>
                <w:szCs w:val="24"/>
                <w:highlight w:val="yellow"/>
                <w:rtl/>
              </w:rPr>
              <w:t>(</w:t>
            </w:r>
            <w:r w:rsidRPr="001C402D">
              <w:rPr>
                <w:rFonts w:asciiTheme="majorBidi" w:hAnsiTheme="majorBidi" w:cstheme="majorBidi" w:hint="cs"/>
                <w:sz w:val="24"/>
                <w:szCs w:val="24"/>
                <w:highlight w:val="yellow"/>
                <w:rtl/>
              </w:rPr>
              <w:t>مؤشرات</w:t>
            </w:r>
            <w:r w:rsidR="005F080F" w:rsidRPr="005F080F">
              <w:rPr>
                <w:rFonts w:asciiTheme="majorBidi" w:hAnsiTheme="majorBidi" w:cstheme="majorBidi" w:hint="cs"/>
                <w:sz w:val="24"/>
                <w:szCs w:val="24"/>
                <w:highlight w:val="yellow"/>
                <w:rtl/>
              </w:rPr>
              <w:t>)</w:t>
            </w:r>
            <w:r w:rsidRPr="001C402D">
              <w:rPr>
                <w:rFonts w:asciiTheme="majorBidi" w:hAnsiTheme="majorBidi" w:cstheme="majorBidi"/>
                <w:sz w:val="24"/>
                <w:szCs w:val="24"/>
                <w:highlight w:val="yellow"/>
                <w:rtl/>
              </w:rPr>
              <w:t xml:space="preserve"> </w:t>
            </w:r>
            <w:r w:rsidRPr="001C402D">
              <w:rPr>
                <w:rFonts w:asciiTheme="majorBidi" w:hAnsiTheme="majorBidi" w:cstheme="majorBidi" w:hint="cs"/>
                <w:sz w:val="24"/>
                <w:szCs w:val="24"/>
                <w:highlight w:val="yellow"/>
                <w:rtl/>
              </w:rPr>
              <w:t>الهوية</w:t>
            </w:r>
            <w:r w:rsidRPr="001C402D">
              <w:rPr>
                <w:rFonts w:asciiTheme="majorBidi" w:hAnsiTheme="majorBidi" w:cstheme="majorBidi"/>
                <w:sz w:val="24"/>
                <w:szCs w:val="24"/>
                <w:highlight w:val="yellow"/>
                <w:rtl/>
              </w:rPr>
              <w:t xml:space="preserve"> </w:t>
            </w:r>
            <w:r w:rsidRPr="001C402D">
              <w:rPr>
                <w:rFonts w:asciiTheme="majorBidi" w:hAnsiTheme="majorBidi" w:cstheme="majorBidi" w:hint="cs"/>
                <w:sz w:val="24"/>
                <w:szCs w:val="24"/>
                <w:highlight w:val="yellow"/>
                <w:rtl/>
              </w:rPr>
              <w:t>البيولوجية</w:t>
            </w:r>
            <w:r w:rsidRPr="001C402D">
              <w:rPr>
                <w:rFonts w:asciiTheme="majorBidi" w:hAnsiTheme="majorBidi" w:cstheme="majorBidi"/>
                <w:sz w:val="24"/>
                <w:szCs w:val="24"/>
                <w:highlight w:val="yellow"/>
                <w:rtl/>
              </w:rPr>
              <w:t xml:space="preserve"> </w:t>
            </w:r>
            <w:r w:rsidRPr="001C402D">
              <w:rPr>
                <w:rFonts w:asciiTheme="majorBidi" w:hAnsiTheme="majorBidi" w:cstheme="majorBidi" w:hint="cs"/>
                <w:sz w:val="24"/>
                <w:szCs w:val="24"/>
                <w:highlight w:val="yellow"/>
                <w:rtl/>
              </w:rPr>
              <w:t>التي</w:t>
            </w:r>
            <w:r w:rsidRPr="001C402D">
              <w:rPr>
                <w:rFonts w:asciiTheme="majorBidi" w:hAnsiTheme="majorBidi" w:cstheme="majorBidi"/>
                <w:sz w:val="24"/>
                <w:szCs w:val="24"/>
                <w:highlight w:val="yellow"/>
                <w:rtl/>
              </w:rPr>
              <w:t xml:space="preserve"> </w:t>
            </w:r>
            <w:r w:rsidRPr="001C402D">
              <w:rPr>
                <w:rFonts w:asciiTheme="majorBidi" w:hAnsiTheme="majorBidi" w:cstheme="majorBidi" w:hint="cs"/>
                <w:sz w:val="24"/>
                <w:szCs w:val="24"/>
                <w:highlight w:val="yellow"/>
                <w:rtl/>
              </w:rPr>
              <w:t>تميز</w:t>
            </w:r>
            <w:r w:rsidRPr="001C402D">
              <w:rPr>
                <w:rFonts w:asciiTheme="majorBidi" w:hAnsiTheme="majorBidi" w:cstheme="majorBidi"/>
                <w:sz w:val="24"/>
                <w:szCs w:val="24"/>
                <w:highlight w:val="yellow"/>
                <w:rtl/>
              </w:rPr>
              <w:t xml:space="preserve"> </w:t>
            </w:r>
            <w:r w:rsidRPr="001C402D">
              <w:rPr>
                <w:rFonts w:asciiTheme="majorBidi" w:hAnsiTheme="majorBidi" w:cstheme="majorBidi" w:hint="cs"/>
                <w:sz w:val="24"/>
                <w:szCs w:val="24"/>
                <w:highlight w:val="yellow"/>
                <w:rtl/>
              </w:rPr>
              <w:t>الذات</w:t>
            </w:r>
            <w:r w:rsidRPr="001C402D">
              <w:rPr>
                <w:rFonts w:asciiTheme="majorBidi" w:hAnsiTheme="majorBidi" w:cstheme="majorBidi"/>
                <w:sz w:val="24"/>
                <w:szCs w:val="24"/>
                <w:highlight w:val="yellow"/>
              </w:rPr>
              <w:t>.</w:t>
            </w:r>
          </w:p>
          <w:p w14:paraId="445B2ED8" w14:textId="31D59130" w:rsidR="005F080F" w:rsidRDefault="005F080F" w:rsidP="001C402D">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ملاحظات: </w:t>
            </w:r>
          </w:p>
          <w:p w14:paraId="59B84CCE" w14:textId="1DCCE712" w:rsidR="005F080F" w:rsidRDefault="005F080F" w:rsidP="005F080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 أليلات مورثات الـ </w:t>
            </w:r>
            <w:r>
              <w:rPr>
                <w:rFonts w:asciiTheme="majorBidi" w:hAnsiTheme="majorBidi" w:cstheme="majorBidi"/>
                <w:sz w:val="24"/>
                <w:szCs w:val="24"/>
                <w:lang w:val="fr-FR"/>
              </w:rPr>
              <w:t>CMH</w:t>
            </w:r>
            <w:r>
              <w:rPr>
                <w:rFonts w:asciiTheme="majorBidi" w:hAnsiTheme="majorBidi" w:cstheme="majorBidi" w:hint="cs"/>
                <w:sz w:val="24"/>
                <w:szCs w:val="24"/>
                <w:rtl/>
                <w:lang w:val="fr-FR" w:bidi="ar-DZ"/>
              </w:rPr>
              <w:t xml:space="preserve"> متساوية السيادة، لذلك يظهر ناتج تعبير كلا الأليلين على سطح غشاء الخلية.</w:t>
            </w:r>
          </w:p>
          <w:p w14:paraId="297C3C22" w14:textId="3D4F8643" w:rsidR="00D926E1" w:rsidRPr="005F080F" w:rsidRDefault="005F080F" w:rsidP="005F080F">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الاختلاف الكبير في الأليلات يؤدي إلى تنوع كبير في جزيئات الـ </w:t>
            </w:r>
            <w:r>
              <w:rPr>
                <w:rFonts w:asciiTheme="majorBidi" w:hAnsiTheme="majorBidi" w:cstheme="majorBidi"/>
                <w:sz w:val="24"/>
                <w:szCs w:val="24"/>
                <w:lang w:val="fr-FR" w:bidi="ar-DZ"/>
              </w:rPr>
              <w:t>CMH</w:t>
            </w:r>
            <w:r>
              <w:rPr>
                <w:rFonts w:asciiTheme="majorBidi" w:hAnsiTheme="majorBidi" w:cstheme="majorBidi" w:hint="cs"/>
                <w:sz w:val="24"/>
                <w:szCs w:val="24"/>
                <w:rtl/>
                <w:lang w:val="fr-FR" w:bidi="ar-DZ"/>
              </w:rPr>
              <w:t xml:space="preserve"> و هو سبب رفض الطعوم في حالة غياب قرابة بين المعطي و المستقبل، حيث أن كل فرد يتميز بتركيبة مميزة من هذه الجزيئات</w:t>
            </w:r>
            <w:r w:rsidRPr="001C402D">
              <w:rPr>
                <w:rFonts w:asciiTheme="majorBidi" w:hAnsiTheme="majorBidi" w:cstheme="majorBidi"/>
                <w:sz w:val="24"/>
                <w:szCs w:val="24"/>
                <w:rtl/>
                <w:lang w:val="fr-FR"/>
              </w:rPr>
              <w:t>، و</w:t>
            </w:r>
            <w:r>
              <w:rPr>
                <w:rFonts w:asciiTheme="majorBidi" w:hAnsiTheme="majorBidi" w:cstheme="majorBidi" w:hint="cs"/>
                <w:sz w:val="24"/>
                <w:szCs w:val="24"/>
                <w:rtl/>
                <w:lang w:val="fr-FR"/>
              </w:rPr>
              <w:t xml:space="preserve"> </w:t>
            </w:r>
            <w:r w:rsidRPr="001C402D">
              <w:rPr>
                <w:rFonts w:asciiTheme="majorBidi" w:hAnsiTheme="majorBidi" w:cstheme="majorBidi"/>
                <w:sz w:val="24"/>
                <w:szCs w:val="24"/>
                <w:rtl/>
                <w:lang w:val="fr-FR"/>
              </w:rPr>
              <w:t>بالتالي فكل خلية غريبة عن الجسم تعتبر بمثابة عنصر من اللاذات</w:t>
            </w:r>
            <w:r w:rsidRPr="001C402D">
              <w:rPr>
                <w:rFonts w:asciiTheme="majorBidi" w:hAnsiTheme="majorBidi" w:cstheme="majorBidi"/>
                <w:sz w:val="24"/>
                <w:szCs w:val="24"/>
                <w:lang w:bidi="ar-DZ"/>
              </w:rPr>
              <w:t>.</w:t>
            </w:r>
          </w:p>
          <w:p w14:paraId="4BA819A0" w14:textId="77777777" w:rsidR="007B3715" w:rsidRPr="00C0257B" w:rsidRDefault="007B3715" w:rsidP="007B371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73F16B3" w14:textId="43F4F9F0" w:rsidR="00525B44" w:rsidRPr="004150CD" w:rsidRDefault="007C5577" w:rsidP="004150CD">
            <w:pPr>
              <w:tabs>
                <w:tab w:val="left" w:pos="929"/>
              </w:tabs>
              <w:bidi/>
              <w:rPr>
                <w:rFonts w:asciiTheme="majorBidi" w:hAnsiTheme="majorBidi" w:cstheme="majorBidi"/>
                <w:b/>
                <w:bCs/>
                <w:sz w:val="24"/>
                <w:szCs w:val="24"/>
                <w:rtl/>
              </w:rPr>
            </w:pPr>
            <w:r w:rsidRPr="00E62CA9">
              <w:rPr>
                <w:rFonts w:asciiTheme="majorBidi" w:hAnsiTheme="majorBidi" w:cstheme="majorBidi" w:hint="cs"/>
                <w:b/>
                <w:bCs/>
                <w:sz w:val="24"/>
                <w:szCs w:val="24"/>
                <w:rtl/>
              </w:rPr>
              <w:t>* و منه:</w:t>
            </w:r>
            <w:r w:rsidR="004150CD">
              <w:rPr>
                <w:rFonts w:asciiTheme="majorBidi" w:hAnsiTheme="majorBidi" w:cstheme="majorBidi" w:hint="cs"/>
                <w:b/>
                <w:bCs/>
                <w:sz w:val="24"/>
                <w:szCs w:val="24"/>
                <w:rtl/>
              </w:rPr>
              <w:t xml:space="preserve"> </w:t>
            </w:r>
            <w:r w:rsidR="003043FC">
              <w:rPr>
                <w:rFonts w:asciiTheme="majorBidi" w:hAnsiTheme="majorBidi" w:cstheme="majorBidi" w:hint="cs"/>
                <w:sz w:val="24"/>
                <w:szCs w:val="24"/>
                <w:highlight w:val="cyan"/>
                <w:rtl/>
              </w:rPr>
              <w:t xml:space="preserve">الـ </w:t>
            </w:r>
            <w:r w:rsidR="003043FC">
              <w:rPr>
                <w:rFonts w:asciiTheme="majorBidi" w:hAnsiTheme="majorBidi" w:cstheme="majorBidi"/>
                <w:sz w:val="24"/>
                <w:szCs w:val="24"/>
                <w:highlight w:val="cyan"/>
                <w:lang w:val="fr-FR"/>
              </w:rPr>
              <w:t>CMH</w:t>
            </w:r>
            <w:r w:rsidR="003043FC">
              <w:rPr>
                <w:rFonts w:asciiTheme="majorBidi" w:hAnsiTheme="majorBidi" w:cstheme="majorBidi" w:hint="cs"/>
                <w:sz w:val="24"/>
                <w:szCs w:val="24"/>
                <w:highlight w:val="cyan"/>
                <w:rtl/>
                <w:lang w:val="fr-FR" w:bidi="ar-DZ"/>
              </w:rPr>
              <w:t xml:space="preserve"> (</w:t>
            </w:r>
            <w:r w:rsidR="003043FC">
              <w:rPr>
                <w:rFonts w:asciiTheme="majorBidi" w:hAnsiTheme="majorBidi" w:cstheme="majorBidi"/>
                <w:sz w:val="24"/>
                <w:szCs w:val="24"/>
                <w:highlight w:val="cyan"/>
                <w:lang w:val="fr-FR" w:bidi="ar-DZ"/>
              </w:rPr>
              <w:t>HLA</w:t>
            </w:r>
            <w:r w:rsidR="003043FC">
              <w:rPr>
                <w:rFonts w:asciiTheme="majorBidi" w:hAnsiTheme="majorBidi" w:cstheme="majorBidi" w:hint="cs"/>
                <w:sz w:val="24"/>
                <w:szCs w:val="24"/>
                <w:highlight w:val="cyan"/>
                <w:rtl/>
                <w:lang w:val="fr-FR" w:bidi="ar-DZ"/>
              </w:rPr>
              <w:t xml:space="preserve">) جزيئات غليكوبروتينية محمولة على أغشية الخلايا ذات النواة، محددة وراثيا، تمثل بطاقة الهوية البيولوجية للفرد حيث أن لكل فرد تركيبة أليلية خاصة به (ماعدا التوأم الحقيقي)، و يعود هذا التنوع الشديد للـ </w:t>
            </w:r>
            <w:r w:rsidR="003043FC">
              <w:rPr>
                <w:rFonts w:asciiTheme="majorBidi" w:hAnsiTheme="majorBidi" w:cstheme="majorBidi"/>
                <w:sz w:val="24"/>
                <w:szCs w:val="24"/>
                <w:highlight w:val="cyan"/>
                <w:lang w:val="fr-FR" w:bidi="ar-DZ"/>
              </w:rPr>
              <w:t>CMH</w:t>
            </w:r>
            <w:r w:rsidR="003043FC">
              <w:rPr>
                <w:rFonts w:asciiTheme="majorBidi" w:hAnsiTheme="majorBidi" w:cstheme="majorBidi" w:hint="cs"/>
                <w:sz w:val="24"/>
                <w:szCs w:val="24"/>
                <w:highlight w:val="cyan"/>
                <w:rtl/>
                <w:lang w:val="fr-FR" w:bidi="ar-DZ"/>
              </w:rPr>
              <w:t xml:space="preserve"> بين الأفراد إلى تعدد المورثات المشرفة عليه و تنوع أليلاتها و غياب السيادة بينها، و بالتالي، تماثل الـ </w:t>
            </w:r>
            <w:r w:rsidR="003043FC">
              <w:rPr>
                <w:rFonts w:asciiTheme="majorBidi" w:hAnsiTheme="majorBidi" w:cstheme="majorBidi"/>
                <w:sz w:val="24"/>
                <w:szCs w:val="24"/>
                <w:highlight w:val="cyan"/>
                <w:lang w:val="fr-FR" w:bidi="ar-DZ"/>
              </w:rPr>
              <w:t>CMH</w:t>
            </w:r>
            <w:r w:rsidR="003043FC">
              <w:rPr>
                <w:rFonts w:asciiTheme="majorBidi" w:hAnsiTheme="majorBidi" w:cstheme="majorBidi" w:hint="cs"/>
                <w:sz w:val="24"/>
                <w:szCs w:val="24"/>
                <w:highlight w:val="cyan"/>
                <w:rtl/>
                <w:lang w:val="fr-FR" w:bidi="ar-DZ"/>
              </w:rPr>
              <w:t xml:space="preserve"> (توافق نسيجي) بين المعطي و المستقبل يؤدي إلى قبول الطعم، بينما اختلافه يؤدي إلى رفض الطعم. </w:t>
            </w:r>
            <w:r w:rsidR="005F080F" w:rsidRPr="005F080F">
              <w:rPr>
                <w:rFonts w:asciiTheme="majorBidi" w:hAnsiTheme="majorBidi" w:cstheme="majorBidi" w:hint="cs"/>
                <w:b/>
                <w:bCs/>
                <w:sz w:val="24"/>
                <w:szCs w:val="24"/>
                <w:highlight w:val="cyan"/>
                <w:rtl/>
                <w:lang w:bidi="ar-DZ"/>
              </w:rPr>
              <w:t xml:space="preserve"> </w:t>
            </w:r>
          </w:p>
        </w:tc>
      </w:tr>
      <w:tr w:rsidR="00CC4A87" w14:paraId="5FCAB134" w14:textId="77777777" w:rsidTr="004B56E9">
        <w:tc>
          <w:tcPr>
            <w:tcW w:w="10777" w:type="dxa"/>
            <w:gridSpan w:val="2"/>
            <w:shd w:val="clear" w:color="auto" w:fill="EDEDED" w:themeFill="accent3" w:themeFillTint="33"/>
          </w:tcPr>
          <w:p w14:paraId="7FAE60F6" w14:textId="32554CA5" w:rsidR="00CC4A87" w:rsidRPr="00FF317E" w:rsidRDefault="004B56E9" w:rsidP="00CC4A87">
            <w:pPr>
              <w:tabs>
                <w:tab w:val="left" w:pos="929"/>
              </w:tabs>
              <w:bidi/>
              <w:jc w:val="center"/>
              <w:rPr>
                <w:rFonts w:asciiTheme="majorBidi" w:hAnsiTheme="majorBidi" w:cstheme="majorBidi"/>
                <w:b/>
                <w:bCs/>
                <w:color w:val="7030A0"/>
                <w:sz w:val="24"/>
                <w:szCs w:val="24"/>
                <w:rtl/>
              </w:rPr>
            </w:pPr>
            <w:r>
              <w:rPr>
                <w:rFonts w:asciiTheme="majorBidi" w:hAnsiTheme="majorBidi" w:cs="A Noor" w:hint="cs"/>
                <w:b/>
                <w:bCs/>
                <w:color w:val="0070C0"/>
                <w:sz w:val="28"/>
                <w:szCs w:val="28"/>
                <w:rtl/>
                <w:lang w:val="fr-FR"/>
              </w:rPr>
              <w:lastRenderedPageBreak/>
              <w:t>3</w:t>
            </w:r>
            <w:r w:rsidR="00CC4A87" w:rsidRPr="00625BD9">
              <w:rPr>
                <w:rFonts w:asciiTheme="majorBidi" w:hAnsiTheme="majorBidi" w:cs="A Noor" w:hint="cs"/>
                <w:b/>
                <w:bCs/>
                <w:color w:val="0070C0"/>
                <w:sz w:val="28"/>
                <w:szCs w:val="28"/>
                <w:rtl/>
                <w:lang w:val="fr-FR"/>
              </w:rPr>
              <w:t xml:space="preserve">/ </w:t>
            </w:r>
            <w:r w:rsidR="007B4C49">
              <w:rPr>
                <w:rFonts w:asciiTheme="majorBidi" w:hAnsiTheme="majorBidi" w:cs="A Noor" w:hint="cs"/>
                <w:b/>
                <w:bCs/>
                <w:color w:val="0070C0"/>
                <w:sz w:val="28"/>
                <w:szCs w:val="28"/>
                <w:u w:val="single"/>
                <w:rtl/>
                <w:lang w:val="fr-FR"/>
              </w:rPr>
              <w:t>مميزات المؤشرات الغشائية المحددة للزمر الدموية</w:t>
            </w:r>
          </w:p>
        </w:tc>
      </w:tr>
      <w:tr w:rsidR="003102B5" w14:paraId="237F6D20" w14:textId="77777777" w:rsidTr="004B56E9">
        <w:tc>
          <w:tcPr>
            <w:tcW w:w="10777" w:type="dxa"/>
            <w:gridSpan w:val="2"/>
            <w:shd w:val="clear" w:color="auto" w:fill="FFFFFF" w:themeFill="background1"/>
          </w:tcPr>
          <w:p w14:paraId="2F76D2C2" w14:textId="4CE47BFD" w:rsidR="00A34F9C" w:rsidRDefault="00A34F9C" w:rsidP="003B723E">
            <w:pPr>
              <w:tabs>
                <w:tab w:val="left" w:pos="929"/>
              </w:tabs>
              <w:bidi/>
              <w:rPr>
                <w:rFonts w:asciiTheme="majorBidi" w:hAnsiTheme="majorBidi" w:cstheme="majorBidi"/>
                <w:sz w:val="24"/>
                <w:szCs w:val="24"/>
                <w:rtl/>
                <w:lang w:val="fr-FR" w:bidi="ar-DZ"/>
              </w:rPr>
            </w:pPr>
            <w:r>
              <w:rPr>
                <w:rFonts w:asciiTheme="majorBidi" w:hAnsiTheme="majorBidi" w:cs="A Noor" w:hint="cs"/>
                <w:b/>
                <w:bCs/>
                <w:color w:val="C00000"/>
                <w:sz w:val="28"/>
                <w:szCs w:val="28"/>
                <w:rtl/>
                <w:lang w:val="fr-FR" w:bidi="ar-DZ"/>
              </w:rPr>
              <w:t>- تذكير بالمكتسبات: (مميزات الزمر الدموية)</w:t>
            </w:r>
          </w:p>
          <w:p w14:paraId="0D6CC570" w14:textId="6E146ED2" w:rsidR="00A34F9C" w:rsidRPr="00A34F9C" w:rsidRDefault="00A34F9C" w:rsidP="00A34F9C">
            <w:pPr>
              <w:tabs>
                <w:tab w:val="left" w:pos="929"/>
              </w:tabs>
              <w:bidi/>
              <w:rPr>
                <w:rFonts w:asciiTheme="majorBidi" w:hAnsiTheme="majorBidi" w:cstheme="majorBidi"/>
                <w:b/>
                <w:bCs/>
                <w:color w:val="7030A0"/>
                <w:sz w:val="24"/>
                <w:szCs w:val="24"/>
                <w:rtl/>
                <w:lang w:val="fr-FR" w:bidi="ar-DZ"/>
              </w:rPr>
            </w:pPr>
            <w:r w:rsidRPr="007F4B6F">
              <w:rPr>
                <w:rFonts w:asciiTheme="majorBidi" w:hAnsiTheme="majorBidi" w:cstheme="majorBidi" w:hint="cs"/>
                <w:b/>
                <w:bCs/>
                <w:color w:val="7030A0"/>
                <w:sz w:val="24"/>
                <w:szCs w:val="24"/>
                <w:rtl/>
                <w:lang w:bidi="ar-DZ"/>
              </w:rPr>
              <w:t>-</w:t>
            </w: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الوثيقة 11 ص 81</w:t>
            </w:r>
          </w:p>
          <w:p w14:paraId="7B9A0E51" w14:textId="6E018E73" w:rsidR="00A34F9C" w:rsidRDefault="00A34F9C" w:rsidP="00A34F9C">
            <w:pPr>
              <w:tabs>
                <w:tab w:val="left" w:pos="929"/>
              </w:tabs>
              <w:bidi/>
              <w:rPr>
                <w:rFonts w:asciiTheme="majorBidi" w:hAnsiTheme="majorBidi" w:cstheme="majorBidi"/>
                <w:sz w:val="24"/>
                <w:szCs w:val="24"/>
                <w:rtl/>
                <w:lang w:val="fr-FR"/>
              </w:rPr>
            </w:pPr>
            <w:r w:rsidRPr="00A34F9C">
              <w:rPr>
                <w:rFonts w:asciiTheme="majorBidi" w:hAnsiTheme="majorBidi" w:cstheme="majorBidi"/>
                <w:sz w:val="24"/>
                <w:szCs w:val="24"/>
                <w:rtl/>
                <w:lang w:val="fr-FR"/>
              </w:rPr>
              <w:t>تحدد الزمر الدموية بمعاملة كريات دم حمراء بمصل ي</w:t>
            </w:r>
            <w:r>
              <w:rPr>
                <w:rFonts w:asciiTheme="majorBidi" w:hAnsiTheme="majorBidi" w:cstheme="majorBidi" w:hint="cs"/>
                <w:sz w:val="24"/>
                <w:szCs w:val="24"/>
                <w:rtl/>
                <w:lang w:val="fr-FR"/>
              </w:rPr>
              <w:t>ح</w:t>
            </w:r>
            <w:r w:rsidRPr="00A34F9C">
              <w:rPr>
                <w:rFonts w:asciiTheme="majorBidi" w:hAnsiTheme="majorBidi" w:cstheme="majorBidi"/>
                <w:sz w:val="24"/>
                <w:szCs w:val="24"/>
                <w:rtl/>
                <w:lang w:val="fr-FR"/>
              </w:rPr>
              <w:t xml:space="preserve">توي أجساما مضادة، </w:t>
            </w:r>
            <w:r>
              <w:rPr>
                <w:rFonts w:asciiTheme="majorBidi" w:hAnsiTheme="majorBidi" w:cstheme="majorBidi" w:hint="cs"/>
                <w:sz w:val="24"/>
                <w:szCs w:val="24"/>
                <w:rtl/>
                <w:lang w:val="fr-FR"/>
              </w:rPr>
              <w:t xml:space="preserve">حيث </w:t>
            </w:r>
            <w:r w:rsidRPr="00A34F9C">
              <w:rPr>
                <w:rFonts w:asciiTheme="majorBidi" w:hAnsiTheme="majorBidi" w:cstheme="majorBidi"/>
                <w:sz w:val="24"/>
                <w:szCs w:val="24"/>
                <w:rtl/>
                <w:lang w:val="fr-FR"/>
              </w:rPr>
              <w:t>ي</w:t>
            </w:r>
            <w:r>
              <w:rPr>
                <w:rFonts w:asciiTheme="majorBidi" w:hAnsiTheme="majorBidi" w:cstheme="majorBidi" w:hint="cs"/>
                <w:sz w:val="24"/>
                <w:szCs w:val="24"/>
                <w:rtl/>
                <w:lang w:val="fr-FR"/>
              </w:rPr>
              <w:t>ح</w:t>
            </w:r>
            <w:r w:rsidRPr="00A34F9C">
              <w:rPr>
                <w:rFonts w:asciiTheme="majorBidi" w:hAnsiTheme="majorBidi" w:cstheme="majorBidi"/>
                <w:sz w:val="24"/>
                <w:szCs w:val="24"/>
                <w:rtl/>
                <w:lang w:val="fr-FR"/>
              </w:rPr>
              <w:t xml:space="preserve">دث </w:t>
            </w:r>
            <w:r>
              <w:rPr>
                <w:rFonts w:asciiTheme="majorBidi" w:hAnsiTheme="majorBidi" w:cstheme="majorBidi" w:hint="cs"/>
                <w:sz w:val="24"/>
                <w:szCs w:val="24"/>
                <w:rtl/>
                <w:lang w:val="fr-FR"/>
              </w:rPr>
              <w:t>ا</w:t>
            </w:r>
            <w:r w:rsidRPr="00A34F9C">
              <w:rPr>
                <w:rFonts w:asciiTheme="majorBidi" w:hAnsiTheme="majorBidi" w:cstheme="majorBidi"/>
                <w:sz w:val="24"/>
                <w:szCs w:val="24"/>
                <w:rtl/>
                <w:lang w:val="fr-FR"/>
              </w:rPr>
              <w:t>رتصاص ب</w:t>
            </w:r>
            <w:r>
              <w:rPr>
                <w:rFonts w:asciiTheme="majorBidi" w:hAnsiTheme="majorBidi" w:cstheme="majorBidi" w:hint="cs"/>
                <w:sz w:val="24"/>
                <w:szCs w:val="24"/>
                <w:rtl/>
                <w:lang w:val="fr-FR"/>
              </w:rPr>
              <w:t>ا</w:t>
            </w:r>
            <w:r w:rsidRPr="00A34F9C">
              <w:rPr>
                <w:rFonts w:asciiTheme="majorBidi" w:hAnsiTheme="majorBidi" w:cstheme="majorBidi"/>
                <w:sz w:val="24"/>
                <w:szCs w:val="24"/>
                <w:rtl/>
                <w:lang w:val="fr-FR"/>
              </w:rPr>
              <w:t>رتباط ا</w:t>
            </w:r>
            <w:r>
              <w:rPr>
                <w:rFonts w:asciiTheme="majorBidi" w:hAnsiTheme="majorBidi" w:cstheme="majorBidi" w:hint="cs"/>
                <w:sz w:val="24"/>
                <w:szCs w:val="24"/>
                <w:rtl/>
                <w:lang w:val="fr-FR"/>
              </w:rPr>
              <w:t>ل</w:t>
            </w:r>
            <w:r w:rsidRPr="00A34F9C">
              <w:rPr>
                <w:rFonts w:asciiTheme="majorBidi" w:hAnsiTheme="majorBidi" w:cstheme="majorBidi"/>
                <w:sz w:val="24"/>
                <w:szCs w:val="24"/>
                <w:rtl/>
                <w:lang w:val="fr-FR"/>
              </w:rPr>
              <w:t>أجسام المضادة بالمستضدات</w:t>
            </w:r>
            <w:r>
              <w:rPr>
                <w:rFonts w:asciiTheme="majorBidi" w:hAnsiTheme="majorBidi" w:cstheme="majorBidi" w:hint="cs"/>
                <w:sz w:val="24"/>
                <w:szCs w:val="24"/>
                <w:rtl/>
                <w:lang w:val="fr-FR"/>
              </w:rPr>
              <w:t xml:space="preserve"> </w:t>
            </w:r>
            <w:r w:rsidRPr="00A34F9C">
              <w:rPr>
                <w:rFonts w:asciiTheme="majorBidi" w:hAnsiTheme="majorBidi" w:cstheme="majorBidi"/>
                <w:sz w:val="24"/>
                <w:szCs w:val="24"/>
                <w:rtl/>
                <w:lang w:val="fr-FR"/>
              </w:rPr>
              <w:t xml:space="preserve">الغشائية </w:t>
            </w:r>
            <w:r>
              <w:rPr>
                <w:rFonts w:asciiTheme="majorBidi" w:hAnsiTheme="majorBidi" w:cstheme="majorBidi" w:hint="cs"/>
                <w:sz w:val="24"/>
                <w:szCs w:val="24"/>
                <w:rtl/>
                <w:lang w:val="fr-FR"/>
              </w:rPr>
              <w:t>(</w:t>
            </w:r>
            <w:r w:rsidRPr="00A34F9C">
              <w:rPr>
                <w:rFonts w:asciiTheme="majorBidi" w:hAnsiTheme="majorBidi" w:cstheme="majorBidi"/>
                <w:sz w:val="24"/>
                <w:szCs w:val="24"/>
                <w:rtl/>
                <w:lang w:val="fr-FR"/>
              </w:rPr>
              <w:t>المؤشرات الغشائي</w:t>
            </w:r>
            <w:r>
              <w:rPr>
                <w:rFonts w:asciiTheme="majorBidi" w:hAnsiTheme="majorBidi" w:cstheme="majorBidi" w:hint="cs"/>
                <w:sz w:val="24"/>
                <w:szCs w:val="24"/>
                <w:rtl/>
                <w:lang w:val="fr-FR"/>
              </w:rPr>
              <w:t>ة) ا</w:t>
            </w:r>
            <w:r w:rsidRPr="00A34F9C">
              <w:rPr>
                <w:rFonts w:asciiTheme="majorBidi" w:hAnsiTheme="majorBidi" w:cstheme="majorBidi"/>
                <w:sz w:val="24"/>
                <w:szCs w:val="24"/>
                <w:rtl/>
                <w:lang w:val="fr-FR"/>
              </w:rPr>
              <w:t>لموافقة لها و</w:t>
            </w:r>
            <w:r>
              <w:rPr>
                <w:rFonts w:asciiTheme="majorBidi" w:hAnsiTheme="majorBidi" w:cstheme="majorBidi" w:hint="cs"/>
                <w:sz w:val="24"/>
                <w:szCs w:val="24"/>
                <w:rtl/>
                <w:lang w:val="fr-FR"/>
              </w:rPr>
              <w:t xml:space="preserve"> </w:t>
            </w:r>
            <w:r w:rsidRPr="00A34F9C">
              <w:rPr>
                <w:rFonts w:asciiTheme="majorBidi" w:hAnsiTheme="majorBidi" w:cstheme="majorBidi"/>
                <w:sz w:val="24"/>
                <w:szCs w:val="24"/>
                <w:rtl/>
                <w:lang w:val="fr-FR"/>
              </w:rPr>
              <w:t xml:space="preserve">المتواجدة على سطح </w:t>
            </w:r>
            <w:r>
              <w:rPr>
                <w:rFonts w:asciiTheme="majorBidi" w:hAnsiTheme="majorBidi" w:cstheme="majorBidi" w:hint="cs"/>
                <w:sz w:val="24"/>
                <w:szCs w:val="24"/>
                <w:rtl/>
                <w:lang w:val="fr-FR"/>
              </w:rPr>
              <w:t>أ</w:t>
            </w:r>
            <w:r w:rsidRPr="00A34F9C">
              <w:rPr>
                <w:rFonts w:asciiTheme="majorBidi" w:hAnsiTheme="majorBidi" w:cstheme="majorBidi"/>
                <w:sz w:val="24"/>
                <w:szCs w:val="24"/>
                <w:rtl/>
                <w:lang w:val="fr-FR"/>
              </w:rPr>
              <w:t>غش</w:t>
            </w:r>
            <w:r>
              <w:rPr>
                <w:rFonts w:asciiTheme="majorBidi" w:hAnsiTheme="majorBidi" w:cstheme="majorBidi" w:hint="cs"/>
                <w:sz w:val="24"/>
                <w:szCs w:val="24"/>
                <w:rtl/>
                <w:lang w:val="fr-FR"/>
              </w:rPr>
              <w:t>ية</w:t>
            </w:r>
            <w:r w:rsidRPr="00A34F9C">
              <w:rPr>
                <w:rFonts w:asciiTheme="majorBidi" w:hAnsiTheme="majorBidi" w:cstheme="majorBidi"/>
                <w:sz w:val="24"/>
                <w:szCs w:val="24"/>
                <w:rtl/>
                <w:lang w:val="fr-FR"/>
              </w:rPr>
              <w:t xml:space="preserve"> كريات الدم الحمراء فيؤدي إلى تجمعها بتشكيل معقدات</w:t>
            </w:r>
            <w:r>
              <w:rPr>
                <w:rFonts w:asciiTheme="majorBidi" w:hAnsiTheme="majorBidi" w:cstheme="majorBidi" w:hint="cs"/>
                <w:sz w:val="24"/>
                <w:szCs w:val="24"/>
                <w:rtl/>
                <w:lang w:val="fr-FR"/>
              </w:rPr>
              <w:t>.</w:t>
            </w:r>
          </w:p>
          <w:p w14:paraId="4CC2D161" w14:textId="2066A80A" w:rsidR="00A34F9C" w:rsidRDefault="00A34F9C" w:rsidP="00A34F9C">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نتائج اختبار عينات من دم مأخوذ من أفراد مختلفة سمحت بإنجاز </w:t>
            </w:r>
            <w:r w:rsidRPr="00A34F9C">
              <w:rPr>
                <w:rFonts w:asciiTheme="majorBidi" w:hAnsiTheme="majorBidi" w:cstheme="majorBidi" w:hint="cs"/>
                <w:b/>
                <w:bCs/>
                <w:sz w:val="24"/>
                <w:szCs w:val="24"/>
                <w:rtl/>
                <w:lang w:val="fr-FR"/>
              </w:rPr>
              <w:t>الجدول (1).</w:t>
            </w:r>
          </w:p>
          <w:p w14:paraId="1D494E4B" w14:textId="4EFBB3C1" w:rsidR="00A34F9C" w:rsidRDefault="00A34F9C" w:rsidP="00A34F9C">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بينما يوضح </w:t>
            </w:r>
            <w:r w:rsidRPr="00A34F9C">
              <w:rPr>
                <w:rFonts w:asciiTheme="majorBidi" w:hAnsiTheme="majorBidi" w:cstheme="majorBidi" w:hint="cs"/>
                <w:b/>
                <w:bCs/>
                <w:sz w:val="24"/>
                <w:szCs w:val="24"/>
                <w:rtl/>
                <w:lang w:val="fr-FR" w:bidi="ar-DZ"/>
              </w:rPr>
              <w:t>الجدول (2)</w:t>
            </w:r>
            <w:r>
              <w:rPr>
                <w:rFonts w:asciiTheme="majorBidi" w:hAnsiTheme="majorBidi" w:cstheme="majorBidi" w:hint="cs"/>
                <w:sz w:val="24"/>
                <w:szCs w:val="24"/>
                <w:rtl/>
                <w:lang w:val="fr-FR" w:bidi="ar-DZ"/>
              </w:rPr>
              <w:t xml:space="preserve"> الأجسام المضادة المتواجدة طبيعيا في مصل دم كل زمرة.</w:t>
            </w:r>
          </w:p>
          <w:p w14:paraId="292BCA8E" w14:textId="2305068A" w:rsidR="00A34F9C" w:rsidRPr="00BB6616" w:rsidRDefault="00E72DEC" w:rsidP="00A34F9C">
            <w:pPr>
              <w:tabs>
                <w:tab w:val="left" w:pos="929"/>
              </w:tabs>
              <w:bidi/>
              <w:jc w:val="center"/>
              <w:rPr>
                <w:rFonts w:asciiTheme="majorBidi" w:hAnsiTheme="majorBidi" w:cstheme="majorBidi"/>
                <w:sz w:val="24"/>
                <w:szCs w:val="24"/>
                <w:rtl/>
                <w:lang w:val="fr-FR" w:bidi="ar-DZ"/>
              </w:rPr>
            </w:pPr>
            <w:r>
              <w:rPr>
                <w:noProof/>
              </w:rPr>
              <w:drawing>
                <wp:inline distT="0" distB="0" distL="0" distR="0" wp14:anchorId="12D8B12E" wp14:editId="434C1841">
                  <wp:extent cx="4720925" cy="2652898"/>
                  <wp:effectExtent l="19050" t="19050" r="22860"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752786" cy="2670802"/>
                          </a:xfrm>
                          <a:prstGeom prst="rect">
                            <a:avLst/>
                          </a:prstGeom>
                          <a:ln w="19050">
                            <a:solidFill>
                              <a:schemeClr val="accent1"/>
                            </a:solidFill>
                          </a:ln>
                        </pic:spPr>
                      </pic:pic>
                    </a:graphicData>
                  </a:graphic>
                </wp:inline>
              </w:drawing>
            </w:r>
          </w:p>
          <w:p w14:paraId="2E8679D8" w14:textId="77777777" w:rsidR="00A34F9C" w:rsidRPr="0066621B" w:rsidRDefault="00A34F9C" w:rsidP="00A34F9C">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7FD2FDA" w14:textId="77777777" w:rsidR="00A34F9C" w:rsidRPr="007764C9" w:rsidRDefault="00A34F9C" w:rsidP="00A34F9C">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A3F6313" w14:textId="77ABCB1F" w:rsidR="00E72DEC" w:rsidRPr="00E72DEC" w:rsidRDefault="00E72DEC" w:rsidP="00E72DEC">
            <w:pPr>
              <w:pStyle w:val="ListParagraph"/>
              <w:numPr>
                <w:ilvl w:val="0"/>
                <w:numId w:val="15"/>
              </w:numPr>
              <w:bidi/>
              <w:rPr>
                <w:rFonts w:asciiTheme="majorBidi" w:hAnsiTheme="majorBidi" w:cstheme="majorBidi"/>
                <w:sz w:val="24"/>
                <w:szCs w:val="24"/>
                <w:rtl/>
              </w:rPr>
            </w:pPr>
            <w:r>
              <w:rPr>
                <w:rFonts w:asciiTheme="majorBidi" w:hAnsiTheme="majorBidi" w:cstheme="majorBidi" w:hint="cs"/>
                <w:b/>
                <w:bCs/>
                <w:sz w:val="24"/>
                <w:szCs w:val="24"/>
                <w:rtl/>
                <w:lang w:val="fr-FR"/>
              </w:rPr>
              <w:t>ا</w:t>
            </w:r>
            <w:r w:rsidRPr="00E72DEC">
              <w:rPr>
                <w:rFonts w:asciiTheme="majorBidi" w:hAnsiTheme="majorBidi" w:cstheme="majorBidi" w:hint="cs"/>
                <w:b/>
                <w:bCs/>
                <w:sz w:val="24"/>
                <w:szCs w:val="24"/>
                <w:rtl/>
                <w:lang w:val="fr-FR"/>
              </w:rPr>
              <w:t>ستخرج</w:t>
            </w:r>
            <w:r w:rsidRPr="00E72DEC">
              <w:rPr>
                <w:rFonts w:asciiTheme="majorBidi" w:hAnsiTheme="majorBidi" w:cstheme="majorBidi"/>
                <w:b/>
                <w:bCs/>
                <w:sz w:val="24"/>
                <w:szCs w:val="24"/>
                <w:rtl/>
                <w:lang w:val="fr-FR"/>
              </w:rPr>
              <w:t xml:space="preserve"> </w:t>
            </w:r>
            <w:r w:rsidRPr="00E72DEC">
              <w:rPr>
                <w:rFonts w:asciiTheme="majorBidi" w:hAnsiTheme="majorBidi" w:cstheme="majorBidi"/>
                <w:sz w:val="24"/>
                <w:szCs w:val="24"/>
                <w:rtl/>
                <w:lang w:val="fr-FR"/>
              </w:rPr>
              <w:t xml:space="preserve">مميزات كل زمرة دموية من </w:t>
            </w:r>
            <w:r>
              <w:rPr>
                <w:rFonts w:asciiTheme="majorBidi" w:hAnsiTheme="majorBidi" w:cstheme="majorBidi" w:hint="cs"/>
                <w:sz w:val="24"/>
                <w:szCs w:val="24"/>
                <w:rtl/>
                <w:lang w:val="fr-FR"/>
              </w:rPr>
              <w:t>ح</w:t>
            </w:r>
            <w:r w:rsidRPr="00E72DEC">
              <w:rPr>
                <w:rFonts w:asciiTheme="majorBidi" w:hAnsiTheme="majorBidi" w:cstheme="majorBidi"/>
                <w:sz w:val="24"/>
                <w:szCs w:val="24"/>
                <w:rtl/>
                <w:lang w:val="fr-FR"/>
              </w:rPr>
              <w:t>يث المستضدات الغشائية و</w:t>
            </w:r>
            <w:r>
              <w:rPr>
                <w:rFonts w:asciiTheme="majorBidi" w:hAnsiTheme="majorBidi" w:cstheme="majorBidi" w:hint="cs"/>
                <w:sz w:val="24"/>
                <w:szCs w:val="24"/>
                <w:rtl/>
                <w:lang w:val="fr-FR"/>
              </w:rPr>
              <w:t xml:space="preserve"> </w:t>
            </w:r>
            <w:r w:rsidRPr="00E72DEC">
              <w:rPr>
                <w:rFonts w:asciiTheme="majorBidi" w:hAnsiTheme="majorBidi" w:cstheme="majorBidi"/>
                <w:sz w:val="24"/>
                <w:szCs w:val="24"/>
                <w:rtl/>
                <w:lang w:val="fr-FR"/>
              </w:rPr>
              <w:t>ا</w:t>
            </w:r>
            <w:r>
              <w:rPr>
                <w:rFonts w:asciiTheme="majorBidi" w:hAnsiTheme="majorBidi" w:cstheme="majorBidi" w:hint="cs"/>
                <w:sz w:val="24"/>
                <w:szCs w:val="24"/>
                <w:rtl/>
                <w:lang w:val="fr-FR"/>
              </w:rPr>
              <w:t>ل</w:t>
            </w:r>
            <w:r w:rsidRPr="00E72DEC">
              <w:rPr>
                <w:rFonts w:asciiTheme="majorBidi" w:hAnsiTheme="majorBidi" w:cstheme="majorBidi"/>
                <w:sz w:val="24"/>
                <w:szCs w:val="24"/>
                <w:rtl/>
                <w:lang w:val="fr-FR"/>
              </w:rPr>
              <w:t>أجسام المضادة المصلية</w:t>
            </w:r>
            <w:r>
              <w:rPr>
                <w:rFonts w:asciiTheme="majorBidi" w:hAnsiTheme="majorBidi" w:cstheme="majorBidi" w:hint="cs"/>
                <w:sz w:val="24"/>
                <w:szCs w:val="24"/>
                <w:rtl/>
                <w:lang w:val="fr-FR"/>
              </w:rPr>
              <w:t>.</w:t>
            </w:r>
          </w:p>
          <w:p w14:paraId="745B832E" w14:textId="12E73094" w:rsidR="00A34F9C" w:rsidRPr="00AA1987" w:rsidRDefault="00A34F9C" w:rsidP="00E72DEC">
            <w:pPr>
              <w:bidi/>
              <w:jc w:val="center"/>
              <w:rPr>
                <w:rFonts w:ascii="Simplified Arabic" w:hAnsi="Simplified Arabic" w:cs="A Noor"/>
                <w:b/>
                <w:bCs/>
                <w:color w:val="00B0F0"/>
                <w:sz w:val="28"/>
                <w:szCs w:val="28"/>
                <w:rtl/>
                <w:lang w:val="fr-FR" w:bidi="ar-DZ"/>
              </w:rPr>
            </w:pPr>
            <w:r w:rsidRPr="00AA1987">
              <w:rPr>
                <w:rFonts w:ascii="Simplified Arabic" w:hAnsi="Simplified Arabic" w:cs="A Noor" w:hint="cs"/>
                <w:b/>
                <w:bCs/>
                <w:color w:val="00B0F0"/>
                <w:sz w:val="28"/>
                <w:szCs w:val="28"/>
                <w:rtl/>
                <w:lang w:val="fr-FR" w:bidi="ar-DZ"/>
              </w:rPr>
              <w:t>--------------------------------------------------------------------</w:t>
            </w:r>
          </w:p>
          <w:p w14:paraId="75C47D09" w14:textId="77777777" w:rsidR="00A34F9C" w:rsidRPr="007764C9" w:rsidRDefault="00A34F9C" w:rsidP="00A34F9C">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lastRenderedPageBreak/>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DFDAFE5" w14:textId="460F884F" w:rsidR="00A34F9C" w:rsidRDefault="00A34F9C" w:rsidP="00E72DEC">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E72DEC">
              <w:rPr>
                <w:rFonts w:asciiTheme="majorBidi" w:hAnsiTheme="majorBidi" w:cstheme="majorBidi" w:hint="cs"/>
                <w:b/>
                <w:bCs/>
                <w:color w:val="C00000"/>
                <w:sz w:val="24"/>
                <w:szCs w:val="24"/>
                <w:rtl/>
                <w:lang w:val="fr-FR"/>
              </w:rPr>
              <w:t>ا</w:t>
            </w:r>
            <w:r w:rsidR="00E72DEC" w:rsidRPr="00E72DEC">
              <w:rPr>
                <w:rFonts w:asciiTheme="majorBidi" w:hAnsiTheme="majorBidi" w:cstheme="majorBidi" w:hint="cs"/>
                <w:b/>
                <w:bCs/>
                <w:color w:val="C00000"/>
                <w:sz w:val="24"/>
                <w:szCs w:val="24"/>
                <w:rtl/>
                <w:lang w:val="fr-FR"/>
              </w:rPr>
              <w:t>ستخراج</w:t>
            </w:r>
            <w:r w:rsidR="00E72DEC" w:rsidRPr="00E72DEC">
              <w:rPr>
                <w:rFonts w:asciiTheme="majorBidi" w:hAnsiTheme="majorBidi" w:cstheme="majorBidi"/>
                <w:b/>
                <w:bCs/>
                <w:color w:val="C00000"/>
                <w:sz w:val="24"/>
                <w:szCs w:val="24"/>
                <w:rtl/>
                <w:lang w:val="fr-FR"/>
              </w:rPr>
              <w:t xml:space="preserve"> </w:t>
            </w:r>
            <w:r w:rsidR="00E72DEC" w:rsidRPr="00E72DEC">
              <w:rPr>
                <w:rFonts w:asciiTheme="majorBidi" w:hAnsiTheme="majorBidi" w:cstheme="majorBidi" w:hint="cs"/>
                <w:b/>
                <w:bCs/>
                <w:color w:val="C00000"/>
                <w:sz w:val="24"/>
                <w:szCs w:val="24"/>
                <w:rtl/>
                <w:lang w:val="fr-FR"/>
              </w:rPr>
              <w:t>مميزات</w:t>
            </w:r>
            <w:r w:rsidR="00E72DEC" w:rsidRPr="00E72DEC">
              <w:rPr>
                <w:rFonts w:asciiTheme="majorBidi" w:hAnsiTheme="majorBidi" w:cstheme="majorBidi"/>
                <w:b/>
                <w:bCs/>
                <w:color w:val="C00000"/>
                <w:sz w:val="24"/>
                <w:szCs w:val="24"/>
                <w:rtl/>
                <w:lang w:val="fr-FR"/>
              </w:rPr>
              <w:t xml:space="preserve"> </w:t>
            </w:r>
            <w:r w:rsidR="00E72DEC" w:rsidRPr="00E72DEC">
              <w:rPr>
                <w:rFonts w:asciiTheme="majorBidi" w:hAnsiTheme="majorBidi" w:cstheme="majorBidi" w:hint="cs"/>
                <w:b/>
                <w:bCs/>
                <w:color w:val="C00000"/>
                <w:sz w:val="24"/>
                <w:szCs w:val="24"/>
                <w:rtl/>
                <w:lang w:val="fr-FR"/>
              </w:rPr>
              <w:t>كل</w:t>
            </w:r>
            <w:r w:rsidR="00E72DEC" w:rsidRPr="00E72DEC">
              <w:rPr>
                <w:rFonts w:asciiTheme="majorBidi" w:hAnsiTheme="majorBidi" w:cstheme="majorBidi"/>
                <w:b/>
                <w:bCs/>
                <w:color w:val="C00000"/>
                <w:sz w:val="24"/>
                <w:szCs w:val="24"/>
                <w:rtl/>
                <w:lang w:val="fr-FR"/>
              </w:rPr>
              <w:t xml:space="preserve"> </w:t>
            </w:r>
            <w:r w:rsidR="00E72DEC" w:rsidRPr="00E72DEC">
              <w:rPr>
                <w:rFonts w:asciiTheme="majorBidi" w:hAnsiTheme="majorBidi" w:cstheme="majorBidi" w:hint="cs"/>
                <w:b/>
                <w:bCs/>
                <w:color w:val="C00000"/>
                <w:sz w:val="24"/>
                <w:szCs w:val="24"/>
                <w:rtl/>
                <w:lang w:val="fr-FR"/>
              </w:rPr>
              <w:t>زمرة</w:t>
            </w:r>
            <w:r w:rsidR="00E72DEC">
              <w:rPr>
                <w:rFonts w:asciiTheme="majorBidi" w:hAnsiTheme="majorBidi" w:cstheme="majorBidi" w:hint="cs"/>
                <w:b/>
                <w:bCs/>
                <w:color w:val="C00000"/>
                <w:sz w:val="24"/>
                <w:szCs w:val="24"/>
                <w:rtl/>
                <w:lang w:val="fr-FR"/>
              </w:rPr>
              <w:t xml:space="preserve"> دموية</w:t>
            </w:r>
            <w:r>
              <w:rPr>
                <w:rFonts w:asciiTheme="majorBidi" w:hAnsiTheme="majorBidi" w:cstheme="majorBidi" w:hint="cs"/>
                <w:b/>
                <w:bCs/>
                <w:color w:val="C00000"/>
                <w:sz w:val="24"/>
                <w:szCs w:val="24"/>
                <w:rtl/>
                <w:lang w:val="fr-FR"/>
              </w:rPr>
              <w:t>:</w:t>
            </w:r>
          </w:p>
          <w:tbl>
            <w:tblPr>
              <w:tblStyle w:val="TableGrid"/>
              <w:bidiVisual/>
              <w:tblW w:w="0" w:type="auto"/>
              <w:tblInd w:w="639" w:type="dxa"/>
              <w:tblLook w:val="04A0" w:firstRow="1" w:lastRow="0" w:firstColumn="1" w:lastColumn="0" w:noHBand="0" w:noVBand="1"/>
            </w:tblPr>
            <w:tblGrid>
              <w:gridCol w:w="1623"/>
              <w:gridCol w:w="3600"/>
              <w:gridCol w:w="3510"/>
            </w:tblGrid>
            <w:tr w:rsidR="00E72DEC" w14:paraId="654C3591" w14:textId="77777777" w:rsidTr="00E72DEC">
              <w:tc>
                <w:tcPr>
                  <w:tcW w:w="1623" w:type="dxa"/>
                </w:tcPr>
                <w:p w14:paraId="2AC8DC99" w14:textId="3E8925BB" w:rsidR="00E72DEC" w:rsidRPr="00E72DEC" w:rsidRDefault="00E72DEC" w:rsidP="004E4B1E">
                  <w:pPr>
                    <w:framePr w:hSpace="180" w:wrap="around" w:vAnchor="text" w:hAnchor="margin" w:xAlign="center" w:y="242"/>
                    <w:tabs>
                      <w:tab w:val="left" w:pos="929"/>
                    </w:tabs>
                    <w:bidi/>
                    <w:jc w:val="center"/>
                    <w:rPr>
                      <w:rFonts w:asciiTheme="majorBidi" w:hAnsiTheme="majorBidi" w:cstheme="majorBidi"/>
                      <w:b/>
                      <w:bCs/>
                      <w:color w:val="0070C0"/>
                      <w:sz w:val="24"/>
                      <w:szCs w:val="24"/>
                      <w:rtl/>
                      <w:lang w:val="fr-FR" w:bidi="ar-DZ"/>
                    </w:rPr>
                  </w:pPr>
                  <w:r w:rsidRPr="00E72DEC">
                    <w:rPr>
                      <w:rFonts w:asciiTheme="majorBidi" w:hAnsiTheme="majorBidi" w:cstheme="majorBidi" w:hint="cs"/>
                      <w:b/>
                      <w:bCs/>
                      <w:color w:val="0070C0"/>
                      <w:sz w:val="24"/>
                      <w:szCs w:val="24"/>
                      <w:rtl/>
                      <w:lang w:val="fr-FR" w:bidi="ar-DZ"/>
                    </w:rPr>
                    <w:t>الزمرة الدموية</w:t>
                  </w:r>
                </w:p>
              </w:tc>
              <w:tc>
                <w:tcPr>
                  <w:tcW w:w="3600" w:type="dxa"/>
                </w:tcPr>
                <w:p w14:paraId="76C3AC00" w14:textId="2EBC48E1" w:rsidR="00E72DEC" w:rsidRPr="00E72DEC" w:rsidRDefault="00E72DEC" w:rsidP="004E4B1E">
                  <w:pPr>
                    <w:framePr w:hSpace="180" w:wrap="around" w:vAnchor="text" w:hAnchor="margin" w:xAlign="center" w:y="242"/>
                    <w:tabs>
                      <w:tab w:val="left" w:pos="929"/>
                    </w:tabs>
                    <w:bidi/>
                    <w:jc w:val="center"/>
                    <w:rPr>
                      <w:rFonts w:asciiTheme="majorBidi" w:hAnsiTheme="majorBidi" w:cstheme="majorBidi"/>
                      <w:b/>
                      <w:bCs/>
                      <w:color w:val="0070C0"/>
                      <w:sz w:val="24"/>
                      <w:szCs w:val="24"/>
                      <w:rtl/>
                      <w:lang w:val="fr-FR" w:bidi="ar-DZ"/>
                    </w:rPr>
                  </w:pPr>
                  <w:r w:rsidRPr="00E72DEC">
                    <w:rPr>
                      <w:rFonts w:asciiTheme="majorBidi" w:hAnsiTheme="majorBidi" w:cstheme="majorBidi" w:hint="cs"/>
                      <w:b/>
                      <w:bCs/>
                      <w:color w:val="0070C0"/>
                      <w:sz w:val="24"/>
                      <w:szCs w:val="24"/>
                      <w:rtl/>
                      <w:lang w:val="fr-FR" w:bidi="ar-DZ"/>
                    </w:rPr>
                    <w:t>المستضدات الغشائية على سطح أغشية كريات الدم الحمراء</w:t>
                  </w:r>
                </w:p>
              </w:tc>
              <w:tc>
                <w:tcPr>
                  <w:tcW w:w="3510" w:type="dxa"/>
                </w:tcPr>
                <w:p w14:paraId="4BAA74B6" w14:textId="0C67DC88" w:rsidR="00E72DEC" w:rsidRPr="00E72DEC" w:rsidRDefault="00E72DEC" w:rsidP="004E4B1E">
                  <w:pPr>
                    <w:framePr w:hSpace="180" w:wrap="around" w:vAnchor="text" w:hAnchor="margin" w:xAlign="center" w:y="242"/>
                    <w:tabs>
                      <w:tab w:val="left" w:pos="929"/>
                    </w:tabs>
                    <w:bidi/>
                    <w:jc w:val="center"/>
                    <w:rPr>
                      <w:rFonts w:asciiTheme="majorBidi" w:hAnsiTheme="majorBidi" w:cstheme="majorBidi"/>
                      <w:b/>
                      <w:bCs/>
                      <w:color w:val="0070C0"/>
                      <w:sz w:val="24"/>
                      <w:szCs w:val="24"/>
                      <w:rtl/>
                      <w:lang w:val="fr-FR" w:bidi="ar-DZ"/>
                    </w:rPr>
                  </w:pPr>
                  <w:r w:rsidRPr="00E72DEC">
                    <w:rPr>
                      <w:rFonts w:asciiTheme="majorBidi" w:hAnsiTheme="majorBidi" w:cstheme="majorBidi" w:hint="cs"/>
                      <w:b/>
                      <w:bCs/>
                      <w:color w:val="0070C0"/>
                      <w:sz w:val="24"/>
                      <w:szCs w:val="24"/>
                      <w:rtl/>
                      <w:lang w:val="fr-FR" w:bidi="ar-DZ"/>
                    </w:rPr>
                    <w:t>الأجسام المضادة في المصل</w:t>
                  </w:r>
                </w:p>
              </w:tc>
            </w:tr>
            <w:tr w:rsidR="00E72DEC" w14:paraId="7B6DD5DE" w14:textId="77777777" w:rsidTr="00E72DEC">
              <w:tc>
                <w:tcPr>
                  <w:tcW w:w="1623" w:type="dxa"/>
                </w:tcPr>
                <w:p w14:paraId="37AFF882" w14:textId="48BAB35F" w:rsidR="00E72DEC" w:rsidRPr="00E72DEC" w:rsidRDefault="00E72DEC" w:rsidP="004E4B1E">
                  <w:pPr>
                    <w:framePr w:hSpace="180" w:wrap="around" w:vAnchor="text" w:hAnchor="margin" w:xAlign="center" w:y="242"/>
                    <w:tabs>
                      <w:tab w:val="left" w:pos="929"/>
                    </w:tabs>
                    <w:bidi/>
                    <w:jc w:val="center"/>
                    <w:rPr>
                      <w:rFonts w:asciiTheme="majorBidi" w:hAnsiTheme="majorBidi" w:cstheme="majorBidi"/>
                      <w:b/>
                      <w:bCs/>
                      <w:sz w:val="24"/>
                      <w:szCs w:val="24"/>
                      <w:lang w:val="fr-FR" w:bidi="ar-DZ"/>
                    </w:rPr>
                  </w:pPr>
                  <w:r w:rsidRPr="00E72DEC">
                    <w:rPr>
                      <w:rFonts w:asciiTheme="majorBidi" w:hAnsiTheme="majorBidi" w:cstheme="majorBidi"/>
                      <w:b/>
                      <w:bCs/>
                      <w:sz w:val="24"/>
                      <w:szCs w:val="24"/>
                      <w:lang w:val="fr-FR" w:bidi="ar-DZ"/>
                    </w:rPr>
                    <w:t>A</w:t>
                  </w:r>
                </w:p>
              </w:tc>
              <w:tc>
                <w:tcPr>
                  <w:tcW w:w="3600" w:type="dxa"/>
                </w:tcPr>
                <w:p w14:paraId="74DD5E3A" w14:textId="47C0E08D" w:rsidR="00E72DEC" w:rsidRDefault="00E72DEC" w:rsidP="004E4B1E">
                  <w:pPr>
                    <w:framePr w:hSpace="180" w:wrap="around" w:vAnchor="text" w:hAnchor="margin" w:xAlign="center" w:y="242"/>
                    <w:tabs>
                      <w:tab w:val="left" w:pos="929"/>
                    </w:tabs>
                    <w:bidi/>
                    <w:jc w:val="center"/>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مستضد </w:t>
                  </w:r>
                  <w:r>
                    <w:rPr>
                      <w:rFonts w:asciiTheme="majorBidi" w:hAnsiTheme="majorBidi" w:cstheme="majorBidi"/>
                      <w:sz w:val="24"/>
                      <w:szCs w:val="24"/>
                      <w:lang w:val="fr-FR" w:bidi="ar-DZ"/>
                    </w:rPr>
                    <w:t>A</w:t>
                  </w:r>
                </w:p>
              </w:tc>
              <w:tc>
                <w:tcPr>
                  <w:tcW w:w="3510" w:type="dxa"/>
                </w:tcPr>
                <w:p w14:paraId="6B74D074" w14:textId="14F5BA95" w:rsidR="00E72DEC" w:rsidRDefault="00E72DEC" w:rsidP="004E4B1E">
                  <w:pPr>
                    <w:framePr w:hSpace="180" w:wrap="around" w:vAnchor="text" w:hAnchor="margin" w:xAlign="center" w:y="242"/>
                    <w:tabs>
                      <w:tab w:val="left" w:pos="929"/>
                    </w:tabs>
                    <w:bidi/>
                    <w:jc w:val="center"/>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ضد </w:t>
                  </w:r>
                  <w:r>
                    <w:rPr>
                      <w:rFonts w:asciiTheme="majorBidi" w:hAnsiTheme="majorBidi" w:cstheme="majorBidi"/>
                      <w:sz w:val="24"/>
                      <w:szCs w:val="24"/>
                      <w:lang w:val="fr-FR" w:bidi="ar-DZ"/>
                    </w:rPr>
                    <w:t>B</w:t>
                  </w:r>
                </w:p>
              </w:tc>
            </w:tr>
            <w:tr w:rsidR="00E72DEC" w14:paraId="736B9A6A" w14:textId="77777777" w:rsidTr="00E72DEC">
              <w:tc>
                <w:tcPr>
                  <w:tcW w:w="1623" w:type="dxa"/>
                </w:tcPr>
                <w:p w14:paraId="3FB29CDC" w14:textId="3D802AFD" w:rsidR="00E72DEC" w:rsidRPr="00E72DEC" w:rsidRDefault="00E72DEC"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72DEC">
                    <w:rPr>
                      <w:rFonts w:asciiTheme="majorBidi" w:hAnsiTheme="majorBidi" w:cstheme="majorBidi"/>
                      <w:b/>
                      <w:bCs/>
                      <w:sz w:val="24"/>
                      <w:szCs w:val="24"/>
                      <w:lang w:val="fr-FR" w:bidi="ar-DZ"/>
                    </w:rPr>
                    <w:t>B</w:t>
                  </w:r>
                </w:p>
              </w:tc>
              <w:tc>
                <w:tcPr>
                  <w:tcW w:w="3600" w:type="dxa"/>
                </w:tcPr>
                <w:p w14:paraId="42387D76" w14:textId="6F2D5AD9" w:rsidR="00E72DEC" w:rsidRDefault="00E72DEC" w:rsidP="004E4B1E">
                  <w:pPr>
                    <w:framePr w:hSpace="180" w:wrap="around" w:vAnchor="text" w:hAnchor="margin" w:xAlign="center" w:y="242"/>
                    <w:tabs>
                      <w:tab w:val="left" w:pos="929"/>
                    </w:tabs>
                    <w:bidi/>
                    <w:jc w:val="center"/>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مستضد </w:t>
                  </w:r>
                  <w:r>
                    <w:rPr>
                      <w:rFonts w:asciiTheme="majorBidi" w:hAnsiTheme="majorBidi" w:cstheme="majorBidi"/>
                      <w:sz w:val="24"/>
                      <w:szCs w:val="24"/>
                      <w:lang w:val="fr-FR" w:bidi="ar-DZ"/>
                    </w:rPr>
                    <w:t>B</w:t>
                  </w:r>
                </w:p>
              </w:tc>
              <w:tc>
                <w:tcPr>
                  <w:tcW w:w="3510" w:type="dxa"/>
                </w:tcPr>
                <w:p w14:paraId="0C31F408" w14:textId="527EB11E" w:rsidR="00E72DEC" w:rsidRDefault="00E72DEC" w:rsidP="004E4B1E">
                  <w:pPr>
                    <w:framePr w:hSpace="180" w:wrap="around" w:vAnchor="text" w:hAnchor="margin" w:xAlign="center" w:y="242"/>
                    <w:tabs>
                      <w:tab w:val="left" w:pos="929"/>
                    </w:tabs>
                    <w:bidi/>
                    <w:jc w:val="center"/>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ضد </w:t>
                  </w:r>
                  <w:r>
                    <w:rPr>
                      <w:rFonts w:asciiTheme="majorBidi" w:hAnsiTheme="majorBidi" w:cstheme="majorBidi"/>
                      <w:sz w:val="24"/>
                      <w:szCs w:val="24"/>
                      <w:lang w:val="fr-FR" w:bidi="ar-DZ"/>
                    </w:rPr>
                    <w:t>A</w:t>
                  </w:r>
                </w:p>
              </w:tc>
            </w:tr>
            <w:tr w:rsidR="00E72DEC" w14:paraId="5781D6AC" w14:textId="77777777" w:rsidTr="00E72DEC">
              <w:tc>
                <w:tcPr>
                  <w:tcW w:w="1623" w:type="dxa"/>
                </w:tcPr>
                <w:p w14:paraId="020FC79A" w14:textId="434C52A4" w:rsidR="00E72DEC" w:rsidRPr="00E72DEC" w:rsidRDefault="00E72DEC"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72DEC">
                    <w:rPr>
                      <w:rFonts w:asciiTheme="majorBidi" w:hAnsiTheme="majorBidi" w:cstheme="majorBidi"/>
                      <w:b/>
                      <w:bCs/>
                      <w:sz w:val="24"/>
                      <w:szCs w:val="24"/>
                      <w:lang w:val="fr-FR" w:bidi="ar-DZ"/>
                    </w:rPr>
                    <w:t>AB</w:t>
                  </w:r>
                </w:p>
              </w:tc>
              <w:tc>
                <w:tcPr>
                  <w:tcW w:w="3600" w:type="dxa"/>
                </w:tcPr>
                <w:p w14:paraId="3269126C" w14:textId="07C63A2C" w:rsidR="00E72DEC" w:rsidRDefault="00E72DEC" w:rsidP="004E4B1E">
                  <w:pPr>
                    <w:framePr w:hSpace="180" w:wrap="around" w:vAnchor="text" w:hAnchor="margin" w:xAlign="center" w:y="242"/>
                    <w:tabs>
                      <w:tab w:val="left" w:pos="929"/>
                    </w:tabs>
                    <w:bidi/>
                    <w:jc w:val="center"/>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مستضد </w:t>
                  </w:r>
                  <w:r>
                    <w:rPr>
                      <w:rFonts w:asciiTheme="majorBidi" w:hAnsiTheme="majorBidi" w:cstheme="majorBidi"/>
                      <w:sz w:val="24"/>
                      <w:szCs w:val="24"/>
                      <w:lang w:val="fr-FR" w:bidi="ar-DZ"/>
                    </w:rPr>
                    <w:t>A</w:t>
                  </w:r>
                  <w:r>
                    <w:rPr>
                      <w:rFonts w:asciiTheme="majorBidi" w:hAnsiTheme="majorBidi" w:cstheme="majorBidi" w:hint="cs"/>
                      <w:sz w:val="24"/>
                      <w:szCs w:val="24"/>
                      <w:rtl/>
                      <w:lang w:val="fr-FR" w:bidi="ar-DZ"/>
                    </w:rPr>
                    <w:t xml:space="preserve"> + مستضد </w:t>
                  </w:r>
                  <w:r>
                    <w:rPr>
                      <w:rFonts w:asciiTheme="majorBidi" w:hAnsiTheme="majorBidi" w:cstheme="majorBidi"/>
                      <w:sz w:val="24"/>
                      <w:szCs w:val="24"/>
                      <w:lang w:val="fr-FR" w:bidi="ar-DZ"/>
                    </w:rPr>
                    <w:t>B</w:t>
                  </w:r>
                </w:p>
              </w:tc>
              <w:tc>
                <w:tcPr>
                  <w:tcW w:w="3510" w:type="dxa"/>
                </w:tcPr>
                <w:p w14:paraId="03F48AEA" w14:textId="77A1C3DE" w:rsidR="00E72DEC" w:rsidRDefault="00E72DEC"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لا توجد أجسام مضادة</w:t>
                  </w:r>
                </w:p>
              </w:tc>
            </w:tr>
            <w:tr w:rsidR="00E72DEC" w14:paraId="0C0BDB27" w14:textId="77777777" w:rsidTr="00E72DEC">
              <w:tc>
                <w:tcPr>
                  <w:tcW w:w="1623" w:type="dxa"/>
                </w:tcPr>
                <w:p w14:paraId="2B157002" w14:textId="620B2356" w:rsidR="00E72DEC" w:rsidRPr="00E72DEC" w:rsidRDefault="00E72DEC" w:rsidP="004E4B1E">
                  <w:pPr>
                    <w:framePr w:hSpace="180" w:wrap="around" w:vAnchor="text" w:hAnchor="margin" w:xAlign="center" w:y="242"/>
                    <w:tabs>
                      <w:tab w:val="left" w:pos="929"/>
                    </w:tabs>
                    <w:bidi/>
                    <w:jc w:val="center"/>
                    <w:rPr>
                      <w:rFonts w:asciiTheme="majorBidi" w:hAnsiTheme="majorBidi" w:cstheme="majorBidi"/>
                      <w:b/>
                      <w:bCs/>
                      <w:sz w:val="24"/>
                      <w:szCs w:val="24"/>
                      <w:rtl/>
                      <w:lang w:val="fr-FR" w:bidi="ar-DZ"/>
                    </w:rPr>
                  </w:pPr>
                  <w:r w:rsidRPr="00E72DEC">
                    <w:rPr>
                      <w:rFonts w:asciiTheme="majorBidi" w:hAnsiTheme="majorBidi" w:cstheme="majorBidi"/>
                      <w:b/>
                      <w:bCs/>
                      <w:sz w:val="24"/>
                      <w:szCs w:val="24"/>
                      <w:lang w:val="fr-FR" w:bidi="ar-DZ"/>
                    </w:rPr>
                    <w:t>O</w:t>
                  </w:r>
                </w:p>
              </w:tc>
              <w:tc>
                <w:tcPr>
                  <w:tcW w:w="3600" w:type="dxa"/>
                </w:tcPr>
                <w:p w14:paraId="7076C94D" w14:textId="60B3D028" w:rsidR="00E72DEC" w:rsidRDefault="00E72DEC" w:rsidP="004E4B1E">
                  <w:pPr>
                    <w:framePr w:hSpace="180" w:wrap="around" w:vAnchor="text" w:hAnchor="margin" w:xAlign="center" w:y="242"/>
                    <w:tabs>
                      <w:tab w:val="left" w:pos="929"/>
                    </w:tabs>
                    <w:bidi/>
                    <w:jc w:val="center"/>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لا توجد مستضدات</w:t>
                  </w:r>
                </w:p>
              </w:tc>
              <w:tc>
                <w:tcPr>
                  <w:tcW w:w="3510" w:type="dxa"/>
                </w:tcPr>
                <w:p w14:paraId="1815813E" w14:textId="4EBEA819" w:rsidR="00E72DEC" w:rsidRDefault="00E72DEC" w:rsidP="004E4B1E">
                  <w:pPr>
                    <w:framePr w:hSpace="180" w:wrap="around" w:vAnchor="text" w:hAnchor="margin" w:xAlign="center" w:y="242"/>
                    <w:tabs>
                      <w:tab w:val="left" w:pos="929"/>
                    </w:tabs>
                    <w:bidi/>
                    <w:jc w:val="center"/>
                    <w:rPr>
                      <w:rFonts w:asciiTheme="majorBidi" w:hAnsiTheme="majorBidi" w:cstheme="majorBidi"/>
                      <w:sz w:val="24"/>
                      <w:szCs w:val="24"/>
                      <w:lang w:val="fr-FR" w:bidi="ar-DZ"/>
                    </w:rPr>
                  </w:pPr>
                  <w:r>
                    <w:rPr>
                      <w:rFonts w:asciiTheme="majorBidi" w:hAnsiTheme="majorBidi" w:cstheme="majorBidi" w:hint="cs"/>
                      <w:sz w:val="24"/>
                      <w:szCs w:val="24"/>
                      <w:rtl/>
                      <w:lang w:val="fr-FR" w:bidi="ar-DZ"/>
                    </w:rPr>
                    <w:t xml:space="preserve">ضد </w:t>
                  </w:r>
                  <w:r>
                    <w:rPr>
                      <w:rFonts w:asciiTheme="majorBidi" w:hAnsiTheme="majorBidi" w:cstheme="majorBidi"/>
                      <w:sz w:val="24"/>
                      <w:szCs w:val="24"/>
                      <w:lang w:val="fr-FR" w:bidi="ar-DZ"/>
                    </w:rPr>
                    <w:t>A</w:t>
                  </w:r>
                  <w:r>
                    <w:rPr>
                      <w:rFonts w:asciiTheme="majorBidi" w:hAnsiTheme="majorBidi" w:cstheme="majorBidi" w:hint="cs"/>
                      <w:sz w:val="24"/>
                      <w:szCs w:val="24"/>
                      <w:rtl/>
                      <w:lang w:val="fr-FR" w:bidi="ar-DZ"/>
                    </w:rPr>
                    <w:t xml:space="preserve"> + ضد </w:t>
                  </w:r>
                  <w:r>
                    <w:rPr>
                      <w:rFonts w:asciiTheme="majorBidi" w:hAnsiTheme="majorBidi" w:cstheme="majorBidi"/>
                      <w:sz w:val="24"/>
                      <w:szCs w:val="24"/>
                      <w:lang w:val="fr-FR" w:bidi="ar-DZ"/>
                    </w:rPr>
                    <w:t>B</w:t>
                  </w:r>
                </w:p>
              </w:tc>
            </w:tr>
          </w:tbl>
          <w:p w14:paraId="36167E14" w14:textId="77777777" w:rsidR="00E72DEC" w:rsidRPr="00AA1987" w:rsidRDefault="00E72DEC" w:rsidP="00E72DEC">
            <w:pPr>
              <w:bidi/>
              <w:jc w:val="center"/>
              <w:rPr>
                <w:rFonts w:ascii="Simplified Arabic" w:hAnsi="Simplified Arabic" w:cs="A Noor"/>
                <w:b/>
                <w:bCs/>
                <w:color w:val="00B0F0"/>
                <w:sz w:val="28"/>
                <w:szCs w:val="28"/>
                <w:rtl/>
                <w:lang w:val="fr-FR" w:bidi="ar-DZ"/>
              </w:rPr>
            </w:pPr>
            <w:r w:rsidRPr="00AA1987">
              <w:rPr>
                <w:rFonts w:ascii="Simplified Arabic" w:hAnsi="Simplified Arabic" w:cs="A Noor" w:hint="cs"/>
                <w:b/>
                <w:bCs/>
                <w:color w:val="00B0F0"/>
                <w:sz w:val="28"/>
                <w:szCs w:val="28"/>
                <w:rtl/>
                <w:lang w:val="fr-FR" w:bidi="ar-DZ"/>
              </w:rPr>
              <w:t>--------------------------------------------------------------------</w:t>
            </w:r>
          </w:p>
          <w:p w14:paraId="5D250F50" w14:textId="260D0C7A" w:rsidR="003B723E" w:rsidRDefault="00A4472B" w:rsidP="00A34F9C">
            <w:pPr>
              <w:tabs>
                <w:tab w:val="left" w:pos="929"/>
              </w:tabs>
              <w:bidi/>
              <w:rPr>
                <w:rFonts w:asciiTheme="majorBidi" w:hAnsiTheme="majorBidi" w:cs="A Noor"/>
                <w:b/>
                <w:bCs/>
                <w:color w:val="C00000"/>
                <w:sz w:val="28"/>
                <w:szCs w:val="28"/>
                <w:rtl/>
                <w:lang w:val="fr-FR" w:bidi="ar-DZ"/>
              </w:rPr>
            </w:pPr>
            <w:r>
              <w:rPr>
                <w:rFonts w:asciiTheme="majorBidi" w:hAnsiTheme="majorBidi" w:cstheme="majorBidi" w:hint="cs"/>
                <w:sz w:val="24"/>
                <w:szCs w:val="24"/>
                <w:rtl/>
                <w:lang w:val="fr-FR" w:bidi="ar-DZ"/>
              </w:rPr>
              <w:t>عند إجراء تجربة الفلورة المن</w:t>
            </w:r>
            <w:r w:rsidR="00567B8E">
              <w:rPr>
                <w:rFonts w:asciiTheme="majorBidi" w:hAnsiTheme="majorBidi" w:cstheme="majorBidi" w:hint="cs"/>
                <w:sz w:val="24"/>
                <w:szCs w:val="24"/>
                <w:rtl/>
                <w:lang w:val="fr-FR" w:bidi="ar-DZ"/>
              </w:rPr>
              <w:t xml:space="preserve">اعية بوضع كريات الدم الحمراء في وسط به أجسام مضادة مفلورة ضد </w:t>
            </w:r>
            <w:r w:rsidR="00567B8E">
              <w:rPr>
                <w:rFonts w:asciiTheme="majorBidi" w:hAnsiTheme="majorBidi" w:cstheme="majorBidi"/>
                <w:sz w:val="24"/>
                <w:szCs w:val="24"/>
                <w:lang w:val="fr-FR" w:bidi="ar-DZ"/>
              </w:rPr>
              <w:t>CMH</w:t>
            </w:r>
            <w:r w:rsidR="00567B8E">
              <w:rPr>
                <w:rFonts w:asciiTheme="majorBidi" w:hAnsiTheme="majorBidi" w:cstheme="majorBidi" w:hint="cs"/>
                <w:sz w:val="24"/>
                <w:szCs w:val="24"/>
                <w:rtl/>
                <w:lang w:val="fr-FR" w:bidi="ar-DZ"/>
              </w:rPr>
              <w:t>، وجدنا أن الفلورة لا تظهر على أغشية</w:t>
            </w:r>
            <w:r w:rsidR="00E72DEC">
              <w:rPr>
                <w:rFonts w:asciiTheme="majorBidi" w:hAnsiTheme="majorBidi" w:cstheme="majorBidi" w:hint="cs"/>
                <w:sz w:val="24"/>
                <w:szCs w:val="24"/>
                <w:rtl/>
                <w:lang w:val="fr-FR" w:bidi="ar-DZ"/>
              </w:rPr>
              <w:t xml:space="preserve"> </w:t>
            </w:r>
            <w:r w:rsidR="003B723E">
              <w:rPr>
                <w:rFonts w:asciiTheme="majorBidi" w:hAnsiTheme="majorBidi" w:cstheme="majorBidi" w:hint="cs"/>
                <w:sz w:val="24"/>
                <w:szCs w:val="24"/>
                <w:rtl/>
                <w:lang w:val="fr-FR" w:bidi="ar-DZ"/>
              </w:rPr>
              <w:t>كريات الدم الحمراء</w:t>
            </w:r>
            <w:r w:rsidR="00567B8E">
              <w:rPr>
                <w:rFonts w:asciiTheme="majorBidi" w:hAnsiTheme="majorBidi" w:cstheme="majorBidi" w:hint="cs"/>
                <w:sz w:val="24"/>
                <w:szCs w:val="24"/>
                <w:rtl/>
                <w:lang w:val="fr-FR" w:bidi="ar-DZ"/>
              </w:rPr>
              <w:t xml:space="preserve">، وبالتالي </w:t>
            </w:r>
            <w:r>
              <w:rPr>
                <w:rFonts w:asciiTheme="majorBidi" w:hAnsiTheme="majorBidi" w:cstheme="majorBidi" w:hint="cs"/>
                <w:sz w:val="24"/>
                <w:szCs w:val="24"/>
                <w:rtl/>
                <w:lang w:val="fr-FR" w:bidi="ar-DZ"/>
              </w:rPr>
              <w:t>فهي</w:t>
            </w:r>
            <w:r w:rsidR="003B723E">
              <w:rPr>
                <w:rFonts w:asciiTheme="majorBidi" w:hAnsiTheme="majorBidi" w:cstheme="majorBidi" w:hint="cs"/>
                <w:sz w:val="24"/>
                <w:szCs w:val="24"/>
                <w:rtl/>
                <w:lang w:val="fr-FR" w:bidi="ar-DZ"/>
              </w:rPr>
              <w:t xml:space="preserve"> لا تملك مؤشرات ذات من نوع الـ </w:t>
            </w:r>
            <w:r w:rsidR="003B723E">
              <w:rPr>
                <w:rFonts w:asciiTheme="majorBidi" w:hAnsiTheme="majorBidi" w:cstheme="majorBidi"/>
                <w:sz w:val="24"/>
                <w:szCs w:val="24"/>
                <w:lang w:val="fr-FR" w:bidi="ar-DZ"/>
              </w:rPr>
              <w:t>CMH</w:t>
            </w:r>
            <w:r w:rsidR="003B723E">
              <w:rPr>
                <w:rFonts w:asciiTheme="majorBidi" w:hAnsiTheme="majorBidi" w:cstheme="majorBidi" w:hint="cs"/>
                <w:sz w:val="24"/>
                <w:szCs w:val="24"/>
                <w:rtl/>
                <w:lang w:val="fr-FR" w:bidi="ar-DZ"/>
              </w:rPr>
              <w:t>، و لكن عند نقل الدم بين شخصين أثناء العمليات الجراحية يتطلب الأمر التحديد المسبق لزمرة كل من المعطي و المستقبل، و هذا ما يقودنا إلى التساؤل التالي</w:t>
            </w:r>
            <w:r w:rsidR="003B723E" w:rsidRPr="00713DF1">
              <w:rPr>
                <w:rFonts w:asciiTheme="majorBidi" w:hAnsiTheme="majorBidi" w:cstheme="majorBidi" w:hint="cs"/>
                <w:sz w:val="24"/>
                <w:szCs w:val="24"/>
                <w:rtl/>
                <w:lang w:val="fr-FR" w:bidi="ar-DZ"/>
              </w:rPr>
              <w:t>:</w:t>
            </w:r>
            <w:r w:rsidR="003B723E">
              <w:rPr>
                <w:rFonts w:asciiTheme="majorBidi" w:hAnsiTheme="majorBidi" w:cstheme="majorBidi" w:hint="cs"/>
                <w:sz w:val="24"/>
                <w:szCs w:val="24"/>
                <w:rtl/>
                <w:lang w:val="fr-FR" w:bidi="ar-DZ"/>
              </w:rPr>
              <w:t xml:space="preserve"> </w:t>
            </w:r>
            <w:r w:rsidR="003B723E" w:rsidRPr="00713DF1">
              <w:rPr>
                <w:rFonts w:asciiTheme="majorBidi" w:hAnsiTheme="majorBidi" w:cs="A Noor" w:hint="cs"/>
                <w:b/>
                <w:bCs/>
                <w:color w:val="C00000"/>
                <w:sz w:val="28"/>
                <w:szCs w:val="28"/>
                <w:rtl/>
                <w:lang w:val="fr-FR" w:bidi="ar-DZ"/>
              </w:rPr>
              <w:t xml:space="preserve"> </w:t>
            </w:r>
          </w:p>
          <w:p w14:paraId="483D127B" w14:textId="68006824" w:rsidR="003B723E" w:rsidRDefault="003B723E" w:rsidP="003B723E">
            <w:pPr>
              <w:tabs>
                <w:tab w:val="left" w:pos="929"/>
              </w:tabs>
              <w:bidi/>
              <w:jc w:val="center"/>
              <w:rPr>
                <w:rFonts w:asciiTheme="majorBidi" w:hAnsiTheme="majorBidi" w:cstheme="majorBidi"/>
                <w:sz w:val="24"/>
                <w:szCs w:val="24"/>
                <w:rtl/>
              </w:rPr>
            </w:pPr>
            <w:r>
              <w:rPr>
                <w:rFonts w:asciiTheme="majorBidi" w:hAnsiTheme="majorBidi" w:cs="A Noor" w:hint="cs"/>
                <w:b/>
                <w:bCs/>
                <w:color w:val="C00000"/>
                <w:sz w:val="28"/>
                <w:szCs w:val="28"/>
                <w:rtl/>
                <w:lang w:val="fr-FR" w:bidi="ar-DZ"/>
              </w:rPr>
              <w:t>- ما هي</w:t>
            </w:r>
            <w:r w:rsidR="00567B8E">
              <w:rPr>
                <w:rFonts w:asciiTheme="majorBidi" w:hAnsiTheme="majorBidi" w:cs="A Noor" w:hint="cs"/>
                <w:b/>
                <w:bCs/>
                <w:color w:val="C00000"/>
                <w:sz w:val="28"/>
                <w:szCs w:val="28"/>
                <w:rtl/>
                <w:lang w:val="fr-FR" w:bidi="ar-DZ"/>
              </w:rPr>
              <w:t xml:space="preserve"> مميزات</w:t>
            </w:r>
            <w:r>
              <w:rPr>
                <w:rFonts w:asciiTheme="majorBidi" w:hAnsiTheme="majorBidi" w:cs="A Noor" w:hint="cs"/>
                <w:b/>
                <w:bCs/>
                <w:color w:val="C00000"/>
                <w:sz w:val="28"/>
                <w:szCs w:val="28"/>
                <w:rtl/>
                <w:lang w:val="fr-FR" w:bidi="ar-DZ"/>
              </w:rPr>
              <w:t xml:space="preserve"> الجزيئات المحددة لذات كريات الدم الحمراء</w:t>
            </w:r>
            <w:r>
              <w:rPr>
                <w:rFonts w:asciiTheme="majorBidi" w:hAnsiTheme="majorBidi" w:cs="A Noor" w:hint="cs"/>
                <w:b/>
                <w:bCs/>
                <w:color w:val="C00000"/>
                <w:sz w:val="28"/>
                <w:szCs w:val="28"/>
                <w:rtl/>
                <w:lang w:val="fr-FR"/>
              </w:rPr>
              <w:t>؟</w:t>
            </w:r>
          </w:p>
          <w:p w14:paraId="69FAC57C" w14:textId="77777777" w:rsidR="003B723E" w:rsidRPr="00C0257B" w:rsidRDefault="003B723E" w:rsidP="003B723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51E0229" w14:textId="128F1CBC" w:rsidR="003102B5" w:rsidRPr="001722E9" w:rsidRDefault="003B723E" w:rsidP="003B723E">
            <w:pPr>
              <w:tabs>
                <w:tab w:val="left" w:pos="929"/>
              </w:tabs>
              <w:bidi/>
              <w:rPr>
                <w:rFonts w:asciiTheme="majorBidi" w:hAnsiTheme="majorBidi" w:cstheme="majorBidi"/>
                <w:b/>
                <w:bCs/>
                <w:color w:val="7030A0"/>
                <w:sz w:val="24"/>
                <w:szCs w:val="24"/>
                <w:rtl/>
                <w:lang w:val="fr-FR" w:bidi="ar-DZ"/>
              </w:rPr>
            </w:pPr>
            <w:r w:rsidRPr="007F4B6F">
              <w:rPr>
                <w:rFonts w:asciiTheme="majorBidi" w:hAnsiTheme="majorBidi" w:cstheme="majorBidi" w:hint="cs"/>
                <w:b/>
                <w:bCs/>
                <w:color w:val="7030A0"/>
                <w:sz w:val="24"/>
                <w:szCs w:val="24"/>
                <w:rtl/>
                <w:lang w:bidi="ar-DZ"/>
              </w:rPr>
              <w:t>-</w:t>
            </w:r>
            <w:r w:rsidR="003102B5" w:rsidRPr="00FF317E">
              <w:rPr>
                <w:rFonts w:asciiTheme="majorBidi" w:hAnsiTheme="majorBidi" w:cstheme="majorBidi" w:hint="cs"/>
                <w:b/>
                <w:bCs/>
                <w:color w:val="7030A0"/>
                <w:sz w:val="24"/>
                <w:szCs w:val="24"/>
                <w:rtl/>
              </w:rPr>
              <w:t xml:space="preserve"> </w:t>
            </w:r>
            <w:r w:rsidR="003102B5">
              <w:rPr>
                <w:rFonts w:asciiTheme="majorBidi" w:hAnsiTheme="majorBidi" w:cstheme="majorBidi" w:hint="cs"/>
                <w:b/>
                <w:bCs/>
                <w:color w:val="7030A0"/>
                <w:sz w:val="24"/>
                <w:szCs w:val="24"/>
                <w:u w:val="single"/>
                <w:rtl/>
              </w:rPr>
              <w:t xml:space="preserve">الوثيقة </w:t>
            </w:r>
            <w:r w:rsidR="00567B8E">
              <w:rPr>
                <w:rFonts w:asciiTheme="majorBidi" w:hAnsiTheme="majorBidi" w:cstheme="majorBidi" w:hint="cs"/>
                <w:b/>
                <w:bCs/>
                <w:color w:val="7030A0"/>
                <w:sz w:val="24"/>
                <w:szCs w:val="24"/>
                <w:u w:val="single"/>
                <w:rtl/>
              </w:rPr>
              <w:t>الخارجية 6</w:t>
            </w:r>
          </w:p>
          <w:p w14:paraId="27108C57" w14:textId="19339B02" w:rsidR="001722E9" w:rsidRPr="00676EBC" w:rsidRDefault="00676EBC" w:rsidP="00BF43B8">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تمثل الوثيقة بنية المستضدات الغشائية لكريات الدم الحمراء في نظام الـ </w:t>
            </w:r>
            <w:r>
              <w:rPr>
                <w:rFonts w:asciiTheme="majorBidi" w:hAnsiTheme="majorBidi" w:cstheme="majorBidi"/>
                <w:sz w:val="24"/>
                <w:szCs w:val="24"/>
                <w:lang w:val="fr-FR"/>
              </w:rPr>
              <w:t>ABO</w:t>
            </w:r>
            <w:r>
              <w:rPr>
                <w:rFonts w:asciiTheme="majorBidi" w:hAnsiTheme="majorBidi" w:cstheme="majorBidi" w:hint="cs"/>
                <w:sz w:val="24"/>
                <w:szCs w:val="24"/>
                <w:rtl/>
                <w:lang w:val="fr-FR" w:bidi="ar-DZ"/>
              </w:rPr>
              <w:t>.</w:t>
            </w:r>
          </w:p>
          <w:p w14:paraId="36ECDE6F" w14:textId="2DA982CE" w:rsidR="00350AA7" w:rsidRPr="00350AA7" w:rsidRDefault="00350AA7" w:rsidP="00350AA7">
            <w:pPr>
              <w:tabs>
                <w:tab w:val="left" w:pos="929"/>
              </w:tabs>
              <w:bidi/>
              <w:jc w:val="center"/>
              <w:rPr>
                <w:rFonts w:asciiTheme="majorBidi" w:hAnsiTheme="majorBidi" w:cstheme="majorBidi"/>
                <w:sz w:val="24"/>
                <w:szCs w:val="24"/>
                <w:rtl/>
                <w:lang w:val="fr-FR"/>
              </w:rPr>
            </w:pPr>
            <w:r>
              <w:rPr>
                <w:noProof/>
              </w:rPr>
              <w:drawing>
                <wp:inline distT="0" distB="0" distL="0" distR="0" wp14:anchorId="5B0BE6AF" wp14:editId="58239148">
                  <wp:extent cx="4552696" cy="3917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563677" cy="392740"/>
                          </a:xfrm>
                          <a:prstGeom prst="rect">
                            <a:avLst/>
                          </a:prstGeom>
                        </pic:spPr>
                      </pic:pic>
                    </a:graphicData>
                  </a:graphic>
                </wp:inline>
              </w:drawing>
            </w:r>
          </w:p>
          <w:p w14:paraId="5C01DB64" w14:textId="6BCE4FBA" w:rsidR="00567B8E" w:rsidRPr="00247156" w:rsidRDefault="00350AA7" w:rsidP="00676EBC">
            <w:pPr>
              <w:tabs>
                <w:tab w:val="left" w:pos="929"/>
              </w:tabs>
              <w:bidi/>
              <w:jc w:val="center"/>
              <w:rPr>
                <w:rFonts w:asciiTheme="majorBidi" w:hAnsiTheme="majorBidi" w:cstheme="majorBidi"/>
                <w:sz w:val="24"/>
                <w:szCs w:val="24"/>
                <w:rtl/>
              </w:rPr>
            </w:pPr>
            <w:r>
              <w:rPr>
                <w:noProof/>
              </w:rPr>
              <w:drawing>
                <wp:inline distT="0" distB="0" distL="0" distR="0" wp14:anchorId="7DF19AAD" wp14:editId="1B2E6E72">
                  <wp:extent cx="6626130" cy="4719204"/>
                  <wp:effectExtent l="19050" t="1905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6644188" cy="4732065"/>
                          </a:xfrm>
                          <a:prstGeom prst="rect">
                            <a:avLst/>
                          </a:prstGeom>
                          <a:ln w="19050">
                            <a:solidFill>
                              <a:schemeClr val="accent1"/>
                            </a:solidFill>
                          </a:ln>
                        </pic:spPr>
                      </pic:pic>
                    </a:graphicData>
                  </a:graphic>
                </wp:inline>
              </w:drawing>
            </w:r>
          </w:p>
          <w:p w14:paraId="10F1B615" w14:textId="30506A80" w:rsidR="003102B5" w:rsidRDefault="003102B5" w:rsidP="003102B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73B2D2B" w14:textId="5A0783E0" w:rsidR="00252192" w:rsidRPr="001722E9" w:rsidRDefault="00252192" w:rsidP="00252192">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 xml:space="preserve">الوثيقة </w:t>
            </w:r>
            <w:r w:rsidR="00567B8E">
              <w:rPr>
                <w:rFonts w:asciiTheme="majorBidi" w:hAnsiTheme="majorBidi" w:cstheme="majorBidi" w:hint="cs"/>
                <w:b/>
                <w:bCs/>
                <w:color w:val="7030A0"/>
                <w:sz w:val="24"/>
                <w:szCs w:val="24"/>
                <w:u w:val="single"/>
                <w:rtl/>
              </w:rPr>
              <w:t>الخارجية 7</w:t>
            </w:r>
          </w:p>
          <w:p w14:paraId="788E0742" w14:textId="68429D29" w:rsidR="004925F7" w:rsidRDefault="00A27C86" w:rsidP="004925F7">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rPr>
              <w:t>تمثل الوثيقة مخطط يوضح المنشأ الوراثي</w:t>
            </w:r>
            <w:r w:rsidR="004E4B1E">
              <w:rPr>
                <w:rFonts w:asciiTheme="majorBidi" w:hAnsiTheme="majorBidi" w:cstheme="majorBidi" w:hint="cs"/>
                <w:sz w:val="24"/>
                <w:szCs w:val="24"/>
                <w:rtl/>
              </w:rPr>
              <w:t xml:space="preserve"> للمستضدات الغشائية لكريات الدم الحمراء في نظام الـ </w:t>
            </w:r>
            <w:r w:rsidR="004E4B1E">
              <w:rPr>
                <w:rFonts w:asciiTheme="majorBidi" w:hAnsiTheme="majorBidi" w:cstheme="majorBidi"/>
                <w:sz w:val="24"/>
                <w:szCs w:val="24"/>
                <w:lang w:val="fr-FR"/>
              </w:rPr>
              <w:t>ABO</w:t>
            </w:r>
            <w:r w:rsidR="001364F5">
              <w:rPr>
                <w:rFonts w:asciiTheme="majorBidi" w:hAnsiTheme="majorBidi" w:cstheme="majorBidi" w:hint="cs"/>
                <w:sz w:val="24"/>
                <w:szCs w:val="24"/>
                <w:rtl/>
                <w:lang w:val="fr-FR"/>
              </w:rPr>
              <w:t>، بحيث:</w:t>
            </w:r>
          </w:p>
          <w:p w14:paraId="5E941FEF" w14:textId="2B855DB5" w:rsidR="001364F5" w:rsidRDefault="001364F5" w:rsidP="001364F5">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يحمل كل فرد أليلين لكل مورثة (أليل من الأب و أليل من الأم).</w:t>
            </w:r>
          </w:p>
          <w:p w14:paraId="3668C38D" w14:textId="35255E22" w:rsidR="001364F5" w:rsidRPr="004E4B1E" w:rsidRDefault="001364F5" w:rsidP="001364F5">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lang w:val="fr-FR"/>
              </w:rPr>
              <w:t xml:space="preserve">* الأليل </w:t>
            </w:r>
            <w:r>
              <w:rPr>
                <w:rFonts w:asciiTheme="majorBidi" w:hAnsiTheme="majorBidi" w:cstheme="majorBidi"/>
                <w:sz w:val="24"/>
                <w:szCs w:val="24"/>
                <w:lang w:val="fr-FR"/>
              </w:rPr>
              <w:t>O</w:t>
            </w:r>
            <w:r>
              <w:rPr>
                <w:rFonts w:asciiTheme="majorBidi" w:hAnsiTheme="majorBidi" w:cstheme="majorBidi" w:hint="cs"/>
                <w:sz w:val="24"/>
                <w:szCs w:val="24"/>
                <w:rtl/>
                <w:lang w:val="fr-FR" w:bidi="ar-DZ"/>
              </w:rPr>
              <w:t xml:space="preserve"> متنحي، و الأليلان </w:t>
            </w:r>
            <w:r>
              <w:rPr>
                <w:rFonts w:asciiTheme="majorBidi" w:hAnsiTheme="majorBidi" w:cstheme="majorBidi"/>
                <w:sz w:val="24"/>
                <w:szCs w:val="24"/>
                <w:lang w:val="fr-FR" w:bidi="ar-DZ"/>
              </w:rPr>
              <w:t>A</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B</w:t>
            </w:r>
            <w:r>
              <w:rPr>
                <w:rFonts w:asciiTheme="majorBidi" w:hAnsiTheme="majorBidi" w:cstheme="majorBidi" w:hint="cs"/>
                <w:sz w:val="24"/>
                <w:szCs w:val="24"/>
                <w:rtl/>
                <w:lang w:val="fr-FR" w:bidi="ar-DZ"/>
              </w:rPr>
              <w:t xml:space="preserve"> متساويا السيادة.</w:t>
            </w:r>
          </w:p>
          <w:p w14:paraId="0AD07B5F" w14:textId="691CA592" w:rsidR="00A27C86" w:rsidRPr="004925F7" w:rsidRDefault="00A27C86" w:rsidP="00A27C86">
            <w:pPr>
              <w:tabs>
                <w:tab w:val="left" w:pos="929"/>
              </w:tabs>
              <w:bidi/>
              <w:jc w:val="center"/>
              <w:rPr>
                <w:rFonts w:asciiTheme="majorBidi" w:hAnsiTheme="majorBidi" w:cstheme="majorBidi"/>
                <w:sz w:val="24"/>
                <w:szCs w:val="24"/>
                <w:rtl/>
              </w:rPr>
            </w:pPr>
            <w:r>
              <w:rPr>
                <w:noProof/>
              </w:rPr>
              <w:lastRenderedPageBreak/>
              <w:drawing>
                <wp:inline distT="0" distB="0" distL="0" distR="0" wp14:anchorId="0B08C85B" wp14:editId="4FEFD656">
                  <wp:extent cx="4963649" cy="374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017580" cy="378721"/>
                          </a:xfrm>
                          <a:prstGeom prst="rect">
                            <a:avLst/>
                          </a:prstGeom>
                        </pic:spPr>
                      </pic:pic>
                    </a:graphicData>
                  </a:graphic>
                </wp:inline>
              </w:drawing>
            </w:r>
          </w:p>
          <w:p w14:paraId="5D1B13AB" w14:textId="74F6FC24" w:rsidR="00567B8E" w:rsidRPr="00247156" w:rsidRDefault="004E4B1E" w:rsidP="004E4B1E">
            <w:pPr>
              <w:tabs>
                <w:tab w:val="left" w:pos="929"/>
              </w:tabs>
              <w:bidi/>
              <w:jc w:val="center"/>
              <w:rPr>
                <w:rFonts w:asciiTheme="majorBidi" w:hAnsiTheme="majorBidi" w:cstheme="majorBidi"/>
                <w:sz w:val="24"/>
                <w:szCs w:val="24"/>
                <w:rtl/>
              </w:rPr>
            </w:pPr>
            <w:r>
              <w:rPr>
                <w:noProof/>
              </w:rPr>
              <w:drawing>
                <wp:inline distT="0" distB="0" distL="0" distR="0" wp14:anchorId="1C665AE2" wp14:editId="5053019C">
                  <wp:extent cx="6435090" cy="4113563"/>
                  <wp:effectExtent l="19050" t="19050" r="2286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6447286" cy="4121359"/>
                          </a:xfrm>
                          <a:prstGeom prst="rect">
                            <a:avLst/>
                          </a:prstGeom>
                          <a:ln w="19050">
                            <a:solidFill>
                              <a:schemeClr val="accent1"/>
                            </a:solidFill>
                          </a:ln>
                        </pic:spPr>
                      </pic:pic>
                    </a:graphicData>
                  </a:graphic>
                </wp:inline>
              </w:drawing>
            </w:r>
          </w:p>
          <w:p w14:paraId="3E4D80EB" w14:textId="55A20F2C" w:rsidR="006F64C2" w:rsidRDefault="006F64C2" w:rsidP="006F64C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EB9E635" w14:textId="7D50549C" w:rsidR="001364F5" w:rsidRPr="001722E9" w:rsidRDefault="001364F5" w:rsidP="001364F5">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Pr>
                <w:rFonts w:asciiTheme="majorBidi" w:hAnsiTheme="majorBidi" w:cstheme="majorBidi" w:hint="cs"/>
                <w:b/>
                <w:bCs/>
                <w:color w:val="7030A0"/>
                <w:sz w:val="24"/>
                <w:szCs w:val="24"/>
                <w:u w:val="single"/>
                <w:rtl/>
              </w:rPr>
              <w:t>الوثيقة 14 ص 84</w:t>
            </w:r>
          </w:p>
          <w:p w14:paraId="17AA4DD7" w14:textId="2AEF32DC" w:rsidR="001364F5" w:rsidRDefault="001364F5" w:rsidP="001364F5">
            <w:pPr>
              <w:bidi/>
              <w:rPr>
                <w:rFonts w:ascii="Simplified Arabic" w:hAnsi="Simplified Arabic" w:cs="A Noor"/>
                <w:b/>
                <w:bCs/>
                <w:color w:val="00B0F0"/>
                <w:sz w:val="28"/>
                <w:szCs w:val="28"/>
                <w:rtl/>
                <w:lang w:val="fr-FR" w:bidi="ar-DZ"/>
              </w:rPr>
            </w:pPr>
            <w:r>
              <w:rPr>
                <w:rFonts w:asciiTheme="majorBidi" w:hAnsiTheme="majorBidi" w:cstheme="majorBidi" w:hint="cs"/>
                <w:sz w:val="24"/>
                <w:szCs w:val="24"/>
                <w:rtl/>
              </w:rPr>
              <w:t xml:space="preserve">تمثل الوثيقة رسومات تخطيطية للمحددات الغشائية المتواجدة على سطح كريات الدم الحمراء لشخصين أحدهما موجب الريزوس </w:t>
            </w:r>
            <w:r>
              <w:rPr>
                <w:rFonts w:asciiTheme="majorBidi" w:hAnsiTheme="majorBidi" w:cstheme="majorBidi"/>
                <w:sz w:val="24"/>
                <w:szCs w:val="24"/>
                <w:lang w:val="fr-FR"/>
              </w:rPr>
              <w:t>Rh</w:t>
            </w:r>
            <w:r>
              <w:rPr>
                <w:rFonts w:asciiTheme="majorBidi" w:hAnsiTheme="majorBidi" w:cstheme="majorBidi"/>
                <w:sz w:val="24"/>
                <w:szCs w:val="24"/>
                <w:vertAlign w:val="superscript"/>
                <w:lang w:val="fr-FR"/>
              </w:rPr>
              <w:t>+</w:t>
            </w:r>
            <w:r>
              <w:rPr>
                <w:rFonts w:asciiTheme="majorBidi" w:hAnsiTheme="majorBidi" w:cstheme="majorBidi" w:hint="cs"/>
                <w:sz w:val="24"/>
                <w:szCs w:val="24"/>
                <w:vertAlign w:val="superscript"/>
                <w:rtl/>
                <w:lang w:val="fr-FR" w:bidi="ar-DZ"/>
              </w:rPr>
              <w:t xml:space="preserve"> </w:t>
            </w:r>
            <w:r>
              <w:rPr>
                <w:rFonts w:asciiTheme="majorBidi" w:hAnsiTheme="majorBidi" w:cstheme="majorBidi" w:hint="cs"/>
                <w:sz w:val="24"/>
                <w:szCs w:val="24"/>
                <w:rtl/>
                <w:lang w:val="fr-FR" w:bidi="ar-DZ"/>
              </w:rPr>
              <w:t xml:space="preserve">و الآخر سالب الريزوس </w:t>
            </w:r>
            <w:r>
              <w:rPr>
                <w:rFonts w:asciiTheme="majorBidi" w:hAnsiTheme="majorBidi" w:cstheme="majorBidi"/>
                <w:sz w:val="24"/>
                <w:szCs w:val="24"/>
                <w:lang w:val="fr-FR" w:bidi="ar-DZ"/>
              </w:rPr>
              <w:t>Rh</w:t>
            </w:r>
            <w:r>
              <w:rPr>
                <w:rFonts w:asciiTheme="majorBidi" w:hAnsiTheme="majorBidi" w:cstheme="majorBidi"/>
                <w:sz w:val="24"/>
                <w:szCs w:val="24"/>
                <w:vertAlign w:val="superscript"/>
                <w:lang w:val="fr-FR" w:bidi="ar-DZ"/>
              </w:rPr>
              <w:t>-</w:t>
            </w:r>
            <w:r>
              <w:rPr>
                <w:rFonts w:asciiTheme="majorBidi" w:hAnsiTheme="majorBidi" w:cstheme="majorBidi" w:hint="cs"/>
                <w:sz w:val="24"/>
                <w:szCs w:val="24"/>
                <w:rtl/>
                <w:lang w:val="fr-FR" w:bidi="ar-DZ"/>
              </w:rPr>
              <w:t xml:space="preserve">، إلى جانب موقع مورثة الريزوس </w:t>
            </w:r>
            <w:r>
              <w:rPr>
                <w:rFonts w:asciiTheme="majorBidi" w:hAnsiTheme="majorBidi" w:cstheme="majorBidi"/>
                <w:sz w:val="24"/>
                <w:szCs w:val="24"/>
                <w:lang w:val="fr-FR" w:bidi="ar-DZ"/>
              </w:rPr>
              <w:t>Rh</w:t>
            </w:r>
            <w:r>
              <w:rPr>
                <w:rFonts w:asciiTheme="majorBidi" w:hAnsiTheme="majorBidi" w:cstheme="majorBidi" w:hint="cs"/>
                <w:sz w:val="24"/>
                <w:szCs w:val="24"/>
                <w:rtl/>
                <w:lang w:val="fr-FR" w:bidi="ar-DZ"/>
              </w:rPr>
              <w:t xml:space="preserve"> (المشرفة على تركيب المستضد </w:t>
            </w:r>
            <w:r>
              <w:rPr>
                <w:rFonts w:asciiTheme="majorBidi" w:hAnsiTheme="majorBidi" w:cstheme="majorBidi"/>
                <w:sz w:val="24"/>
                <w:szCs w:val="24"/>
                <w:lang w:val="fr-FR" w:bidi="ar-DZ"/>
              </w:rPr>
              <w:t>D</w:t>
            </w:r>
            <w:r>
              <w:rPr>
                <w:rFonts w:asciiTheme="majorBidi" w:hAnsiTheme="majorBidi" w:cstheme="majorBidi" w:hint="cs"/>
                <w:sz w:val="24"/>
                <w:szCs w:val="24"/>
                <w:rtl/>
                <w:lang w:val="fr-FR" w:bidi="ar-DZ"/>
              </w:rPr>
              <w:t>).</w:t>
            </w:r>
          </w:p>
          <w:p w14:paraId="71AD7BC6" w14:textId="7CB96CB9" w:rsidR="001364F5" w:rsidRDefault="001364F5" w:rsidP="001364F5">
            <w:pPr>
              <w:bidi/>
              <w:jc w:val="center"/>
              <w:rPr>
                <w:rFonts w:ascii="Simplified Arabic" w:hAnsi="Simplified Arabic" w:cs="A Noor"/>
                <w:b/>
                <w:bCs/>
                <w:color w:val="00B0F0"/>
                <w:sz w:val="28"/>
                <w:szCs w:val="28"/>
                <w:rtl/>
                <w:lang w:val="fr-FR" w:bidi="ar-DZ"/>
              </w:rPr>
            </w:pPr>
            <w:r>
              <w:rPr>
                <w:noProof/>
              </w:rPr>
              <w:drawing>
                <wp:inline distT="0" distB="0" distL="0" distR="0" wp14:anchorId="708CE1B4" wp14:editId="11C399E0">
                  <wp:extent cx="4448810" cy="2059132"/>
                  <wp:effectExtent l="19050" t="19050" r="889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4510481" cy="2087676"/>
                          </a:xfrm>
                          <a:prstGeom prst="rect">
                            <a:avLst/>
                          </a:prstGeom>
                          <a:ln w="19050">
                            <a:solidFill>
                              <a:schemeClr val="accent1"/>
                            </a:solidFill>
                          </a:ln>
                        </pic:spPr>
                      </pic:pic>
                    </a:graphicData>
                  </a:graphic>
                </wp:inline>
              </w:drawing>
            </w:r>
          </w:p>
          <w:p w14:paraId="37A930A3" w14:textId="77777777" w:rsidR="001364F5" w:rsidRDefault="001364F5" w:rsidP="001364F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3E2F768" w14:textId="77777777" w:rsidR="003102B5" w:rsidRPr="007764C9" w:rsidRDefault="003102B5" w:rsidP="003102B5">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30B627A3" w14:textId="32A03BA8" w:rsidR="003102B5" w:rsidRPr="005614CE" w:rsidRDefault="006F64C2">
            <w:pPr>
              <w:pStyle w:val="ListParagraph"/>
              <w:numPr>
                <w:ilvl w:val="0"/>
                <w:numId w:val="8"/>
              </w:numPr>
              <w:bidi/>
              <w:rPr>
                <w:rFonts w:asciiTheme="majorBidi" w:hAnsiTheme="majorBidi" w:cstheme="majorBidi"/>
                <w:sz w:val="24"/>
                <w:szCs w:val="24"/>
              </w:rPr>
            </w:pPr>
            <w:r w:rsidRPr="006F64C2">
              <w:rPr>
                <w:rFonts w:asciiTheme="majorBidi" w:hAnsiTheme="majorBidi" w:cstheme="majorBidi" w:hint="cs"/>
                <w:sz w:val="24"/>
                <w:szCs w:val="24"/>
                <w:rtl/>
                <w:lang w:val="fr-FR"/>
              </w:rPr>
              <w:t xml:space="preserve">باستغلال الوثائق و المعطيات، </w:t>
            </w:r>
            <w:r w:rsidR="00567B8E" w:rsidRPr="005614CE">
              <w:rPr>
                <w:rFonts w:asciiTheme="majorBidi" w:hAnsiTheme="majorBidi" w:cstheme="majorBidi" w:hint="cs"/>
                <w:b/>
                <w:bCs/>
                <w:sz w:val="24"/>
                <w:szCs w:val="24"/>
                <w:rtl/>
                <w:lang w:val="fr-FR"/>
              </w:rPr>
              <w:t>بين</w:t>
            </w:r>
            <w:r w:rsidRPr="006F64C2">
              <w:rPr>
                <w:rFonts w:asciiTheme="majorBidi" w:hAnsiTheme="majorBidi" w:cstheme="majorBidi" w:hint="cs"/>
                <w:b/>
                <w:bCs/>
                <w:sz w:val="24"/>
                <w:szCs w:val="24"/>
                <w:rtl/>
                <w:lang w:val="fr-FR"/>
              </w:rPr>
              <w:t xml:space="preserve"> </w:t>
            </w:r>
            <w:r w:rsidR="005614CE">
              <w:rPr>
                <w:rFonts w:asciiTheme="majorBidi" w:hAnsiTheme="majorBidi" w:cstheme="majorBidi" w:hint="cs"/>
                <w:sz w:val="24"/>
                <w:szCs w:val="24"/>
                <w:rtl/>
                <w:lang w:val="fr-FR"/>
              </w:rPr>
              <w:t xml:space="preserve">مميزات المؤشرات الغشائية المحددة للزمر الدموية، </w:t>
            </w:r>
            <w:r w:rsidR="005614CE" w:rsidRPr="00FD3A2E">
              <w:rPr>
                <w:rFonts w:asciiTheme="majorBidi" w:hAnsiTheme="majorBidi" w:cstheme="majorBidi" w:hint="cs"/>
                <w:b/>
                <w:bCs/>
                <w:sz w:val="24"/>
                <w:szCs w:val="24"/>
                <w:rtl/>
                <w:lang w:val="fr-FR"/>
              </w:rPr>
              <w:t xml:space="preserve">مبررا </w:t>
            </w:r>
            <w:r w:rsidR="005614CE">
              <w:rPr>
                <w:rFonts w:asciiTheme="majorBidi" w:hAnsiTheme="majorBidi" w:cstheme="majorBidi" w:hint="cs"/>
                <w:sz w:val="24"/>
                <w:szCs w:val="24"/>
                <w:rtl/>
                <w:lang w:val="fr-FR"/>
              </w:rPr>
              <w:t>ضرورة توافق الزمر بين المعطي و المستقبل عند نقل الدم.</w:t>
            </w:r>
          </w:p>
          <w:p w14:paraId="481D5CB2" w14:textId="0112AD96" w:rsidR="005614CE" w:rsidRPr="006F64C2" w:rsidRDefault="005614CE" w:rsidP="005614CE">
            <w:pPr>
              <w:pStyle w:val="ListParagraph"/>
              <w:numPr>
                <w:ilvl w:val="0"/>
                <w:numId w:val="8"/>
              </w:numPr>
              <w:bidi/>
              <w:rPr>
                <w:rFonts w:asciiTheme="majorBidi" w:hAnsiTheme="majorBidi" w:cstheme="majorBidi"/>
                <w:sz w:val="24"/>
                <w:szCs w:val="24"/>
              </w:rPr>
            </w:pPr>
            <w:r w:rsidRPr="005614CE">
              <w:rPr>
                <w:rFonts w:asciiTheme="majorBidi" w:hAnsiTheme="majorBidi" w:cstheme="majorBidi" w:hint="cs"/>
                <w:b/>
                <w:bCs/>
                <w:sz w:val="24"/>
                <w:szCs w:val="24"/>
                <w:rtl/>
              </w:rPr>
              <w:t>استخلص</w:t>
            </w:r>
            <w:r>
              <w:rPr>
                <w:rFonts w:asciiTheme="majorBidi" w:hAnsiTheme="majorBidi" w:cstheme="majorBidi" w:hint="cs"/>
                <w:sz w:val="24"/>
                <w:szCs w:val="24"/>
                <w:rtl/>
              </w:rPr>
              <w:t xml:space="preserve"> مما سبق مفهوم الذات و اللاذات.</w:t>
            </w:r>
          </w:p>
          <w:p w14:paraId="571B67F0" w14:textId="77777777" w:rsidR="003102B5" w:rsidRPr="007764C9" w:rsidRDefault="003102B5" w:rsidP="003102B5">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16F4637" w14:textId="77777777" w:rsidR="003102B5" w:rsidRPr="007764C9" w:rsidRDefault="003102B5" w:rsidP="003102B5">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5B31170B" w14:textId="0FB3083F" w:rsidR="001364F5" w:rsidRPr="001364F5" w:rsidRDefault="001364F5" w:rsidP="007E5804">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007E5804">
              <w:rPr>
                <w:rFonts w:asciiTheme="majorBidi" w:hAnsiTheme="majorBidi" w:cstheme="majorBidi" w:hint="cs"/>
                <w:b/>
                <w:bCs/>
                <w:color w:val="C00000"/>
                <w:sz w:val="24"/>
                <w:szCs w:val="24"/>
                <w:rtl/>
                <w:lang w:val="fr-FR"/>
              </w:rPr>
              <w:t>ت</w:t>
            </w:r>
            <w:r w:rsidR="007E5804" w:rsidRPr="007E5804">
              <w:rPr>
                <w:rFonts w:asciiTheme="majorBidi" w:hAnsiTheme="majorBidi" w:cstheme="majorBidi" w:hint="cs"/>
                <w:b/>
                <w:bCs/>
                <w:color w:val="C00000"/>
                <w:sz w:val="24"/>
                <w:szCs w:val="24"/>
                <w:rtl/>
                <w:lang w:val="fr-FR"/>
              </w:rPr>
              <w:t>بي</w:t>
            </w:r>
            <w:r w:rsidR="007E5804">
              <w:rPr>
                <w:rFonts w:asciiTheme="majorBidi" w:hAnsiTheme="majorBidi" w:cstheme="majorBidi" w:hint="cs"/>
                <w:b/>
                <w:bCs/>
                <w:color w:val="C00000"/>
                <w:sz w:val="24"/>
                <w:szCs w:val="24"/>
                <w:rtl/>
                <w:lang w:val="fr-FR"/>
              </w:rPr>
              <w:t>ا</w:t>
            </w:r>
            <w:r w:rsidR="007E5804" w:rsidRPr="007E5804">
              <w:rPr>
                <w:rFonts w:asciiTheme="majorBidi" w:hAnsiTheme="majorBidi" w:cstheme="majorBidi" w:hint="cs"/>
                <w:b/>
                <w:bCs/>
                <w:color w:val="C00000"/>
                <w:sz w:val="24"/>
                <w:szCs w:val="24"/>
                <w:rtl/>
                <w:lang w:val="fr-FR"/>
              </w:rPr>
              <w:t>ن مميزات المؤشرات الغشائية المحددة للزمر الدموية</w:t>
            </w:r>
            <w:r>
              <w:rPr>
                <w:rFonts w:asciiTheme="majorBidi" w:hAnsiTheme="majorBidi" w:cstheme="majorBidi" w:hint="cs"/>
                <w:b/>
                <w:bCs/>
                <w:color w:val="C00000"/>
                <w:sz w:val="24"/>
                <w:szCs w:val="24"/>
                <w:rtl/>
                <w:lang w:val="fr-FR"/>
              </w:rPr>
              <w:t>:</w:t>
            </w:r>
          </w:p>
          <w:p w14:paraId="61227870" w14:textId="5209C0AA" w:rsidR="006F64C2" w:rsidRPr="006F64C2" w:rsidRDefault="006F64C2" w:rsidP="001364F5">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lastRenderedPageBreak/>
              <w:t xml:space="preserve">- </w:t>
            </w:r>
            <w:r w:rsidRPr="006F64C2">
              <w:rPr>
                <w:rFonts w:asciiTheme="majorBidi" w:hAnsiTheme="majorBidi" w:cstheme="majorBidi" w:hint="cs"/>
                <w:b/>
                <w:bCs/>
                <w:color w:val="7030A0"/>
                <w:sz w:val="24"/>
                <w:szCs w:val="24"/>
                <w:rtl/>
              </w:rPr>
              <w:t xml:space="preserve">استغلال </w:t>
            </w:r>
            <w:r w:rsidR="001364F5">
              <w:rPr>
                <w:rFonts w:asciiTheme="majorBidi" w:hAnsiTheme="majorBidi" w:cstheme="majorBidi" w:hint="cs"/>
                <w:b/>
                <w:bCs/>
                <w:color w:val="7030A0"/>
                <w:sz w:val="24"/>
                <w:szCs w:val="24"/>
                <w:rtl/>
              </w:rPr>
              <w:t>الوثيقة الخارجية 6</w:t>
            </w:r>
            <w:r>
              <w:rPr>
                <w:rFonts w:asciiTheme="majorBidi" w:hAnsiTheme="majorBidi" w:cstheme="majorBidi" w:hint="cs"/>
                <w:b/>
                <w:bCs/>
                <w:color w:val="7030A0"/>
                <w:sz w:val="24"/>
                <w:szCs w:val="24"/>
                <w:rtl/>
              </w:rPr>
              <w:t>:</w:t>
            </w:r>
          </w:p>
          <w:p w14:paraId="760DFCEF" w14:textId="255F2D09" w:rsidR="007E5804" w:rsidRPr="007E5804" w:rsidRDefault="003E6A8F" w:rsidP="007E5804">
            <w:pPr>
              <w:tabs>
                <w:tab w:val="left" w:pos="929"/>
              </w:tabs>
              <w:bidi/>
              <w:rPr>
                <w:rFonts w:asciiTheme="majorBidi" w:hAnsiTheme="majorBidi" w:cstheme="majorBidi"/>
                <w:sz w:val="24"/>
                <w:szCs w:val="24"/>
              </w:rPr>
            </w:pPr>
            <w:r>
              <w:rPr>
                <w:rFonts w:asciiTheme="majorBidi" w:hAnsiTheme="majorBidi" w:cstheme="majorBidi" w:hint="cs"/>
                <w:sz w:val="24"/>
                <w:szCs w:val="24"/>
                <w:rtl/>
              </w:rPr>
              <w:t xml:space="preserve">من خلال الوثيقة يتبين أن </w:t>
            </w:r>
            <w:r w:rsidR="007E5804" w:rsidRPr="007E5804">
              <w:rPr>
                <w:rFonts w:asciiTheme="majorBidi" w:hAnsiTheme="majorBidi" w:cstheme="majorBidi"/>
                <w:sz w:val="24"/>
                <w:szCs w:val="24"/>
                <w:rtl/>
              </w:rPr>
              <w:t xml:space="preserve">كل المؤشرات الغشائية للزمر الدموية عبارة عن </w:t>
            </w:r>
            <w:r w:rsidR="007E5804" w:rsidRPr="007E5804">
              <w:rPr>
                <w:rFonts w:asciiTheme="majorBidi" w:hAnsiTheme="majorBidi" w:cstheme="majorBidi" w:hint="cs"/>
                <w:sz w:val="24"/>
                <w:szCs w:val="24"/>
                <w:rtl/>
              </w:rPr>
              <w:t>غليكوبروتينات</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sz w:val="24"/>
                <w:szCs w:val="24"/>
                <w:rtl/>
              </w:rPr>
              <w:t xml:space="preserve">تشترك في وجود </w:t>
            </w:r>
            <w:r w:rsidR="007E5804" w:rsidRPr="007E5804">
              <w:rPr>
                <w:rFonts w:asciiTheme="majorBidi" w:hAnsiTheme="majorBidi" w:cstheme="majorBidi" w:hint="cs"/>
                <w:sz w:val="24"/>
                <w:szCs w:val="24"/>
                <w:rtl/>
              </w:rPr>
              <w:t>جزء</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بروتيني</w:t>
            </w:r>
            <w:r>
              <w:rPr>
                <w:rFonts w:asciiTheme="majorBidi" w:hAnsiTheme="majorBidi" w:cstheme="majorBidi" w:hint="cs"/>
                <w:sz w:val="24"/>
                <w:szCs w:val="24"/>
                <w:rtl/>
              </w:rPr>
              <w:t xml:space="preserve"> (غير مذكور في الوثيقة)</w:t>
            </w:r>
            <w:r w:rsidR="007E5804" w:rsidRPr="007E5804">
              <w:rPr>
                <w:rFonts w:asciiTheme="majorBidi" w:hAnsiTheme="majorBidi" w:cstheme="majorBidi"/>
                <w:sz w:val="24"/>
                <w:szCs w:val="24"/>
                <w:rtl/>
              </w:rPr>
              <w:t xml:space="preserve"> و</w:t>
            </w:r>
            <w:r w:rsidR="007E5804" w:rsidRPr="00ED2D1A">
              <w:rPr>
                <w:rFonts w:asciiTheme="majorBidi" w:hAnsiTheme="majorBidi" w:cstheme="majorBidi" w:hint="cs"/>
                <w:sz w:val="24"/>
                <w:szCs w:val="24"/>
                <w:rtl/>
              </w:rPr>
              <w:t xml:space="preserve"> </w:t>
            </w:r>
            <w:r w:rsidR="007E5804" w:rsidRPr="007E5804">
              <w:rPr>
                <w:rFonts w:asciiTheme="majorBidi" w:hAnsiTheme="majorBidi" w:cstheme="majorBidi" w:hint="cs"/>
                <w:sz w:val="24"/>
                <w:szCs w:val="24"/>
                <w:rtl/>
              </w:rPr>
              <w:t>جزء</w:t>
            </w:r>
            <w:r w:rsidR="007E5804" w:rsidRPr="007E5804">
              <w:rPr>
                <w:rFonts w:asciiTheme="majorBidi" w:hAnsiTheme="majorBidi" w:cstheme="majorBidi"/>
                <w:sz w:val="24"/>
                <w:szCs w:val="24"/>
                <w:rtl/>
              </w:rPr>
              <w:t xml:space="preserve"> </w:t>
            </w:r>
            <w:r w:rsidR="007E5804" w:rsidRPr="00ED2D1A">
              <w:rPr>
                <w:rFonts w:asciiTheme="majorBidi" w:hAnsiTheme="majorBidi" w:cstheme="majorBidi" w:hint="cs"/>
                <w:sz w:val="24"/>
                <w:szCs w:val="24"/>
                <w:rtl/>
              </w:rPr>
              <w:t xml:space="preserve">متمثل في </w:t>
            </w:r>
            <w:r w:rsidR="007E5804" w:rsidRPr="007E5804">
              <w:rPr>
                <w:rFonts w:asciiTheme="majorBidi" w:hAnsiTheme="majorBidi" w:cstheme="majorBidi" w:hint="cs"/>
                <w:sz w:val="24"/>
                <w:szCs w:val="24"/>
                <w:rtl/>
              </w:rPr>
              <w:t>قاعد</w:t>
            </w:r>
            <w:r w:rsidR="007E5804" w:rsidRPr="00ED2D1A">
              <w:rPr>
                <w:rFonts w:asciiTheme="majorBidi" w:hAnsiTheme="majorBidi" w:cstheme="majorBidi" w:hint="cs"/>
                <w:sz w:val="24"/>
                <w:szCs w:val="24"/>
                <w:rtl/>
              </w:rPr>
              <w:t>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سكري</w:t>
            </w:r>
            <w:r w:rsidR="007E5804" w:rsidRPr="00ED2D1A">
              <w:rPr>
                <w:rFonts w:asciiTheme="majorBidi" w:hAnsiTheme="majorBidi" w:cstheme="majorBidi" w:hint="cs"/>
                <w:sz w:val="24"/>
                <w:szCs w:val="24"/>
                <w:rtl/>
              </w:rPr>
              <w:t>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قليل</w:t>
            </w:r>
            <w:r w:rsidR="007E5804" w:rsidRPr="00ED2D1A">
              <w:rPr>
                <w:rFonts w:asciiTheme="majorBidi" w:hAnsiTheme="majorBidi" w:cstheme="majorBidi" w:hint="cs"/>
                <w:sz w:val="24"/>
                <w:szCs w:val="24"/>
                <w:rtl/>
              </w:rPr>
              <w:t>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التعدد</w:t>
            </w:r>
            <w:r w:rsidR="00D912AB">
              <w:rPr>
                <w:rFonts w:asciiTheme="majorBidi" w:hAnsiTheme="majorBidi" w:cstheme="majorBidi" w:hint="cs"/>
                <w:sz w:val="24"/>
                <w:szCs w:val="24"/>
                <w:rtl/>
              </w:rPr>
              <w:t xml:space="preserve"> (طليعة)</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hint="cs"/>
                <w:sz w:val="24"/>
                <w:szCs w:val="24"/>
                <w:rtl/>
              </w:rPr>
              <w:t>مكون</w:t>
            </w:r>
            <w:r w:rsidR="007E5804" w:rsidRPr="00ED2D1A">
              <w:rPr>
                <w:rFonts w:asciiTheme="majorBidi" w:hAnsiTheme="majorBidi" w:cstheme="majorBidi" w:hint="cs"/>
                <w:sz w:val="24"/>
                <w:szCs w:val="24"/>
                <w:rtl/>
              </w:rPr>
              <w:t>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من</w:t>
            </w:r>
            <w:r w:rsidR="007E5804" w:rsidRPr="007E5804">
              <w:rPr>
                <w:rFonts w:asciiTheme="majorBidi" w:hAnsiTheme="majorBidi" w:cstheme="majorBidi"/>
                <w:sz w:val="24"/>
                <w:szCs w:val="24"/>
                <w:rtl/>
              </w:rPr>
              <w:t xml:space="preserve"> </w:t>
            </w:r>
            <w:r w:rsidR="00D912AB">
              <w:rPr>
                <w:rFonts w:asciiTheme="majorBidi" w:hAnsiTheme="majorBidi" w:cstheme="majorBidi" w:hint="cs"/>
                <w:sz w:val="24"/>
                <w:szCs w:val="24"/>
                <w:rtl/>
              </w:rPr>
              <w:t>4</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جزيئات</w:t>
            </w:r>
            <w:r w:rsidR="007E5804" w:rsidRPr="00ED2D1A">
              <w:rPr>
                <w:rFonts w:asciiTheme="majorBidi" w:hAnsiTheme="majorBidi" w:cstheme="majorBidi" w:hint="cs"/>
                <w:sz w:val="24"/>
                <w:szCs w:val="24"/>
                <w:rtl/>
              </w:rPr>
              <w:t xml:space="preserve"> </w:t>
            </w:r>
            <w:r w:rsidR="007E5804" w:rsidRPr="007E5804">
              <w:rPr>
                <w:rFonts w:asciiTheme="majorBidi" w:hAnsiTheme="majorBidi" w:cstheme="majorBidi" w:hint="cs"/>
                <w:sz w:val="24"/>
                <w:szCs w:val="24"/>
                <w:rtl/>
              </w:rPr>
              <w:t>سكرية</w:t>
            </w:r>
            <w:r w:rsidR="007E5804" w:rsidRPr="007E5804">
              <w:rPr>
                <w:rFonts w:asciiTheme="majorBidi" w:hAnsiTheme="majorBidi" w:cstheme="majorBidi"/>
                <w:sz w:val="24"/>
                <w:szCs w:val="24"/>
                <w:rtl/>
              </w:rPr>
              <w:t xml:space="preserve">، بينما تختلف في </w:t>
            </w:r>
            <w:r w:rsidR="007E5804" w:rsidRPr="007E5804">
              <w:rPr>
                <w:rFonts w:asciiTheme="majorBidi" w:hAnsiTheme="majorBidi" w:cstheme="majorBidi" w:hint="cs"/>
                <w:sz w:val="24"/>
                <w:szCs w:val="24"/>
                <w:rtl/>
              </w:rPr>
              <w:t>الجزيئة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السكرية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السادسة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الطرفية</w:t>
            </w:r>
            <w:r w:rsidR="007E5804" w:rsidRPr="007E5804">
              <w:rPr>
                <w:rFonts w:asciiTheme="majorBidi" w:hAnsiTheme="majorBidi" w:cstheme="majorBidi"/>
                <w:sz w:val="24"/>
                <w:szCs w:val="24"/>
                <w:rtl/>
              </w:rPr>
              <w:t xml:space="preserve"> </w:t>
            </w:r>
            <w:r w:rsidR="00ED2D1A" w:rsidRPr="00ED2D1A">
              <w:rPr>
                <w:rFonts w:asciiTheme="majorBidi" w:hAnsiTheme="majorBidi" w:cstheme="majorBidi" w:hint="cs"/>
                <w:sz w:val="24"/>
                <w:szCs w:val="24"/>
                <w:rtl/>
              </w:rPr>
              <w:t>(</w:t>
            </w:r>
            <w:r w:rsidR="007E5804" w:rsidRPr="007E5804">
              <w:rPr>
                <w:rFonts w:asciiTheme="majorBidi" w:hAnsiTheme="majorBidi" w:cstheme="majorBidi" w:hint="cs"/>
                <w:sz w:val="24"/>
                <w:szCs w:val="24"/>
                <w:rtl/>
              </w:rPr>
              <w:t>المتصلة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بنهاية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القاعدة</w:t>
            </w:r>
            <w:r w:rsidR="007E5804" w:rsidRPr="007E5804">
              <w:rPr>
                <w:rFonts w:asciiTheme="majorBidi" w:hAnsiTheme="majorBidi" w:cstheme="majorBidi"/>
                <w:sz w:val="24"/>
                <w:szCs w:val="24"/>
                <w:rtl/>
              </w:rPr>
              <w:t xml:space="preserve"> </w:t>
            </w:r>
            <w:r w:rsidR="007E5804" w:rsidRPr="007E5804">
              <w:rPr>
                <w:rFonts w:asciiTheme="majorBidi" w:hAnsiTheme="majorBidi" w:cstheme="majorBidi" w:hint="cs"/>
                <w:sz w:val="24"/>
                <w:szCs w:val="24"/>
                <w:rtl/>
              </w:rPr>
              <w:t>السكرية</w:t>
            </w:r>
            <w:r w:rsidR="00ED2D1A" w:rsidRPr="00ED2D1A">
              <w:rPr>
                <w:rFonts w:asciiTheme="majorBidi" w:hAnsiTheme="majorBidi" w:cstheme="majorBidi" w:hint="cs"/>
                <w:sz w:val="24"/>
                <w:szCs w:val="24"/>
                <w:rtl/>
              </w:rPr>
              <w:t>)</w:t>
            </w:r>
            <w:r w:rsidR="007E5804" w:rsidRPr="007E5804">
              <w:rPr>
                <w:rFonts w:asciiTheme="majorBidi" w:hAnsiTheme="majorBidi" w:cstheme="majorBidi"/>
                <w:sz w:val="24"/>
                <w:szCs w:val="24"/>
                <w:rtl/>
              </w:rPr>
              <w:t xml:space="preserve"> بحيث</w:t>
            </w:r>
            <w:r w:rsidR="007E5804" w:rsidRPr="007E5804">
              <w:rPr>
                <w:rFonts w:asciiTheme="majorBidi" w:hAnsiTheme="majorBidi" w:cstheme="majorBidi"/>
                <w:sz w:val="24"/>
                <w:szCs w:val="24"/>
              </w:rPr>
              <w:t xml:space="preserve"> :</w:t>
            </w:r>
          </w:p>
          <w:p w14:paraId="11AD49B3" w14:textId="1849A627" w:rsidR="007E5804" w:rsidRPr="007E5804" w:rsidRDefault="00ED2D1A" w:rsidP="007E5804">
            <w:pPr>
              <w:tabs>
                <w:tab w:val="left" w:pos="929"/>
              </w:tabs>
              <w:bidi/>
              <w:rPr>
                <w:rFonts w:asciiTheme="majorBidi" w:hAnsiTheme="majorBidi" w:cstheme="majorBidi"/>
                <w:b/>
                <w:bCs/>
                <w:sz w:val="24"/>
                <w:szCs w:val="24"/>
              </w:rPr>
            </w:pPr>
            <w:r>
              <w:rPr>
                <w:rFonts w:asciiTheme="majorBidi" w:hAnsiTheme="majorBidi" w:cstheme="majorBidi" w:hint="cs"/>
                <w:sz w:val="24"/>
                <w:szCs w:val="24"/>
                <w:rtl/>
              </w:rPr>
              <w:t>- ال</w:t>
            </w:r>
            <w:r w:rsidR="007E5804" w:rsidRPr="007E5804">
              <w:rPr>
                <w:rFonts w:asciiTheme="majorBidi" w:hAnsiTheme="majorBidi" w:cstheme="majorBidi"/>
                <w:sz w:val="24"/>
                <w:szCs w:val="24"/>
                <w:rtl/>
              </w:rPr>
              <w:t>زمرة</w:t>
            </w:r>
            <w:r w:rsidR="007E5804" w:rsidRPr="007E5804">
              <w:rPr>
                <w:rFonts w:asciiTheme="majorBidi" w:hAnsiTheme="majorBidi" w:cstheme="majorBidi"/>
                <w:sz w:val="24"/>
                <w:szCs w:val="24"/>
              </w:rPr>
              <w:t xml:space="preserve"> A </w:t>
            </w:r>
            <w:r w:rsidR="007E5804" w:rsidRPr="007E5804">
              <w:rPr>
                <w:rFonts w:asciiTheme="majorBidi" w:hAnsiTheme="majorBidi" w:cstheme="majorBidi"/>
                <w:sz w:val="24"/>
                <w:szCs w:val="24"/>
                <w:rtl/>
              </w:rPr>
              <w:t>يميزها المؤشر</w:t>
            </w:r>
            <w:r w:rsidR="007E5804" w:rsidRPr="007E5804">
              <w:rPr>
                <w:rFonts w:asciiTheme="majorBidi" w:hAnsiTheme="majorBidi" w:cstheme="majorBidi"/>
                <w:sz w:val="24"/>
                <w:szCs w:val="24"/>
              </w:rPr>
              <w:t xml:space="preserve"> A </w:t>
            </w:r>
            <w:r w:rsidR="007E5804" w:rsidRPr="007E5804">
              <w:rPr>
                <w:rFonts w:asciiTheme="majorBidi" w:hAnsiTheme="majorBidi" w:cstheme="majorBidi"/>
                <w:sz w:val="24"/>
                <w:szCs w:val="24"/>
                <w:rtl/>
              </w:rPr>
              <w:t>الذي يتميز بوجود</w:t>
            </w:r>
            <w:r w:rsidR="007E5804" w:rsidRPr="007E5804">
              <w:rPr>
                <w:rFonts w:asciiTheme="majorBidi" w:hAnsiTheme="majorBidi" w:cstheme="majorBidi"/>
                <w:sz w:val="24"/>
                <w:szCs w:val="24"/>
              </w:rPr>
              <w:t xml:space="preserve"> </w:t>
            </w:r>
            <w:r w:rsidR="007E5804" w:rsidRPr="007E5804">
              <w:rPr>
                <w:rFonts w:asciiTheme="majorBidi" w:hAnsiTheme="majorBidi" w:cstheme="majorBidi"/>
                <w:b/>
                <w:bCs/>
                <w:sz w:val="24"/>
                <w:szCs w:val="24"/>
              </w:rPr>
              <w:t xml:space="preserve">N </w:t>
            </w:r>
            <w:r w:rsidR="007E5804" w:rsidRPr="007E5804">
              <w:rPr>
                <w:rFonts w:asciiTheme="majorBidi" w:hAnsiTheme="majorBidi" w:cstheme="majorBidi" w:hint="cs"/>
                <w:b/>
                <w:bCs/>
                <w:sz w:val="24"/>
                <w:szCs w:val="24"/>
                <w:rtl/>
              </w:rPr>
              <w:t>أستيل</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hint="cs"/>
                <w:b/>
                <w:bCs/>
                <w:sz w:val="24"/>
                <w:szCs w:val="24"/>
                <w:rtl/>
              </w:rPr>
              <w:t>غلاكتوأمين</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hint="cs"/>
                <w:b/>
                <w:bCs/>
                <w:sz w:val="24"/>
                <w:szCs w:val="24"/>
                <w:rtl/>
              </w:rPr>
              <w:t>طرفي</w:t>
            </w:r>
            <w:r w:rsidR="007E5804" w:rsidRPr="007E5804">
              <w:rPr>
                <w:rFonts w:asciiTheme="majorBidi" w:hAnsiTheme="majorBidi" w:cstheme="majorBidi"/>
                <w:b/>
                <w:bCs/>
                <w:sz w:val="24"/>
                <w:szCs w:val="24"/>
              </w:rPr>
              <w:t>.</w:t>
            </w:r>
          </w:p>
          <w:p w14:paraId="3FF108A8" w14:textId="03BA49EB" w:rsidR="007E5804" w:rsidRDefault="00ED2D1A" w:rsidP="007E5804">
            <w:pPr>
              <w:tabs>
                <w:tab w:val="left" w:pos="929"/>
              </w:tabs>
              <w:bidi/>
              <w:rPr>
                <w:rFonts w:asciiTheme="majorBidi" w:hAnsiTheme="majorBidi" w:cstheme="majorBidi"/>
                <w:b/>
                <w:bCs/>
                <w:sz w:val="24"/>
                <w:szCs w:val="24"/>
                <w:rtl/>
              </w:rPr>
            </w:pPr>
            <w:r>
              <w:rPr>
                <w:rFonts w:asciiTheme="majorBidi" w:hAnsiTheme="majorBidi" w:cstheme="majorBidi" w:hint="cs"/>
                <w:sz w:val="24"/>
                <w:szCs w:val="24"/>
                <w:rtl/>
              </w:rPr>
              <w:t>- ا</w:t>
            </w:r>
            <w:r w:rsidR="007E5804" w:rsidRPr="007E5804">
              <w:rPr>
                <w:rFonts w:asciiTheme="majorBidi" w:hAnsiTheme="majorBidi" w:cstheme="majorBidi"/>
                <w:sz w:val="24"/>
                <w:szCs w:val="24"/>
                <w:rtl/>
              </w:rPr>
              <w:t>لزمرة</w:t>
            </w:r>
            <w:r w:rsidR="007E5804" w:rsidRPr="007E5804">
              <w:rPr>
                <w:rFonts w:asciiTheme="majorBidi" w:hAnsiTheme="majorBidi" w:cstheme="majorBidi"/>
                <w:sz w:val="24"/>
                <w:szCs w:val="24"/>
              </w:rPr>
              <w:t xml:space="preserve"> B </w:t>
            </w:r>
            <w:r w:rsidR="007E5804" w:rsidRPr="007E5804">
              <w:rPr>
                <w:rFonts w:asciiTheme="majorBidi" w:hAnsiTheme="majorBidi" w:cstheme="majorBidi"/>
                <w:sz w:val="24"/>
                <w:szCs w:val="24"/>
                <w:rtl/>
              </w:rPr>
              <w:t>يميزها المؤشر</w:t>
            </w:r>
            <w:r w:rsidR="007E5804" w:rsidRPr="007E5804">
              <w:rPr>
                <w:rFonts w:asciiTheme="majorBidi" w:hAnsiTheme="majorBidi" w:cstheme="majorBidi"/>
                <w:sz w:val="24"/>
                <w:szCs w:val="24"/>
              </w:rPr>
              <w:t xml:space="preserve"> B </w:t>
            </w:r>
            <w:r w:rsidR="007E5804" w:rsidRPr="007E5804">
              <w:rPr>
                <w:rFonts w:asciiTheme="majorBidi" w:hAnsiTheme="majorBidi" w:cstheme="majorBidi"/>
                <w:sz w:val="24"/>
                <w:szCs w:val="24"/>
                <w:rtl/>
              </w:rPr>
              <w:t xml:space="preserve">الذي يتميز بوجود </w:t>
            </w:r>
            <w:r w:rsidR="007E5804" w:rsidRPr="007E5804">
              <w:rPr>
                <w:rFonts w:asciiTheme="majorBidi" w:hAnsiTheme="majorBidi" w:cstheme="majorBidi" w:hint="cs"/>
                <w:b/>
                <w:bCs/>
                <w:sz w:val="24"/>
                <w:szCs w:val="24"/>
                <w:rtl/>
              </w:rPr>
              <w:t>غلاكتوز</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hint="cs"/>
                <w:b/>
                <w:bCs/>
                <w:sz w:val="24"/>
                <w:szCs w:val="24"/>
                <w:rtl/>
              </w:rPr>
              <w:t>طرفي</w:t>
            </w:r>
            <w:r w:rsidR="007E5804" w:rsidRPr="007E5804">
              <w:rPr>
                <w:rFonts w:asciiTheme="majorBidi" w:hAnsiTheme="majorBidi" w:cstheme="majorBidi"/>
                <w:b/>
                <w:bCs/>
                <w:sz w:val="24"/>
                <w:szCs w:val="24"/>
              </w:rPr>
              <w:t>.</w:t>
            </w:r>
          </w:p>
          <w:p w14:paraId="1CB280C8" w14:textId="34B35640" w:rsidR="004F3BDB" w:rsidRPr="007E5804" w:rsidRDefault="004F3BDB" w:rsidP="004F3BDB">
            <w:pPr>
              <w:tabs>
                <w:tab w:val="left" w:pos="929"/>
              </w:tabs>
              <w:bidi/>
              <w:rPr>
                <w:rFonts w:asciiTheme="majorBidi" w:hAnsiTheme="majorBidi" w:cstheme="majorBidi" w:hint="cs"/>
                <w:b/>
                <w:bCs/>
                <w:sz w:val="24"/>
                <w:szCs w:val="24"/>
                <w:rtl/>
                <w:lang w:val="fr-FR" w:bidi="ar-DZ"/>
              </w:rPr>
            </w:pPr>
            <w:r w:rsidRPr="004F3BDB">
              <w:rPr>
                <w:rFonts w:asciiTheme="majorBidi" w:hAnsiTheme="majorBidi" w:cstheme="majorBidi" w:hint="cs"/>
                <w:sz w:val="24"/>
                <w:szCs w:val="24"/>
                <w:rtl/>
              </w:rPr>
              <w:t xml:space="preserve">- الزمرة </w:t>
            </w:r>
            <w:r w:rsidRPr="004F3BDB">
              <w:rPr>
                <w:rFonts w:asciiTheme="majorBidi" w:hAnsiTheme="majorBidi" w:cstheme="majorBidi"/>
                <w:sz w:val="24"/>
                <w:szCs w:val="24"/>
                <w:lang w:val="fr-FR"/>
              </w:rPr>
              <w:t>AB</w:t>
            </w:r>
            <w:r w:rsidRPr="004F3BDB">
              <w:rPr>
                <w:rFonts w:asciiTheme="majorBidi" w:hAnsiTheme="majorBidi" w:cstheme="majorBidi" w:hint="cs"/>
                <w:sz w:val="24"/>
                <w:szCs w:val="24"/>
                <w:rtl/>
                <w:lang w:val="fr-FR" w:bidi="ar-DZ"/>
              </w:rPr>
              <w:t xml:space="preserve"> يميزها وجود</w:t>
            </w:r>
            <w:r>
              <w:rPr>
                <w:rFonts w:asciiTheme="majorBidi" w:hAnsiTheme="majorBidi" w:cstheme="majorBidi" w:hint="cs"/>
                <w:b/>
                <w:bCs/>
                <w:sz w:val="24"/>
                <w:szCs w:val="24"/>
                <w:rtl/>
                <w:lang w:val="fr-FR" w:bidi="ar-DZ"/>
              </w:rPr>
              <w:t xml:space="preserve"> المؤشرين </w:t>
            </w:r>
            <w:r>
              <w:rPr>
                <w:rFonts w:asciiTheme="majorBidi" w:hAnsiTheme="majorBidi" w:cstheme="majorBidi"/>
                <w:b/>
                <w:bCs/>
                <w:sz w:val="24"/>
                <w:szCs w:val="24"/>
                <w:lang w:val="fr-FR" w:bidi="ar-DZ"/>
              </w:rPr>
              <w:t>A</w:t>
            </w:r>
            <w:r>
              <w:rPr>
                <w:rFonts w:asciiTheme="majorBidi" w:hAnsiTheme="majorBidi" w:cstheme="majorBidi" w:hint="cs"/>
                <w:b/>
                <w:bCs/>
                <w:sz w:val="24"/>
                <w:szCs w:val="24"/>
                <w:rtl/>
                <w:lang w:val="fr-FR" w:bidi="ar-DZ"/>
              </w:rPr>
              <w:t xml:space="preserve"> و </w:t>
            </w:r>
            <w:r>
              <w:rPr>
                <w:rFonts w:asciiTheme="majorBidi" w:hAnsiTheme="majorBidi" w:cstheme="majorBidi"/>
                <w:b/>
                <w:bCs/>
                <w:sz w:val="24"/>
                <w:szCs w:val="24"/>
                <w:lang w:val="fr-FR" w:bidi="ar-DZ"/>
              </w:rPr>
              <w:t>B</w:t>
            </w:r>
            <w:r>
              <w:rPr>
                <w:rFonts w:asciiTheme="majorBidi" w:hAnsiTheme="majorBidi" w:cstheme="majorBidi" w:hint="cs"/>
                <w:b/>
                <w:bCs/>
                <w:sz w:val="24"/>
                <w:szCs w:val="24"/>
                <w:rtl/>
                <w:lang w:val="fr-FR" w:bidi="ar-DZ"/>
              </w:rPr>
              <w:t xml:space="preserve"> معا.</w:t>
            </w:r>
          </w:p>
          <w:p w14:paraId="1D82950E" w14:textId="3D3645E8" w:rsidR="007E5804" w:rsidRDefault="00ED2D1A" w:rsidP="007E5804">
            <w:pPr>
              <w:tabs>
                <w:tab w:val="left" w:pos="929"/>
              </w:tabs>
              <w:bidi/>
              <w:rPr>
                <w:rFonts w:asciiTheme="majorBidi" w:hAnsiTheme="majorBidi" w:cstheme="majorBidi"/>
                <w:b/>
                <w:bCs/>
                <w:sz w:val="24"/>
                <w:szCs w:val="24"/>
                <w:rtl/>
              </w:rPr>
            </w:pPr>
            <w:r>
              <w:rPr>
                <w:rFonts w:asciiTheme="majorBidi" w:hAnsiTheme="majorBidi" w:cstheme="majorBidi" w:hint="cs"/>
                <w:sz w:val="24"/>
                <w:szCs w:val="24"/>
                <w:rtl/>
              </w:rPr>
              <w:t xml:space="preserve">- </w:t>
            </w:r>
            <w:r w:rsidR="007E5804" w:rsidRPr="007E5804">
              <w:rPr>
                <w:rFonts w:asciiTheme="majorBidi" w:hAnsiTheme="majorBidi" w:cstheme="majorBidi"/>
                <w:sz w:val="24"/>
                <w:szCs w:val="24"/>
                <w:rtl/>
              </w:rPr>
              <w:t>الزمرة</w:t>
            </w:r>
            <w:r w:rsidR="007E5804" w:rsidRPr="007E5804">
              <w:rPr>
                <w:rFonts w:asciiTheme="majorBidi" w:hAnsiTheme="majorBidi" w:cstheme="majorBidi"/>
                <w:sz w:val="24"/>
                <w:szCs w:val="24"/>
              </w:rPr>
              <w:t xml:space="preserve"> O </w:t>
            </w:r>
            <w:r w:rsidR="007E5804" w:rsidRPr="007E5804">
              <w:rPr>
                <w:rFonts w:asciiTheme="majorBidi" w:hAnsiTheme="majorBidi" w:cstheme="majorBidi"/>
                <w:sz w:val="24"/>
                <w:szCs w:val="24"/>
                <w:rtl/>
              </w:rPr>
              <w:t>يميزها</w:t>
            </w:r>
            <w:r w:rsidR="00093484">
              <w:rPr>
                <w:rFonts w:asciiTheme="majorBidi" w:hAnsiTheme="majorBidi" w:cstheme="majorBidi" w:hint="cs"/>
                <w:sz w:val="24"/>
                <w:szCs w:val="24"/>
                <w:rtl/>
              </w:rPr>
              <w:t xml:space="preserve"> المؤشر </w:t>
            </w:r>
            <w:r w:rsidR="00093484">
              <w:rPr>
                <w:rFonts w:asciiTheme="majorBidi" w:hAnsiTheme="majorBidi" w:cstheme="majorBidi"/>
                <w:sz w:val="24"/>
                <w:szCs w:val="24"/>
                <w:lang w:val="fr-FR"/>
              </w:rPr>
              <w:t>H</w:t>
            </w:r>
            <w:r w:rsidR="00093484">
              <w:rPr>
                <w:rFonts w:asciiTheme="majorBidi" w:hAnsiTheme="majorBidi" w:cstheme="majorBidi" w:hint="cs"/>
                <w:sz w:val="24"/>
                <w:szCs w:val="24"/>
                <w:rtl/>
                <w:lang w:val="fr-FR" w:bidi="ar-DZ"/>
              </w:rPr>
              <w:t xml:space="preserve"> التي يتميز</w:t>
            </w:r>
            <w:r w:rsidR="007E5804" w:rsidRPr="007E5804">
              <w:rPr>
                <w:rFonts w:asciiTheme="majorBidi" w:hAnsiTheme="majorBidi" w:cstheme="majorBidi"/>
                <w:sz w:val="24"/>
                <w:szCs w:val="24"/>
                <w:rtl/>
              </w:rPr>
              <w:t xml:space="preserve"> </w:t>
            </w:r>
            <w:r w:rsidR="00093484" w:rsidRPr="00093484">
              <w:rPr>
                <w:rFonts w:asciiTheme="majorBidi" w:hAnsiTheme="majorBidi" w:cstheme="majorBidi" w:hint="cs"/>
                <w:b/>
                <w:bCs/>
                <w:sz w:val="24"/>
                <w:szCs w:val="24"/>
                <w:rtl/>
              </w:rPr>
              <w:t>ب</w:t>
            </w:r>
            <w:r w:rsidR="007E5804" w:rsidRPr="007E5804">
              <w:rPr>
                <w:rFonts w:asciiTheme="majorBidi" w:hAnsiTheme="majorBidi" w:cstheme="majorBidi" w:hint="cs"/>
                <w:b/>
                <w:bCs/>
                <w:sz w:val="24"/>
                <w:szCs w:val="24"/>
                <w:rtl/>
              </w:rPr>
              <w:t>غياب</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hint="cs"/>
                <w:b/>
                <w:bCs/>
                <w:sz w:val="24"/>
                <w:szCs w:val="24"/>
                <w:rtl/>
              </w:rPr>
              <w:t>الجزيئة</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hint="cs"/>
                <w:b/>
                <w:bCs/>
                <w:sz w:val="24"/>
                <w:szCs w:val="24"/>
                <w:rtl/>
              </w:rPr>
              <w:t>السكرية</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hint="cs"/>
                <w:b/>
                <w:bCs/>
                <w:sz w:val="24"/>
                <w:szCs w:val="24"/>
                <w:rtl/>
              </w:rPr>
              <w:t>السادسة</w:t>
            </w:r>
            <w:r w:rsidR="007E5804" w:rsidRPr="007E5804">
              <w:rPr>
                <w:rFonts w:asciiTheme="majorBidi" w:hAnsiTheme="majorBidi" w:cstheme="majorBidi"/>
                <w:b/>
                <w:bCs/>
                <w:sz w:val="24"/>
                <w:szCs w:val="24"/>
                <w:rtl/>
              </w:rPr>
              <w:t xml:space="preserve"> </w:t>
            </w:r>
            <w:r w:rsidR="007E5804" w:rsidRPr="007E5804">
              <w:rPr>
                <w:rFonts w:asciiTheme="majorBidi" w:hAnsiTheme="majorBidi" w:cstheme="majorBidi" w:hint="cs"/>
                <w:b/>
                <w:bCs/>
                <w:sz w:val="24"/>
                <w:szCs w:val="24"/>
                <w:rtl/>
              </w:rPr>
              <w:t>الطرفية</w:t>
            </w:r>
            <w:r w:rsidR="007E5804" w:rsidRPr="007E5804">
              <w:rPr>
                <w:rFonts w:asciiTheme="majorBidi" w:hAnsiTheme="majorBidi" w:cstheme="majorBidi"/>
                <w:b/>
                <w:bCs/>
                <w:sz w:val="24"/>
                <w:szCs w:val="24"/>
              </w:rPr>
              <w:t>.</w:t>
            </w:r>
            <w:r w:rsidR="007E5804" w:rsidRPr="007E5804">
              <w:rPr>
                <w:rFonts w:asciiTheme="majorBidi" w:hAnsiTheme="majorBidi" w:cstheme="majorBidi" w:hint="cs"/>
                <w:b/>
                <w:bCs/>
                <w:sz w:val="24"/>
                <w:szCs w:val="24"/>
                <w:rtl/>
              </w:rPr>
              <w:t xml:space="preserve"> </w:t>
            </w:r>
          </w:p>
          <w:p w14:paraId="1948A0D1" w14:textId="365F9C05" w:rsidR="004F3BDB" w:rsidRPr="004F3BDB" w:rsidRDefault="004F3BDB" w:rsidP="004F3BDB">
            <w:pPr>
              <w:tabs>
                <w:tab w:val="left" w:pos="929"/>
              </w:tabs>
              <w:bidi/>
              <w:rPr>
                <w:rFonts w:asciiTheme="majorBidi" w:hAnsiTheme="majorBidi" w:cstheme="majorBidi" w:hint="cs"/>
                <w:sz w:val="24"/>
                <w:szCs w:val="24"/>
                <w:rtl/>
                <w:lang w:val="fr-FR" w:bidi="ar-DZ"/>
              </w:rPr>
            </w:pPr>
            <w:r w:rsidRPr="004F3BDB">
              <w:rPr>
                <w:rFonts w:asciiTheme="majorBidi" w:hAnsiTheme="majorBidi" w:cstheme="majorBidi" w:hint="cs"/>
                <w:sz w:val="24"/>
                <w:szCs w:val="24"/>
                <w:rtl/>
              </w:rPr>
              <w:t>- زمرة</w:t>
            </w:r>
            <w:r>
              <w:rPr>
                <w:rFonts w:asciiTheme="majorBidi" w:hAnsiTheme="majorBidi" w:cstheme="majorBidi" w:hint="cs"/>
                <w:sz w:val="24"/>
                <w:szCs w:val="24"/>
                <w:rtl/>
              </w:rPr>
              <w:t xml:space="preserve"> </w:t>
            </w:r>
            <w:r w:rsidR="00093484">
              <w:rPr>
                <w:rFonts w:asciiTheme="majorBidi" w:hAnsiTheme="majorBidi" w:cstheme="majorBidi" w:hint="cs"/>
                <w:sz w:val="24"/>
                <w:szCs w:val="24"/>
                <w:rtl/>
              </w:rPr>
              <w:t>ب</w:t>
            </w:r>
            <w:r>
              <w:rPr>
                <w:rFonts w:asciiTheme="majorBidi" w:hAnsiTheme="majorBidi" w:cstheme="majorBidi" w:hint="cs"/>
                <w:sz w:val="24"/>
                <w:szCs w:val="24"/>
                <w:rtl/>
              </w:rPr>
              <w:t>ومباي</w:t>
            </w:r>
            <w:r w:rsidRPr="004F3BDB">
              <w:rPr>
                <w:rFonts w:asciiTheme="majorBidi" w:hAnsiTheme="majorBidi" w:cstheme="majorBidi" w:hint="cs"/>
                <w:sz w:val="24"/>
                <w:szCs w:val="24"/>
                <w:rtl/>
              </w:rPr>
              <w:t xml:space="preserve"> </w:t>
            </w:r>
            <w:r>
              <w:rPr>
                <w:rFonts w:asciiTheme="majorBidi" w:hAnsiTheme="majorBidi" w:cstheme="majorBidi" w:hint="cs"/>
                <w:sz w:val="24"/>
                <w:szCs w:val="24"/>
                <w:rtl/>
              </w:rPr>
              <w:t>(</w:t>
            </w:r>
            <w:r>
              <w:rPr>
                <w:rFonts w:asciiTheme="majorBidi" w:hAnsiTheme="majorBidi" w:cstheme="majorBidi"/>
                <w:sz w:val="24"/>
                <w:szCs w:val="24"/>
                <w:lang w:val="fr-FR"/>
              </w:rPr>
              <w:t>O</w:t>
            </w:r>
            <w:r w:rsidRPr="004F3BDB">
              <w:rPr>
                <w:rFonts w:asciiTheme="majorBidi" w:hAnsiTheme="majorBidi" w:cstheme="majorBidi"/>
                <w:sz w:val="24"/>
                <w:szCs w:val="24"/>
                <w:vertAlign w:val="subscript"/>
                <w:lang w:val="fr-FR"/>
              </w:rPr>
              <w:t>h</w:t>
            </w:r>
            <w:r>
              <w:rPr>
                <w:rFonts w:asciiTheme="majorBidi" w:hAnsiTheme="majorBidi" w:cstheme="majorBidi" w:hint="cs"/>
                <w:sz w:val="24"/>
                <w:szCs w:val="24"/>
                <w:rtl/>
                <w:lang w:val="fr-FR"/>
              </w:rPr>
              <w:t>)</w:t>
            </w:r>
            <w:r>
              <w:rPr>
                <w:rFonts w:asciiTheme="majorBidi" w:hAnsiTheme="majorBidi" w:cstheme="majorBidi" w:hint="cs"/>
                <w:sz w:val="24"/>
                <w:szCs w:val="24"/>
                <w:rtl/>
                <w:lang w:val="fr-FR" w:bidi="ar-DZ"/>
              </w:rPr>
              <w:t xml:space="preserve"> يميزها </w:t>
            </w:r>
            <w:r w:rsidR="00093484">
              <w:rPr>
                <w:rFonts w:asciiTheme="majorBidi" w:hAnsiTheme="majorBidi" w:cstheme="majorBidi" w:hint="cs"/>
                <w:b/>
                <w:bCs/>
                <w:sz w:val="24"/>
                <w:szCs w:val="24"/>
                <w:rtl/>
                <w:lang w:val="fr-FR" w:bidi="ar-DZ"/>
              </w:rPr>
              <w:t>وجود القاعدة السكرية (الطليعة) دون جزيئات سكرية إضافية</w:t>
            </w:r>
            <w:r w:rsidRPr="00093484">
              <w:rPr>
                <w:rFonts w:asciiTheme="majorBidi" w:hAnsiTheme="majorBidi" w:cstheme="majorBidi" w:hint="cs"/>
                <w:b/>
                <w:bCs/>
                <w:sz w:val="24"/>
                <w:szCs w:val="24"/>
                <w:rtl/>
                <w:lang w:val="fr-FR" w:bidi="ar-DZ"/>
              </w:rPr>
              <w:t>.</w:t>
            </w:r>
          </w:p>
          <w:p w14:paraId="0EADDD51" w14:textId="5BED340D" w:rsidR="006F64C2" w:rsidRPr="00ED2D1A" w:rsidRDefault="006F64C2" w:rsidP="004F3BDB">
            <w:pPr>
              <w:tabs>
                <w:tab w:val="left" w:pos="929"/>
              </w:tabs>
              <w:bidi/>
              <w:rPr>
                <w:rFonts w:asciiTheme="majorBidi" w:hAnsiTheme="majorBidi" w:cstheme="majorBidi"/>
                <w:sz w:val="24"/>
                <w:szCs w:val="24"/>
                <w:rtl/>
                <w:lang w:bidi="ar-DZ"/>
              </w:rPr>
            </w:pPr>
            <w:r>
              <w:rPr>
                <w:rFonts w:asciiTheme="majorBidi" w:hAnsiTheme="majorBidi" w:cstheme="majorBidi" w:hint="cs"/>
                <w:b/>
                <w:bCs/>
                <w:sz w:val="24"/>
                <w:szCs w:val="24"/>
                <w:rtl/>
              </w:rPr>
              <w:t xml:space="preserve">- </w:t>
            </w:r>
            <w:r w:rsidRPr="00352806">
              <w:rPr>
                <w:rFonts w:asciiTheme="majorBidi" w:hAnsiTheme="majorBidi" w:cstheme="majorBidi" w:hint="cs"/>
                <w:b/>
                <w:bCs/>
                <w:sz w:val="24"/>
                <w:szCs w:val="24"/>
                <w:rtl/>
              </w:rPr>
              <w:t>الإستنتاج</w:t>
            </w:r>
            <w:r w:rsidRPr="00352806">
              <w:rPr>
                <w:rFonts w:asciiTheme="majorBidi" w:hAnsiTheme="majorBidi" w:cstheme="majorBidi"/>
                <w:b/>
                <w:bCs/>
                <w:sz w:val="24"/>
                <w:szCs w:val="24"/>
                <w:rtl/>
              </w:rPr>
              <w:t>:</w:t>
            </w:r>
            <w:r w:rsidR="004F3BDB">
              <w:rPr>
                <w:rFonts w:asciiTheme="majorBidi" w:hAnsiTheme="majorBidi" w:cstheme="majorBidi" w:hint="cs"/>
                <w:sz w:val="24"/>
                <w:szCs w:val="24"/>
                <w:rtl/>
              </w:rPr>
              <w:t xml:space="preserve"> </w:t>
            </w:r>
            <w:r w:rsidR="003E6A8F">
              <w:rPr>
                <w:rFonts w:asciiTheme="majorBidi" w:hAnsiTheme="majorBidi" w:cstheme="majorBidi" w:hint="cs"/>
                <w:sz w:val="24"/>
                <w:szCs w:val="24"/>
                <w:highlight w:val="yellow"/>
                <w:rtl/>
              </w:rPr>
              <w:t xml:space="preserve">تختلف أنواع </w:t>
            </w:r>
            <w:r w:rsidR="004F3BDB">
              <w:rPr>
                <w:rFonts w:asciiTheme="majorBidi" w:hAnsiTheme="majorBidi" w:cstheme="majorBidi" w:hint="cs"/>
                <w:sz w:val="24"/>
                <w:szCs w:val="24"/>
                <w:highlight w:val="yellow"/>
                <w:rtl/>
              </w:rPr>
              <w:t>ال</w:t>
            </w:r>
            <w:r w:rsidR="007E5804" w:rsidRPr="004F3BDB">
              <w:rPr>
                <w:rFonts w:asciiTheme="majorBidi" w:hAnsiTheme="majorBidi" w:cstheme="majorBidi"/>
                <w:sz w:val="24"/>
                <w:szCs w:val="24"/>
                <w:highlight w:val="yellow"/>
                <w:rtl/>
              </w:rPr>
              <w:t xml:space="preserve">مؤشرات الغشائية </w:t>
            </w:r>
            <w:r w:rsidR="004F3BDB" w:rsidRPr="004F3BDB">
              <w:rPr>
                <w:rFonts w:asciiTheme="majorBidi" w:hAnsiTheme="majorBidi" w:cstheme="majorBidi" w:hint="cs"/>
                <w:sz w:val="24"/>
                <w:szCs w:val="24"/>
                <w:highlight w:val="yellow"/>
                <w:rtl/>
              </w:rPr>
              <w:t>المتواجدة على أغشية كريات الدم الحمراء</w:t>
            </w:r>
            <w:r w:rsidR="003E6A8F">
              <w:rPr>
                <w:rFonts w:asciiTheme="majorBidi" w:hAnsiTheme="majorBidi" w:cstheme="majorBidi" w:hint="cs"/>
                <w:sz w:val="24"/>
                <w:szCs w:val="24"/>
                <w:highlight w:val="yellow"/>
                <w:rtl/>
              </w:rPr>
              <w:t xml:space="preserve"> حسب الجزيئات السكرية الطرفية المضافة إلى القاعدة السكرية</w:t>
            </w:r>
            <w:r w:rsidR="004F3BDB" w:rsidRPr="004F3BDB">
              <w:rPr>
                <w:rFonts w:asciiTheme="majorBidi" w:hAnsiTheme="majorBidi" w:cstheme="majorBidi" w:hint="cs"/>
                <w:sz w:val="24"/>
                <w:szCs w:val="24"/>
                <w:highlight w:val="yellow"/>
                <w:rtl/>
              </w:rPr>
              <w:t>.</w:t>
            </w:r>
          </w:p>
          <w:p w14:paraId="3F103615" w14:textId="77777777" w:rsidR="006F64C2" w:rsidRDefault="006F64C2" w:rsidP="006F64C2">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BF78C4F" w14:textId="2894E9E7" w:rsidR="006F64C2" w:rsidRPr="006F64C2" w:rsidRDefault="006F64C2" w:rsidP="006F64C2">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sidRPr="006F64C2">
              <w:rPr>
                <w:rFonts w:asciiTheme="majorBidi" w:hAnsiTheme="majorBidi" w:cstheme="majorBidi" w:hint="cs"/>
                <w:b/>
                <w:bCs/>
                <w:color w:val="7030A0"/>
                <w:sz w:val="24"/>
                <w:szCs w:val="24"/>
                <w:rtl/>
              </w:rPr>
              <w:t>استغلال الوث</w:t>
            </w:r>
            <w:r w:rsidR="001364F5">
              <w:rPr>
                <w:rFonts w:asciiTheme="majorBidi" w:hAnsiTheme="majorBidi" w:cstheme="majorBidi" w:hint="cs"/>
                <w:b/>
                <w:bCs/>
                <w:color w:val="7030A0"/>
                <w:sz w:val="24"/>
                <w:szCs w:val="24"/>
                <w:rtl/>
              </w:rPr>
              <w:t>يقة الخارجية 7:</w:t>
            </w:r>
          </w:p>
          <w:p w14:paraId="31F040EB" w14:textId="74D62512" w:rsidR="00ED2D1A" w:rsidRPr="00ED2D1A" w:rsidRDefault="0039024E" w:rsidP="00ED2D1A">
            <w:pPr>
              <w:tabs>
                <w:tab w:val="left" w:pos="929"/>
              </w:tabs>
              <w:bidi/>
              <w:rPr>
                <w:rFonts w:asciiTheme="majorBidi" w:hAnsiTheme="majorBidi" w:cstheme="majorBidi"/>
                <w:sz w:val="24"/>
                <w:szCs w:val="24"/>
              </w:rPr>
            </w:pPr>
            <w:r>
              <w:rPr>
                <w:rFonts w:asciiTheme="majorBidi" w:hAnsiTheme="majorBidi" w:cstheme="majorBidi" w:hint="cs"/>
                <w:sz w:val="24"/>
                <w:szCs w:val="24"/>
                <w:rtl/>
              </w:rPr>
              <w:t xml:space="preserve">من خلال الوثيقة نلاحظ أن </w:t>
            </w:r>
            <w:r w:rsidR="00ED2D1A" w:rsidRPr="00ED2D1A">
              <w:rPr>
                <w:rFonts w:asciiTheme="majorBidi" w:hAnsiTheme="majorBidi" w:cstheme="majorBidi"/>
                <w:sz w:val="24"/>
                <w:szCs w:val="24"/>
                <w:rtl/>
              </w:rPr>
              <w:t xml:space="preserve">المؤشرات الغشائية للزمر الدموية </w:t>
            </w:r>
            <w:r>
              <w:rPr>
                <w:rFonts w:asciiTheme="majorBidi" w:hAnsiTheme="majorBidi" w:cstheme="majorBidi" w:hint="cs"/>
                <w:sz w:val="24"/>
                <w:szCs w:val="24"/>
                <w:rtl/>
              </w:rPr>
              <w:t xml:space="preserve">تتركب </w:t>
            </w:r>
            <w:r w:rsidR="00ED2D1A" w:rsidRPr="00ED2D1A">
              <w:rPr>
                <w:rFonts w:asciiTheme="majorBidi" w:hAnsiTheme="majorBidi" w:cstheme="majorBidi"/>
                <w:sz w:val="24"/>
                <w:szCs w:val="24"/>
                <w:rtl/>
              </w:rPr>
              <w:t xml:space="preserve">بتدخل </w:t>
            </w:r>
            <w:r w:rsidR="00ED2D1A">
              <w:rPr>
                <w:rFonts w:asciiTheme="majorBidi" w:hAnsiTheme="majorBidi" w:cstheme="majorBidi" w:hint="cs"/>
                <w:sz w:val="24"/>
                <w:szCs w:val="24"/>
                <w:rtl/>
              </w:rPr>
              <w:t>إ</w:t>
            </w:r>
            <w:r w:rsidR="00ED2D1A" w:rsidRPr="00ED2D1A">
              <w:rPr>
                <w:rFonts w:asciiTheme="majorBidi" w:hAnsiTheme="majorBidi" w:cstheme="majorBidi"/>
                <w:sz w:val="24"/>
                <w:szCs w:val="24"/>
                <w:rtl/>
              </w:rPr>
              <w:t xml:space="preserve">نزيمات مشفرة بمورثات، </w:t>
            </w:r>
            <w:r w:rsidR="00ED2D1A">
              <w:rPr>
                <w:rFonts w:asciiTheme="majorBidi" w:hAnsiTheme="majorBidi" w:cstheme="majorBidi" w:hint="cs"/>
                <w:sz w:val="24"/>
                <w:szCs w:val="24"/>
                <w:rtl/>
              </w:rPr>
              <w:t xml:space="preserve">حيث </w:t>
            </w:r>
            <w:r w:rsidR="00ED2D1A" w:rsidRPr="00ED2D1A">
              <w:rPr>
                <w:rFonts w:asciiTheme="majorBidi" w:hAnsiTheme="majorBidi" w:cstheme="majorBidi"/>
                <w:sz w:val="24"/>
                <w:szCs w:val="24"/>
                <w:rtl/>
              </w:rPr>
              <w:t>ي</w:t>
            </w:r>
            <w:r w:rsidR="00ED2D1A">
              <w:rPr>
                <w:rFonts w:asciiTheme="majorBidi" w:hAnsiTheme="majorBidi" w:cstheme="majorBidi" w:hint="cs"/>
                <w:sz w:val="24"/>
                <w:szCs w:val="24"/>
                <w:rtl/>
              </w:rPr>
              <w:t>ح</w:t>
            </w:r>
            <w:r w:rsidR="00ED2D1A" w:rsidRPr="00ED2D1A">
              <w:rPr>
                <w:rFonts w:asciiTheme="majorBidi" w:hAnsiTheme="majorBidi" w:cstheme="majorBidi"/>
                <w:sz w:val="24"/>
                <w:szCs w:val="24"/>
                <w:rtl/>
              </w:rPr>
              <w:t>دد ا</w:t>
            </w:r>
            <w:r w:rsidR="00ED2D1A">
              <w:rPr>
                <w:rFonts w:asciiTheme="majorBidi" w:hAnsiTheme="majorBidi" w:cstheme="majorBidi" w:hint="cs"/>
                <w:sz w:val="24"/>
                <w:szCs w:val="24"/>
                <w:rtl/>
              </w:rPr>
              <w:t>لإ</w:t>
            </w:r>
            <w:r w:rsidR="00ED2D1A" w:rsidRPr="00ED2D1A">
              <w:rPr>
                <w:rFonts w:asciiTheme="majorBidi" w:hAnsiTheme="majorBidi" w:cstheme="majorBidi"/>
                <w:sz w:val="24"/>
                <w:szCs w:val="24"/>
                <w:rtl/>
              </w:rPr>
              <w:t>نزيم نوع المؤشر الغشائي الذي يركب و</w:t>
            </w:r>
            <w:r w:rsidR="00ED2D1A">
              <w:rPr>
                <w:rFonts w:asciiTheme="majorBidi" w:hAnsiTheme="majorBidi" w:cstheme="majorBidi" w:hint="cs"/>
                <w:sz w:val="24"/>
                <w:szCs w:val="24"/>
                <w:rtl/>
              </w:rPr>
              <w:t xml:space="preserve"> </w:t>
            </w:r>
            <w:r w:rsidR="00ED2D1A" w:rsidRPr="00ED2D1A">
              <w:rPr>
                <w:rFonts w:asciiTheme="majorBidi" w:hAnsiTheme="majorBidi" w:cstheme="majorBidi"/>
                <w:sz w:val="24"/>
                <w:szCs w:val="24"/>
                <w:rtl/>
              </w:rPr>
              <w:t xml:space="preserve">منه نوع الزمرة الدموية </w:t>
            </w:r>
            <w:r w:rsidR="00ED2D1A">
              <w:rPr>
                <w:rFonts w:asciiTheme="majorBidi" w:hAnsiTheme="majorBidi" w:cstheme="majorBidi" w:hint="cs"/>
                <w:sz w:val="24"/>
                <w:szCs w:val="24"/>
                <w:rtl/>
              </w:rPr>
              <w:t>ح</w:t>
            </w:r>
            <w:r w:rsidR="00ED2D1A" w:rsidRPr="00ED2D1A">
              <w:rPr>
                <w:rFonts w:asciiTheme="majorBidi" w:hAnsiTheme="majorBidi" w:cstheme="majorBidi"/>
                <w:sz w:val="24"/>
                <w:szCs w:val="24"/>
                <w:rtl/>
              </w:rPr>
              <w:t>يث</w:t>
            </w:r>
            <w:r w:rsidR="00ED2D1A" w:rsidRPr="00ED2D1A">
              <w:rPr>
                <w:rFonts w:asciiTheme="majorBidi" w:hAnsiTheme="majorBidi" w:cstheme="majorBidi"/>
                <w:sz w:val="24"/>
                <w:szCs w:val="24"/>
              </w:rPr>
              <w:t>:</w:t>
            </w:r>
          </w:p>
          <w:p w14:paraId="68F736FC" w14:textId="114F78F7" w:rsidR="00ED2D1A" w:rsidRPr="00ED2D1A" w:rsidRDefault="00ED2D1A" w:rsidP="00ED2D1A">
            <w:pPr>
              <w:pStyle w:val="ListParagraph"/>
              <w:numPr>
                <w:ilvl w:val="0"/>
                <w:numId w:val="18"/>
              </w:numPr>
              <w:tabs>
                <w:tab w:val="left" w:pos="929"/>
              </w:tabs>
              <w:bidi/>
              <w:rPr>
                <w:rFonts w:asciiTheme="majorBidi" w:hAnsiTheme="majorBidi" w:cstheme="majorBidi"/>
                <w:b/>
                <w:bCs/>
                <w:sz w:val="24"/>
                <w:szCs w:val="24"/>
              </w:rPr>
            </w:pPr>
            <w:r w:rsidRPr="00B940FF">
              <w:rPr>
                <w:rFonts w:asciiTheme="majorBidi" w:hAnsiTheme="majorBidi" w:cstheme="majorBidi" w:hint="cs"/>
                <w:b/>
                <w:bCs/>
                <w:color w:val="FF0000"/>
                <w:sz w:val="24"/>
                <w:szCs w:val="24"/>
                <w:rtl/>
              </w:rPr>
              <w:t xml:space="preserve">المورثة </w:t>
            </w:r>
            <w:r w:rsidRPr="00B940FF">
              <w:rPr>
                <w:rFonts w:asciiTheme="majorBidi" w:hAnsiTheme="majorBidi" w:cstheme="majorBidi"/>
                <w:b/>
                <w:bCs/>
                <w:color w:val="FF0000"/>
                <w:sz w:val="24"/>
                <w:szCs w:val="24"/>
                <w:lang w:val="fr-FR"/>
              </w:rPr>
              <w:t>H</w:t>
            </w:r>
            <w:r w:rsidRPr="00B940FF">
              <w:rPr>
                <w:rFonts w:asciiTheme="majorBidi" w:hAnsiTheme="majorBidi" w:cstheme="majorBidi" w:hint="cs"/>
                <w:b/>
                <w:bCs/>
                <w:color w:val="FF0000"/>
                <w:sz w:val="24"/>
                <w:szCs w:val="24"/>
                <w:rtl/>
                <w:lang w:val="fr-FR" w:bidi="ar-DZ"/>
              </w:rPr>
              <w:t xml:space="preserve"> </w:t>
            </w:r>
            <w:r w:rsidRPr="00ED2D1A">
              <w:rPr>
                <w:rFonts w:asciiTheme="majorBidi" w:hAnsiTheme="majorBidi" w:cstheme="majorBidi" w:hint="cs"/>
                <w:sz w:val="24"/>
                <w:szCs w:val="24"/>
                <w:rtl/>
                <w:lang w:val="fr-FR" w:bidi="ar-DZ"/>
              </w:rPr>
              <w:t>مح</w:t>
            </w:r>
            <w:r w:rsidRPr="00ED2D1A">
              <w:rPr>
                <w:rFonts w:asciiTheme="majorBidi" w:hAnsiTheme="majorBidi" w:cstheme="majorBidi" w:hint="cs"/>
                <w:sz w:val="24"/>
                <w:szCs w:val="24"/>
                <w:rtl/>
              </w:rPr>
              <w:t>مولة</w:t>
            </w:r>
            <w:r w:rsidRPr="00ED2D1A">
              <w:rPr>
                <w:rFonts w:asciiTheme="majorBidi" w:hAnsiTheme="majorBidi" w:cstheme="majorBidi"/>
                <w:sz w:val="24"/>
                <w:szCs w:val="24"/>
                <w:rtl/>
              </w:rPr>
              <w:t xml:space="preserve"> </w:t>
            </w:r>
            <w:r w:rsidRPr="00ED2D1A">
              <w:rPr>
                <w:rFonts w:asciiTheme="majorBidi" w:hAnsiTheme="majorBidi" w:cstheme="majorBidi" w:hint="cs"/>
                <w:sz w:val="24"/>
                <w:szCs w:val="24"/>
                <w:rtl/>
              </w:rPr>
              <w:t>على</w:t>
            </w:r>
            <w:r w:rsidRPr="00ED2D1A">
              <w:rPr>
                <w:rFonts w:asciiTheme="majorBidi" w:hAnsiTheme="majorBidi" w:cstheme="majorBidi"/>
                <w:sz w:val="24"/>
                <w:szCs w:val="24"/>
                <w:rtl/>
              </w:rPr>
              <w:t xml:space="preserve"> </w:t>
            </w:r>
            <w:r w:rsidRPr="00ED2D1A">
              <w:rPr>
                <w:rFonts w:asciiTheme="majorBidi" w:hAnsiTheme="majorBidi" w:cstheme="majorBidi" w:hint="cs"/>
                <w:sz w:val="24"/>
                <w:szCs w:val="24"/>
                <w:rtl/>
              </w:rPr>
              <w:t>الصبغي</w:t>
            </w:r>
            <w:r w:rsidRPr="00ED2D1A">
              <w:rPr>
                <w:rFonts w:asciiTheme="majorBidi" w:hAnsiTheme="majorBidi" w:cstheme="majorBidi"/>
                <w:sz w:val="24"/>
                <w:szCs w:val="24"/>
                <w:rtl/>
              </w:rPr>
              <w:t xml:space="preserve"> </w:t>
            </w:r>
            <w:r w:rsidRPr="004A13CF">
              <w:rPr>
                <w:rFonts w:asciiTheme="majorBidi" w:hAnsiTheme="majorBidi" w:cstheme="majorBidi" w:hint="cs"/>
                <w:b/>
                <w:bCs/>
                <w:sz w:val="24"/>
                <w:szCs w:val="24"/>
                <w:rtl/>
              </w:rPr>
              <w:t>رقم</w:t>
            </w:r>
            <w:r w:rsidRPr="004A13CF">
              <w:rPr>
                <w:rFonts w:asciiTheme="majorBidi" w:hAnsiTheme="majorBidi" w:cstheme="majorBidi"/>
                <w:b/>
                <w:bCs/>
                <w:sz w:val="24"/>
                <w:szCs w:val="24"/>
                <w:rtl/>
              </w:rPr>
              <w:t xml:space="preserve"> </w:t>
            </w:r>
            <w:r w:rsidRPr="004A13CF">
              <w:rPr>
                <w:rFonts w:asciiTheme="majorBidi" w:hAnsiTheme="majorBidi" w:cstheme="majorBidi" w:hint="cs"/>
                <w:b/>
                <w:bCs/>
                <w:sz w:val="24"/>
                <w:szCs w:val="24"/>
                <w:rtl/>
              </w:rPr>
              <w:t>19</w:t>
            </w:r>
            <w:r w:rsidRPr="00ED2D1A">
              <w:rPr>
                <w:rFonts w:asciiTheme="majorBidi" w:hAnsiTheme="majorBidi" w:cstheme="majorBidi"/>
                <w:sz w:val="24"/>
                <w:szCs w:val="24"/>
                <w:rtl/>
              </w:rPr>
              <w:t xml:space="preserve"> </w:t>
            </w:r>
            <w:r w:rsidRPr="00ED2D1A">
              <w:rPr>
                <w:rFonts w:asciiTheme="majorBidi" w:hAnsiTheme="majorBidi" w:cstheme="majorBidi" w:hint="cs"/>
                <w:sz w:val="24"/>
                <w:szCs w:val="24"/>
                <w:rtl/>
              </w:rPr>
              <w:t>عند</w:t>
            </w:r>
            <w:r w:rsidRPr="00ED2D1A">
              <w:rPr>
                <w:rFonts w:asciiTheme="majorBidi" w:hAnsiTheme="majorBidi" w:cstheme="majorBidi"/>
                <w:sz w:val="24"/>
                <w:szCs w:val="24"/>
                <w:rtl/>
              </w:rPr>
              <w:t xml:space="preserve"> </w:t>
            </w:r>
            <w:r w:rsidRPr="00ED2D1A">
              <w:rPr>
                <w:rFonts w:asciiTheme="majorBidi" w:hAnsiTheme="majorBidi" w:cstheme="majorBidi" w:hint="cs"/>
                <w:sz w:val="24"/>
                <w:szCs w:val="24"/>
                <w:rtl/>
              </w:rPr>
              <w:t>الإنسان</w:t>
            </w:r>
            <w:r w:rsidRPr="00ED2D1A">
              <w:rPr>
                <w:rFonts w:asciiTheme="majorBidi" w:hAnsiTheme="majorBidi" w:cstheme="majorBidi"/>
                <w:sz w:val="24"/>
                <w:szCs w:val="24"/>
                <w:rtl/>
              </w:rPr>
              <w:t xml:space="preserve"> </w:t>
            </w:r>
            <w:r w:rsidRPr="00ED2D1A">
              <w:rPr>
                <w:rFonts w:asciiTheme="majorBidi" w:hAnsiTheme="majorBidi" w:cstheme="majorBidi" w:hint="cs"/>
                <w:sz w:val="24"/>
                <w:szCs w:val="24"/>
                <w:rtl/>
              </w:rPr>
              <w:t>لها</w:t>
            </w:r>
            <w:r w:rsidRPr="00ED2D1A">
              <w:rPr>
                <w:rFonts w:asciiTheme="majorBidi" w:hAnsiTheme="majorBidi" w:cstheme="majorBidi"/>
                <w:sz w:val="24"/>
                <w:szCs w:val="24"/>
                <w:rtl/>
              </w:rPr>
              <w:t xml:space="preserve"> </w:t>
            </w:r>
            <w:r w:rsidRPr="004A13CF">
              <w:rPr>
                <w:rFonts w:asciiTheme="majorBidi" w:hAnsiTheme="majorBidi" w:cstheme="majorBidi" w:hint="cs"/>
                <w:b/>
                <w:bCs/>
                <w:sz w:val="24"/>
                <w:szCs w:val="24"/>
                <w:rtl/>
              </w:rPr>
              <w:t xml:space="preserve">أليلان </w:t>
            </w:r>
            <w:r w:rsidRPr="004A13CF">
              <w:rPr>
                <w:rFonts w:asciiTheme="majorBidi" w:hAnsiTheme="majorBidi" w:cstheme="majorBidi" w:hint="cs"/>
                <w:b/>
                <w:bCs/>
                <w:sz w:val="24"/>
                <w:szCs w:val="24"/>
                <w:rtl/>
                <w:lang w:val="fr-FR" w:bidi="ar-DZ"/>
              </w:rPr>
              <w:t>(</w:t>
            </w:r>
            <w:r w:rsidRPr="004A13CF">
              <w:rPr>
                <w:rFonts w:asciiTheme="majorBidi" w:hAnsiTheme="majorBidi" w:cstheme="majorBidi"/>
                <w:b/>
                <w:bCs/>
                <w:sz w:val="24"/>
                <w:szCs w:val="24"/>
                <w:lang w:val="fr-FR" w:bidi="ar-DZ"/>
              </w:rPr>
              <w:t>H</w:t>
            </w:r>
            <w:r w:rsidRPr="004A13CF">
              <w:rPr>
                <w:rFonts w:asciiTheme="majorBidi" w:hAnsiTheme="majorBidi" w:cstheme="majorBidi" w:hint="cs"/>
                <w:b/>
                <w:bCs/>
                <w:sz w:val="24"/>
                <w:szCs w:val="24"/>
                <w:rtl/>
                <w:lang w:val="fr-FR" w:bidi="ar-DZ"/>
              </w:rPr>
              <w:t xml:space="preserve">، </w:t>
            </w:r>
            <w:r w:rsidRPr="004A13CF">
              <w:rPr>
                <w:rFonts w:asciiTheme="majorBidi" w:hAnsiTheme="majorBidi" w:cstheme="majorBidi"/>
                <w:b/>
                <w:bCs/>
                <w:sz w:val="24"/>
                <w:szCs w:val="24"/>
                <w:lang w:val="fr-FR" w:bidi="ar-DZ"/>
              </w:rPr>
              <w:t>h</w:t>
            </w:r>
            <w:r w:rsidRPr="004A13CF">
              <w:rPr>
                <w:rFonts w:asciiTheme="majorBidi" w:hAnsiTheme="majorBidi" w:cstheme="majorBidi" w:hint="cs"/>
                <w:b/>
                <w:bCs/>
                <w:sz w:val="24"/>
                <w:szCs w:val="24"/>
                <w:rtl/>
                <w:lang w:val="fr-FR" w:bidi="ar-DZ"/>
              </w:rPr>
              <w:t>)</w:t>
            </w:r>
            <w:r w:rsidRPr="00ED2D1A">
              <w:rPr>
                <w:rFonts w:asciiTheme="majorBidi" w:hAnsiTheme="majorBidi" w:cstheme="majorBidi" w:hint="cs"/>
                <w:sz w:val="24"/>
                <w:szCs w:val="24"/>
                <w:rtl/>
                <w:lang w:val="fr-FR" w:bidi="ar-DZ"/>
              </w:rPr>
              <w:t xml:space="preserve"> </w:t>
            </w:r>
            <w:r w:rsidRPr="00ED2D1A">
              <w:rPr>
                <w:rFonts w:asciiTheme="majorBidi" w:hAnsiTheme="majorBidi" w:cstheme="majorBidi" w:hint="cs"/>
                <w:sz w:val="24"/>
                <w:szCs w:val="24"/>
                <w:rtl/>
              </w:rPr>
              <w:t>حيث</w:t>
            </w:r>
            <w:r w:rsidRPr="00ED2D1A">
              <w:rPr>
                <w:rFonts w:asciiTheme="majorBidi" w:hAnsiTheme="majorBidi" w:cstheme="majorBidi"/>
                <w:sz w:val="24"/>
                <w:szCs w:val="24"/>
              </w:rPr>
              <w:t xml:space="preserve"> :</w:t>
            </w:r>
          </w:p>
          <w:p w14:paraId="6F05438D" w14:textId="2AA369E8" w:rsidR="00ED2D1A" w:rsidRPr="00ED2D1A" w:rsidRDefault="00ED2D1A" w:rsidP="00ED2D1A">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lang w:bidi="ar-DZ"/>
              </w:rPr>
              <w:t xml:space="preserve">- </w:t>
            </w:r>
            <w:r w:rsidRPr="00ED2D1A">
              <w:rPr>
                <w:rFonts w:asciiTheme="majorBidi" w:hAnsiTheme="majorBidi" w:cstheme="majorBidi"/>
                <w:sz w:val="24"/>
                <w:szCs w:val="24"/>
                <w:rtl/>
              </w:rPr>
              <w:t xml:space="preserve">يشفر </w:t>
            </w:r>
            <w:r w:rsidRPr="00ED2D1A">
              <w:rPr>
                <w:rFonts w:asciiTheme="majorBidi" w:hAnsiTheme="majorBidi" w:cstheme="majorBidi" w:hint="cs"/>
                <w:b/>
                <w:bCs/>
                <w:sz w:val="24"/>
                <w:szCs w:val="24"/>
                <w:rtl/>
              </w:rPr>
              <w:t>الأليل</w:t>
            </w:r>
            <w:r w:rsidRPr="00ED2D1A">
              <w:rPr>
                <w:rFonts w:asciiTheme="majorBidi" w:hAnsiTheme="majorBidi" w:cstheme="majorBidi"/>
                <w:b/>
                <w:bCs/>
                <w:sz w:val="24"/>
                <w:szCs w:val="24"/>
              </w:rPr>
              <w:t xml:space="preserve"> H </w:t>
            </w:r>
            <w:r w:rsidRPr="00ED2D1A">
              <w:rPr>
                <w:rFonts w:asciiTheme="majorBidi" w:hAnsiTheme="majorBidi" w:cstheme="majorBidi" w:hint="cs"/>
                <w:sz w:val="24"/>
                <w:szCs w:val="24"/>
                <w:rtl/>
              </w:rPr>
              <w:t>لإ</w:t>
            </w:r>
            <w:r w:rsidRPr="00ED2D1A">
              <w:rPr>
                <w:rFonts w:asciiTheme="majorBidi" w:hAnsiTheme="majorBidi" w:cstheme="majorBidi"/>
                <w:sz w:val="24"/>
                <w:szCs w:val="24"/>
                <w:rtl/>
              </w:rPr>
              <w:t>نزيم</w:t>
            </w:r>
            <w:r>
              <w:rPr>
                <w:rFonts w:asciiTheme="majorBidi" w:hAnsiTheme="majorBidi" w:cstheme="majorBidi" w:hint="cs"/>
                <w:sz w:val="24"/>
                <w:szCs w:val="24"/>
                <w:rtl/>
              </w:rPr>
              <w:t xml:space="preserve"> ف</w:t>
            </w:r>
            <w:r w:rsidR="004F3BDB">
              <w:rPr>
                <w:rFonts w:asciiTheme="majorBidi" w:hAnsiTheme="majorBidi" w:cstheme="majorBidi" w:hint="cs"/>
                <w:sz w:val="24"/>
                <w:szCs w:val="24"/>
                <w:rtl/>
              </w:rPr>
              <w:t>يكوسيل ترانسفيراز وظيفي،</w:t>
            </w:r>
            <w:r w:rsidRPr="00ED2D1A">
              <w:rPr>
                <w:rFonts w:asciiTheme="majorBidi" w:hAnsiTheme="majorBidi" w:cstheme="majorBidi"/>
                <w:sz w:val="24"/>
                <w:szCs w:val="24"/>
                <w:rtl/>
              </w:rPr>
              <w:t xml:space="preserve"> الذي يعمل على ربط الفيكوز على المادة الطلائعية مشكلا </w:t>
            </w:r>
            <w:r w:rsidRPr="00ED2D1A">
              <w:rPr>
                <w:rFonts w:asciiTheme="majorBidi" w:hAnsiTheme="majorBidi" w:cstheme="majorBidi" w:hint="cs"/>
                <w:b/>
                <w:bCs/>
                <w:sz w:val="24"/>
                <w:szCs w:val="24"/>
                <w:rtl/>
              </w:rPr>
              <w:t>المستضد</w:t>
            </w:r>
            <w:r w:rsidR="00093484">
              <w:rPr>
                <w:rFonts w:asciiTheme="majorBidi" w:hAnsiTheme="majorBidi" w:cstheme="majorBidi" w:hint="cs"/>
                <w:b/>
                <w:bCs/>
                <w:sz w:val="24"/>
                <w:szCs w:val="24"/>
                <w:rtl/>
              </w:rPr>
              <w:t xml:space="preserve"> </w:t>
            </w:r>
            <w:r w:rsidR="00093484">
              <w:rPr>
                <w:rFonts w:asciiTheme="majorBidi" w:hAnsiTheme="majorBidi" w:cstheme="majorBidi"/>
                <w:b/>
                <w:bCs/>
                <w:sz w:val="24"/>
                <w:szCs w:val="24"/>
                <w:lang w:val="fr-FR"/>
              </w:rPr>
              <w:t>H</w:t>
            </w:r>
            <w:r w:rsidR="004A13CF">
              <w:rPr>
                <w:rFonts w:asciiTheme="majorBidi" w:hAnsiTheme="majorBidi" w:cstheme="majorBidi" w:hint="cs"/>
                <w:b/>
                <w:bCs/>
                <w:sz w:val="24"/>
                <w:szCs w:val="24"/>
                <w:rtl/>
                <w:lang w:val="fr-FR"/>
              </w:rPr>
              <w:t xml:space="preserve"> </w:t>
            </w:r>
            <w:r w:rsidR="004A13CF">
              <w:rPr>
                <w:rFonts w:asciiTheme="majorBidi" w:hAnsiTheme="majorBidi" w:cstheme="majorBidi" w:hint="cs"/>
                <w:sz w:val="24"/>
                <w:szCs w:val="24"/>
                <w:rtl/>
                <w:lang w:val="fr-FR"/>
              </w:rPr>
              <w:t xml:space="preserve">على سطح الكرية الحمراء من </w:t>
            </w:r>
            <w:r w:rsidR="004A13CF" w:rsidRPr="004A13CF">
              <w:rPr>
                <w:rFonts w:asciiTheme="majorBidi" w:hAnsiTheme="majorBidi" w:cstheme="majorBidi" w:hint="cs"/>
                <w:b/>
                <w:bCs/>
                <w:sz w:val="24"/>
                <w:szCs w:val="24"/>
                <w:rtl/>
                <w:lang w:val="fr-FR"/>
              </w:rPr>
              <w:t xml:space="preserve">الزمرة </w:t>
            </w:r>
            <w:r w:rsidR="004A13CF" w:rsidRPr="004A13CF">
              <w:rPr>
                <w:rFonts w:asciiTheme="majorBidi" w:hAnsiTheme="majorBidi" w:cstheme="majorBidi"/>
                <w:b/>
                <w:bCs/>
                <w:sz w:val="24"/>
                <w:szCs w:val="24"/>
                <w:lang w:val="fr-FR"/>
              </w:rPr>
              <w:t>O</w:t>
            </w:r>
            <w:r w:rsidR="004A13CF">
              <w:rPr>
                <w:rFonts w:asciiTheme="majorBidi" w:hAnsiTheme="majorBidi" w:cstheme="majorBidi" w:hint="cs"/>
                <w:sz w:val="24"/>
                <w:szCs w:val="24"/>
                <w:rtl/>
                <w:lang w:val="fr-FR" w:bidi="ar-DZ"/>
              </w:rPr>
              <w:t>.</w:t>
            </w:r>
          </w:p>
          <w:p w14:paraId="37FD688A" w14:textId="1F9D3EFF" w:rsidR="00ED2D1A" w:rsidRPr="00ED2D1A" w:rsidRDefault="00093484" w:rsidP="00ED2D1A">
            <w:pPr>
              <w:tabs>
                <w:tab w:val="left" w:pos="929"/>
              </w:tabs>
              <w:bidi/>
              <w:rPr>
                <w:rFonts w:asciiTheme="majorBidi" w:hAnsiTheme="majorBidi" w:cstheme="majorBidi"/>
                <w:b/>
                <w:bCs/>
                <w:sz w:val="24"/>
                <w:szCs w:val="24"/>
              </w:rPr>
            </w:pPr>
            <w:r>
              <w:rPr>
                <w:rFonts w:asciiTheme="majorBidi" w:hAnsiTheme="majorBidi" w:cstheme="majorBidi" w:hint="cs"/>
                <w:sz w:val="24"/>
                <w:szCs w:val="24"/>
                <w:rtl/>
              </w:rPr>
              <w:t>- ي</w:t>
            </w:r>
            <w:r w:rsidR="00ED2D1A" w:rsidRPr="00ED2D1A">
              <w:rPr>
                <w:rFonts w:asciiTheme="majorBidi" w:hAnsiTheme="majorBidi" w:cstheme="majorBidi"/>
                <w:sz w:val="24"/>
                <w:szCs w:val="24"/>
                <w:rtl/>
              </w:rPr>
              <w:t>شفر ا</w:t>
            </w:r>
            <w:r w:rsidR="00ED2D1A" w:rsidRPr="00ED2D1A">
              <w:rPr>
                <w:rFonts w:asciiTheme="majorBidi" w:hAnsiTheme="majorBidi" w:cstheme="majorBidi" w:hint="cs"/>
                <w:b/>
                <w:bCs/>
                <w:sz w:val="24"/>
                <w:szCs w:val="24"/>
                <w:rtl/>
              </w:rPr>
              <w:t>لأليل</w:t>
            </w:r>
            <w:r w:rsidR="00ED2D1A" w:rsidRPr="00ED2D1A">
              <w:rPr>
                <w:rFonts w:asciiTheme="majorBidi" w:hAnsiTheme="majorBidi" w:cstheme="majorBidi"/>
                <w:b/>
                <w:bCs/>
                <w:sz w:val="24"/>
                <w:szCs w:val="24"/>
              </w:rPr>
              <w:t xml:space="preserve"> h </w:t>
            </w:r>
            <w:r>
              <w:rPr>
                <w:rFonts w:asciiTheme="majorBidi" w:hAnsiTheme="majorBidi" w:cstheme="majorBidi" w:hint="cs"/>
                <w:sz w:val="24"/>
                <w:szCs w:val="24"/>
                <w:rtl/>
              </w:rPr>
              <w:t>لإ</w:t>
            </w:r>
            <w:r w:rsidR="00ED2D1A" w:rsidRPr="00ED2D1A">
              <w:rPr>
                <w:rFonts w:asciiTheme="majorBidi" w:hAnsiTheme="majorBidi" w:cstheme="majorBidi"/>
                <w:sz w:val="24"/>
                <w:szCs w:val="24"/>
                <w:rtl/>
              </w:rPr>
              <w:t>نزيم</w:t>
            </w:r>
            <w:r>
              <w:rPr>
                <w:rFonts w:asciiTheme="majorBidi" w:hAnsiTheme="majorBidi" w:cstheme="majorBidi" w:hint="cs"/>
                <w:sz w:val="24"/>
                <w:szCs w:val="24"/>
                <w:rtl/>
              </w:rPr>
              <w:t xml:space="preserve"> فيكوسيل ترانسفيراز </w:t>
            </w:r>
            <w:r w:rsidR="00ED2D1A" w:rsidRPr="00ED2D1A">
              <w:rPr>
                <w:rFonts w:asciiTheme="majorBidi" w:hAnsiTheme="majorBidi" w:cstheme="majorBidi"/>
                <w:sz w:val="24"/>
                <w:szCs w:val="24"/>
                <w:rtl/>
              </w:rPr>
              <w:t>غير وظيفي فتبقى المادة الطلائعية دون إضافة، و</w:t>
            </w:r>
            <w:r>
              <w:rPr>
                <w:rFonts w:asciiTheme="majorBidi" w:hAnsiTheme="majorBidi" w:cstheme="majorBidi" w:hint="cs"/>
                <w:sz w:val="24"/>
                <w:szCs w:val="24"/>
                <w:rtl/>
              </w:rPr>
              <w:t xml:space="preserve"> </w:t>
            </w:r>
            <w:r w:rsidR="00ED2D1A" w:rsidRPr="00ED2D1A">
              <w:rPr>
                <w:rFonts w:asciiTheme="majorBidi" w:hAnsiTheme="majorBidi" w:cstheme="majorBidi"/>
                <w:sz w:val="24"/>
                <w:szCs w:val="24"/>
                <w:rtl/>
              </w:rPr>
              <w:t xml:space="preserve">تدعى </w:t>
            </w:r>
            <w:r w:rsidR="00ED2D1A" w:rsidRPr="00ED2D1A">
              <w:rPr>
                <w:rFonts w:asciiTheme="majorBidi" w:hAnsiTheme="majorBidi" w:cstheme="majorBidi" w:hint="cs"/>
                <w:b/>
                <w:bCs/>
                <w:sz w:val="24"/>
                <w:szCs w:val="24"/>
                <w:rtl/>
              </w:rPr>
              <w:t>الزمرة</w:t>
            </w:r>
            <w:r w:rsidR="00ED2D1A" w:rsidRPr="00ED2D1A">
              <w:rPr>
                <w:rFonts w:asciiTheme="majorBidi" w:hAnsiTheme="majorBidi" w:cstheme="majorBidi"/>
                <w:b/>
                <w:bCs/>
                <w:sz w:val="24"/>
                <w:szCs w:val="24"/>
                <w:rtl/>
              </w:rPr>
              <w:t xml:space="preserve"> </w:t>
            </w:r>
            <w:r w:rsidR="00ED2D1A" w:rsidRPr="00ED2D1A">
              <w:rPr>
                <w:rFonts w:asciiTheme="majorBidi" w:hAnsiTheme="majorBidi" w:cstheme="majorBidi" w:hint="cs"/>
                <w:b/>
                <w:bCs/>
                <w:sz w:val="24"/>
                <w:szCs w:val="24"/>
                <w:rtl/>
              </w:rPr>
              <w:t>بومباي</w:t>
            </w:r>
            <w:r w:rsidR="00ED2D1A" w:rsidRPr="00ED2D1A">
              <w:rPr>
                <w:rFonts w:asciiTheme="majorBidi" w:hAnsiTheme="majorBidi" w:cstheme="majorBidi"/>
                <w:b/>
                <w:bCs/>
                <w:sz w:val="24"/>
                <w:szCs w:val="24"/>
              </w:rPr>
              <w:t>.</w:t>
            </w:r>
          </w:p>
          <w:p w14:paraId="0FA05AC4" w14:textId="6F39D782" w:rsidR="00ED2D1A" w:rsidRPr="004A13CF" w:rsidRDefault="00093484" w:rsidP="004A13CF">
            <w:pPr>
              <w:pStyle w:val="ListParagraph"/>
              <w:numPr>
                <w:ilvl w:val="0"/>
                <w:numId w:val="18"/>
              </w:numPr>
              <w:tabs>
                <w:tab w:val="left" w:pos="929"/>
              </w:tabs>
              <w:bidi/>
              <w:rPr>
                <w:rFonts w:asciiTheme="majorBidi" w:hAnsiTheme="majorBidi" w:cstheme="majorBidi"/>
                <w:sz w:val="24"/>
                <w:szCs w:val="24"/>
              </w:rPr>
            </w:pPr>
            <w:r w:rsidRPr="00B940FF">
              <w:rPr>
                <w:rFonts w:asciiTheme="majorBidi" w:hAnsiTheme="majorBidi" w:cstheme="majorBidi" w:hint="cs"/>
                <w:b/>
                <w:bCs/>
                <w:color w:val="FF0000"/>
                <w:sz w:val="24"/>
                <w:szCs w:val="24"/>
                <w:rtl/>
              </w:rPr>
              <w:t>ال</w:t>
            </w:r>
            <w:r w:rsidR="00ED2D1A" w:rsidRPr="00B940FF">
              <w:rPr>
                <w:rFonts w:asciiTheme="majorBidi" w:hAnsiTheme="majorBidi" w:cstheme="majorBidi" w:hint="cs"/>
                <w:b/>
                <w:bCs/>
                <w:color w:val="FF0000"/>
                <w:sz w:val="24"/>
                <w:szCs w:val="24"/>
                <w:rtl/>
              </w:rPr>
              <w:t>مورثة</w:t>
            </w:r>
            <w:r w:rsidRPr="00B940FF">
              <w:rPr>
                <w:rFonts w:asciiTheme="majorBidi" w:hAnsiTheme="majorBidi" w:cstheme="majorBidi" w:hint="cs"/>
                <w:b/>
                <w:bCs/>
                <w:color w:val="FF0000"/>
                <w:sz w:val="24"/>
                <w:szCs w:val="24"/>
                <w:rtl/>
              </w:rPr>
              <w:t xml:space="preserve"> </w:t>
            </w:r>
            <w:r w:rsidR="004A13CF" w:rsidRPr="00B940FF">
              <w:rPr>
                <w:rFonts w:asciiTheme="majorBidi" w:hAnsiTheme="majorBidi" w:cstheme="majorBidi"/>
                <w:b/>
                <w:bCs/>
                <w:color w:val="FF0000"/>
                <w:sz w:val="24"/>
                <w:szCs w:val="24"/>
                <w:lang w:val="fr-FR"/>
              </w:rPr>
              <w:t xml:space="preserve"> ABO</w:t>
            </w:r>
            <w:r w:rsidRPr="00B940FF">
              <w:rPr>
                <w:rFonts w:asciiTheme="majorBidi" w:hAnsiTheme="majorBidi" w:cstheme="majorBidi" w:hint="cs"/>
                <w:b/>
                <w:bCs/>
                <w:color w:val="FF0000"/>
                <w:sz w:val="24"/>
                <w:szCs w:val="24"/>
                <w:rtl/>
                <w:lang w:val="fr-FR" w:bidi="ar-DZ"/>
              </w:rPr>
              <w:t>(</w:t>
            </w:r>
            <w:r w:rsidR="004A13CF" w:rsidRPr="00B940FF">
              <w:rPr>
                <w:rFonts w:asciiTheme="majorBidi" w:hAnsiTheme="majorBidi" w:cstheme="majorBidi" w:hint="cs"/>
                <w:b/>
                <w:bCs/>
                <w:color w:val="FF0000"/>
                <w:sz w:val="24"/>
                <w:szCs w:val="24"/>
                <w:rtl/>
                <w:lang w:val="fr-FR" w:bidi="ar-DZ"/>
              </w:rPr>
              <w:t>ال</w:t>
            </w:r>
            <w:r w:rsidR="00ED2D1A" w:rsidRPr="00B940FF">
              <w:rPr>
                <w:rFonts w:asciiTheme="majorBidi" w:hAnsiTheme="majorBidi" w:cstheme="majorBidi" w:hint="cs"/>
                <w:b/>
                <w:bCs/>
                <w:color w:val="FF0000"/>
                <w:sz w:val="24"/>
                <w:szCs w:val="24"/>
                <w:rtl/>
              </w:rPr>
              <w:t>مورثة</w:t>
            </w:r>
            <w:r w:rsidRPr="00B940FF">
              <w:rPr>
                <w:rFonts w:asciiTheme="majorBidi" w:hAnsiTheme="majorBidi" w:cstheme="majorBidi" w:hint="cs"/>
                <w:b/>
                <w:bCs/>
                <w:color w:val="FF0000"/>
                <w:sz w:val="24"/>
                <w:szCs w:val="24"/>
                <w:rtl/>
              </w:rPr>
              <w:t xml:space="preserve"> </w:t>
            </w:r>
            <w:r w:rsidR="004A13CF" w:rsidRPr="00B940FF">
              <w:rPr>
                <w:rFonts w:asciiTheme="majorBidi" w:hAnsiTheme="majorBidi" w:cstheme="majorBidi"/>
                <w:b/>
                <w:bCs/>
                <w:color w:val="FF0000"/>
                <w:sz w:val="24"/>
                <w:szCs w:val="24"/>
                <w:lang w:val="fr-FR"/>
              </w:rPr>
              <w:t>I</w:t>
            </w:r>
            <w:r w:rsidRPr="00B940FF">
              <w:rPr>
                <w:rFonts w:asciiTheme="majorBidi" w:hAnsiTheme="majorBidi" w:cstheme="majorBidi" w:hint="cs"/>
                <w:b/>
                <w:bCs/>
                <w:color w:val="FF0000"/>
                <w:sz w:val="24"/>
                <w:szCs w:val="24"/>
                <w:rtl/>
                <w:lang w:val="fr-FR" w:bidi="ar-DZ"/>
              </w:rPr>
              <w:t>)</w:t>
            </w:r>
            <w:r>
              <w:rPr>
                <w:rFonts w:asciiTheme="majorBidi" w:hAnsiTheme="majorBidi" w:cstheme="majorBidi" w:hint="cs"/>
                <w:b/>
                <w:bCs/>
                <w:sz w:val="24"/>
                <w:szCs w:val="24"/>
                <w:rtl/>
                <w:lang w:val="fr-FR" w:bidi="ar-DZ"/>
              </w:rPr>
              <w:t xml:space="preserve"> </w:t>
            </w:r>
            <w:r w:rsidR="00ED2D1A" w:rsidRPr="004A13CF">
              <w:rPr>
                <w:rFonts w:asciiTheme="majorBidi" w:hAnsiTheme="majorBidi" w:cstheme="majorBidi" w:hint="cs"/>
                <w:sz w:val="24"/>
                <w:szCs w:val="24"/>
                <w:rtl/>
              </w:rPr>
              <w:t>محمولة</w:t>
            </w:r>
            <w:r w:rsidR="00ED2D1A" w:rsidRPr="004A13CF">
              <w:rPr>
                <w:rFonts w:asciiTheme="majorBidi" w:hAnsiTheme="majorBidi" w:cstheme="majorBidi"/>
                <w:sz w:val="24"/>
                <w:szCs w:val="24"/>
                <w:rtl/>
              </w:rPr>
              <w:t xml:space="preserve"> </w:t>
            </w:r>
            <w:r w:rsidR="00ED2D1A" w:rsidRPr="004A13CF">
              <w:rPr>
                <w:rFonts w:asciiTheme="majorBidi" w:hAnsiTheme="majorBidi" w:cstheme="majorBidi" w:hint="cs"/>
                <w:sz w:val="24"/>
                <w:szCs w:val="24"/>
                <w:rtl/>
              </w:rPr>
              <w:t>على</w:t>
            </w:r>
            <w:r w:rsidR="00ED2D1A" w:rsidRPr="004A13CF">
              <w:rPr>
                <w:rFonts w:asciiTheme="majorBidi" w:hAnsiTheme="majorBidi" w:cstheme="majorBidi"/>
                <w:sz w:val="24"/>
                <w:szCs w:val="24"/>
                <w:rtl/>
              </w:rPr>
              <w:t xml:space="preserve"> </w:t>
            </w:r>
            <w:r w:rsidR="004A13CF" w:rsidRPr="004A13CF">
              <w:rPr>
                <w:rFonts w:asciiTheme="majorBidi" w:hAnsiTheme="majorBidi" w:cstheme="majorBidi" w:hint="cs"/>
                <w:sz w:val="24"/>
                <w:szCs w:val="24"/>
                <w:rtl/>
              </w:rPr>
              <w:t>ال</w:t>
            </w:r>
            <w:r w:rsidR="00ED2D1A" w:rsidRPr="004A13CF">
              <w:rPr>
                <w:rFonts w:asciiTheme="majorBidi" w:hAnsiTheme="majorBidi" w:cstheme="majorBidi" w:hint="cs"/>
                <w:sz w:val="24"/>
                <w:szCs w:val="24"/>
                <w:rtl/>
              </w:rPr>
              <w:t>صبغي</w:t>
            </w:r>
            <w:r w:rsidR="004A13CF" w:rsidRPr="004A13CF">
              <w:rPr>
                <w:rFonts w:asciiTheme="majorBidi" w:hAnsiTheme="majorBidi" w:cstheme="majorBidi" w:hint="cs"/>
                <w:sz w:val="24"/>
                <w:szCs w:val="24"/>
                <w:rtl/>
              </w:rPr>
              <w:t xml:space="preserve"> </w:t>
            </w:r>
            <w:r w:rsidR="004A13CF" w:rsidRPr="004A13CF">
              <w:rPr>
                <w:rFonts w:asciiTheme="majorBidi" w:hAnsiTheme="majorBidi" w:cstheme="majorBidi" w:hint="cs"/>
                <w:b/>
                <w:bCs/>
                <w:sz w:val="24"/>
                <w:szCs w:val="24"/>
                <w:rtl/>
              </w:rPr>
              <w:t>رقم</w:t>
            </w:r>
            <w:r w:rsidR="00ED2D1A" w:rsidRPr="004A13CF">
              <w:rPr>
                <w:rFonts w:asciiTheme="majorBidi" w:hAnsiTheme="majorBidi" w:cstheme="majorBidi"/>
                <w:b/>
                <w:bCs/>
                <w:sz w:val="24"/>
                <w:szCs w:val="24"/>
                <w:rtl/>
              </w:rPr>
              <w:t xml:space="preserve"> 9</w:t>
            </w:r>
            <w:r w:rsidR="00ED2D1A" w:rsidRPr="004A13CF">
              <w:rPr>
                <w:rFonts w:asciiTheme="majorBidi" w:hAnsiTheme="majorBidi" w:cstheme="majorBidi"/>
                <w:sz w:val="24"/>
                <w:szCs w:val="24"/>
                <w:rtl/>
              </w:rPr>
              <w:t xml:space="preserve"> </w:t>
            </w:r>
            <w:r w:rsidR="00ED2D1A" w:rsidRPr="004A13CF">
              <w:rPr>
                <w:rFonts w:asciiTheme="majorBidi" w:hAnsiTheme="majorBidi" w:cstheme="majorBidi" w:hint="cs"/>
                <w:sz w:val="24"/>
                <w:szCs w:val="24"/>
                <w:rtl/>
              </w:rPr>
              <w:t>عند</w:t>
            </w:r>
            <w:r w:rsidR="00ED2D1A" w:rsidRPr="004A13CF">
              <w:rPr>
                <w:rFonts w:asciiTheme="majorBidi" w:hAnsiTheme="majorBidi" w:cstheme="majorBidi"/>
                <w:sz w:val="24"/>
                <w:szCs w:val="24"/>
                <w:rtl/>
              </w:rPr>
              <w:t xml:space="preserve"> </w:t>
            </w:r>
            <w:r w:rsidR="00ED2D1A" w:rsidRPr="004A13CF">
              <w:rPr>
                <w:rFonts w:asciiTheme="majorBidi" w:hAnsiTheme="majorBidi" w:cstheme="majorBidi" w:hint="cs"/>
                <w:sz w:val="24"/>
                <w:szCs w:val="24"/>
                <w:rtl/>
              </w:rPr>
              <w:t>الإنسان</w:t>
            </w:r>
            <w:r w:rsidR="00ED2D1A" w:rsidRPr="004A13CF">
              <w:rPr>
                <w:rFonts w:asciiTheme="majorBidi" w:hAnsiTheme="majorBidi" w:cstheme="majorBidi"/>
                <w:sz w:val="24"/>
                <w:szCs w:val="24"/>
                <w:rtl/>
              </w:rPr>
              <w:t xml:space="preserve"> </w:t>
            </w:r>
            <w:r w:rsidR="00ED2D1A" w:rsidRPr="004A13CF">
              <w:rPr>
                <w:rFonts w:asciiTheme="majorBidi" w:hAnsiTheme="majorBidi" w:cstheme="majorBidi" w:hint="cs"/>
                <w:sz w:val="24"/>
                <w:szCs w:val="24"/>
                <w:rtl/>
              </w:rPr>
              <w:t>تظهر</w:t>
            </w:r>
            <w:r w:rsidR="00ED2D1A" w:rsidRPr="004A13CF">
              <w:rPr>
                <w:rFonts w:asciiTheme="majorBidi" w:hAnsiTheme="majorBidi" w:cstheme="majorBidi"/>
                <w:sz w:val="24"/>
                <w:szCs w:val="24"/>
                <w:rtl/>
              </w:rPr>
              <w:t xml:space="preserve"> </w:t>
            </w:r>
            <w:r w:rsidR="00ED2D1A" w:rsidRPr="004A13CF">
              <w:rPr>
                <w:rFonts w:asciiTheme="majorBidi" w:hAnsiTheme="majorBidi" w:cstheme="majorBidi" w:hint="cs"/>
                <w:b/>
                <w:bCs/>
                <w:sz w:val="24"/>
                <w:szCs w:val="24"/>
                <w:rtl/>
              </w:rPr>
              <w:t>بثلاث</w:t>
            </w:r>
            <w:r w:rsidR="00ED2D1A" w:rsidRPr="004A13CF">
              <w:rPr>
                <w:rFonts w:asciiTheme="majorBidi" w:hAnsiTheme="majorBidi" w:cstheme="majorBidi"/>
                <w:b/>
                <w:bCs/>
                <w:sz w:val="24"/>
                <w:szCs w:val="24"/>
                <w:rtl/>
              </w:rPr>
              <w:t xml:space="preserve"> </w:t>
            </w:r>
            <w:r w:rsidR="00ED2D1A" w:rsidRPr="004A13CF">
              <w:rPr>
                <w:rFonts w:asciiTheme="majorBidi" w:hAnsiTheme="majorBidi" w:cstheme="majorBidi" w:hint="cs"/>
                <w:b/>
                <w:bCs/>
                <w:sz w:val="24"/>
                <w:szCs w:val="24"/>
                <w:rtl/>
              </w:rPr>
              <w:t>أليلات</w:t>
            </w:r>
            <w:r w:rsidR="004A13CF" w:rsidRPr="004A13CF">
              <w:rPr>
                <w:rFonts w:asciiTheme="majorBidi" w:hAnsiTheme="majorBidi" w:cstheme="majorBidi" w:hint="cs"/>
                <w:b/>
                <w:bCs/>
                <w:sz w:val="24"/>
                <w:szCs w:val="24"/>
                <w:rtl/>
              </w:rPr>
              <w:t xml:space="preserve"> (</w:t>
            </w:r>
            <w:r w:rsidR="004A13CF" w:rsidRPr="004A13CF">
              <w:rPr>
                <w:rFonts w:asciiTheme="majorBidi" w:hAnsiTheme="majorBidi" w:cstheme="majorBidi"/>
                <w:b/>
                <w:bCs/>
                <w:sz w:val="24"/>
                <w:szCs w:val="24"/>
                <w:lang w:val="fr-FR"/>
              </w:rPr>
              <w:t>A</w:t>
            </w:r>
            <w:r w:rsidR="004A13CF" w:rsidRPr="004A13CF">
              <w:rPr>
                <w:rFonts w:asciiTheme="majorBidi" w:hAnsiTheme="majorBidi" w:cstheme="majorBidi" w:hint="cs"/>
                <w:b/>
                <w:bCs/>
                <w:sz w:val="24"/>
                <w:szCs w:val="24"/>
                <w:rtl/>
                <w:lang w:val="fr-FR" w:bidi="ar-DZ"/>
              </w:rPr>
              <w:t xml:space="preserve">، </w:t>
            </w:r>
            <w:r w:rsidR="004A13CF" w:rsidRPr="004A13CF">
              <w:rPr>
                <w:rFonts w:asciiTheme="majorBidi" w:hAnsiTheme="majorBidi" w:cstheme="majorBidi"/>
                <w:b/>
                <w:bCs/>
                <w:sz w:val="24"/>
                <w:szCs w:val="24"/>
                <w:lang w:val="fr-FR" w:bidi="ar-DZ"/>
              </w:rPr>
              <w:t>B</w:t>
            </w:r>
            <w:r w:rsidR="004A13CF" w:rsidRPr="004A13CF">
              <w:rPr>
                <w:rFonts w:asciiTheme="majorBidi" w:hAnsiTheme="majorBidi" w:cstheme="majorBidi" w:hint="cs"/>
                <w:b/>
                <w:bCs/>
                <w:sz w:val="24"/>
                <w:szCs w:val="24"/>
                <w:rtl/>
                <w:lang w:val="fr-FR" w:bidi="ar-DZ"/>
              </w:rPr>
              <w:t xml:space="preserve">، </w:t>
            </w:r>
            <w:r w:rsidR="004A13CF" w:rsidRPr="004A13CF">
              <w:rPr>
                <w:rFonts w:asciiTheme="majorBidi" w:hAnsiTheme="majorBidi" w:cstheme="majorBidi"/>
                <w:b/>
                <w:bCs/>
                <w:sz w:val="24"/>
                <w:szCs w:val="24"/>
                <w:lang w:val="fr-FR" w:bidi="ar-DZ"/>
              </w:rPr>
              <w:t>O</w:t>
            </w:r>
            <w:r w:rsidR="004A13CF" w:rsidRPr="004A13CF">
              <w:rPr>
                <w:rFonts w:asciiTheme="majorBidi" w:hAnsiTheme="majorBidi" w:cstheme="majorBidi" w:hint="cs"/>
                <w:b/>
                <w:bCs/>
                <w:sz w:val="24"/>
                <w:szCs w:val="24"/>
                <w:rtl/>
              </w:rPr>
              <w:t>)</w:t>
            </w:r>
            <w:r w:rsidR="004A13CF" w:rsidRPr="004A13CF">
              <w:rPr>
                <w:rFonts w:asciiTheme="majorBidi" w:hAnsiTheme="majorBidi" w:cstheme="majorBidi" w:hint="cs"/>
                <w:sz w:val="24"/>
                <w:szCs w:val="24"/>
                <w:rtl/>
              </w:rPr>
              <w:t xml:space="preserve"> </w:t>
            </w:r>
            <w:r w:rsidR="00ED2D1A" w:rsidRPr="004A13CF">
              <w:rPr>
                <w:rFonts w:asciiTheme="majorBidi" w:hAnsiTheme="majorBidi" w:cstheme="majorBidi" w:hint="cs"/>
                <w:sz w:val="24"/>
                <w:szCs w:val="24"/>
                <w:rtl/>
              </w:rPr>
              <w:t>حيث</w:t>
            </w:r>
            <w:r w:rsidR="00ED2D1A" w:rsidRPr="004A13CF">
              <w:rPr>
                <w:rFonts w:asciiTheme="majorBidi" w:hAnsiTheme="majorBidi" w:cstheme="majorBidi"/>
                <w:sz w:val="24"/>
                <w:szCs w:val="24"/>
              </w:rPr>
              <w:t xml:space="preserve"> :</w:t>
            </w:r>
          </w:p>
          <w:p w14:paraId="621C9363" w14:textId="77777777" w:rsidR="004A13CF" w:rsidRPr="00ED2D1A" w:rsidRDefault="004A13CF" w:rsidP="004A13CF">
            <w:pPr>
              <w:tabs>
                <w:tab w:val="left" w:pos="929"/>
              </w:tabs>
              <w:bidi/>
              <w:rPr>
                <w:rFonts w:asciiTheme="majorBidi" w:hAnsiTheme="majorBidi" w:cstheme="majorBidi"/>
                <w:sz w:val="24"/>
                <w:szCs w:val="24"/>
              </w:rPr>
            </w:pPr>
            <w:r>
              <w:rPr>
                <w:rFonts w:asciiTheme="majorBidi" w:hAnsiTheme="majorBidi" w:cstheme="majorBidi" w:hint="cs"/>
                <w:sz w:val="24"/>
                <w:szCs w:val="24"/>
                <w:rtl/>
              </w:rPr>
              <w:t xml:space="preserve">- </w:t>
            </w:r>
            <w:r w:rsidRPr="00ED2D1A">
              <w:rPr>
                <w:rFonts w:asciiTheme="majorBidi" w:hAnsiTheme="majorBidi" w:cstheme="majorBidi"/>
                <w:sz w:val="24"/>
                <w:szCs w:val="24"/>
                <w:rtl/>
              </w:rPr>
              <w:t xml:space="preserve">يشفر </w:t>
            </w:r>
            <w:r w:rsidRPr="00ED2D1A">
              <w:rPr>
                <w:rFonts w:asciiTheme="majorBidi" w:hAnsiTheme="majorBidi" w:cstheme="majorBidi" w:hint="cs"/>
                <w:b/>
                <w:bCs/>
                <w:sz w:val="24"/>
                <w:szCs w:val="24"/>
                <w:rtl/>
              </w:rPr>
              <w:t>الأليل</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A</w:t>
            </w:r>
            <w:r>
              <w:rPr>
                <w:rFonts w:asciiTheme="majorBidi" w:hAnsiTheme="majorBidi" w:cstheme="majorBidi" w:hint="cs"/>
                <w:b/>
                <w:bCs/>
                <w:sz w:val="24"/>
                <w:szCs w:val="24"/>
                <w:rtl/>
                <w:lang w:val="fr-FR" w:bidi="ar-DZ"/>
              </w:rPr>
              <w:t xml:space="preserve"> (</w:t>
            </w:r>
            <w:r w:rsidRPr="00ED2D1A">
              <w:rPr>
                <w:rFonts w:asciiTheme="majorBidi" w:hAnsiTheme="majorBidi" w:cstheme="majorBidi"/>
                <w:sz w:val="24"/>
                <w:szCs w:val="24"/>
                <w:rtl/>
              </w:rPr>
              <w:t xml:space="preserve">أو </w:t>
            </w:r>
            <w:r w:rsidRPr="00ED2D1A">
              <w:rPr>
                <w:rFonts w:asciiTheme="majorBidi" w:hAnsiTheme="majorBidi" w:cstheme="majorBidi" w:hint="cs"/>
                <w:b/>
                <w:bCs/>
                <w:sz w:val="24"/>
                <w:szCs w:val="24"/>
                <w:rtl/>
              </w:rPr>
              <w:t>الأليل</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I</w:t>
            </w:r>
            <w:r w:rsidRPr="004A13CF">
              <w:rPr>
                <w:rFonts w:asciiTheme="majorBidi" w:hAnsiTheme="majorBidi" w:cstheme="majorBidi"/>
                <w:b/>
                <w:bCs/>
                <w:sz w:val="24"/>
                <w:szCs w:val="24"/>
                <w:vertAlign w:val="superscript"/>
                <w:lang w:val="fr-FR"/>
              </w:rPr>
              <w:t>A</w:t>
            </w:r>
            <w:r>
              <w:rPr>
                <w:rFonts w:asciiTheme="majorBidi" w:hAnsiTheme="majorBidi" w:cstheme="majorBidi" w:hint="cs"/>
                <w:b/>
                <w:bCs/>
                <w:sz w:val="24"/>
                <w:szCs w:val="24"/>
                <w:rtl/>
              </w:rPr>
              <w:t xml:space="preserve">) </w:t>
            </w:r>
            <w:r w:rsidRPr="004A13CF">
              <w:rPr>
                <w:rFonts w:asciiTheme="majorBidi" w:hAnsiTheme="majorBidi" w:cstheme="majorBidi" w:hint="cs"/>
                <w:sz w:val="24"/>
                <w:szCs w:val="24"/>
                <w:rtl/>
              </w:rPr>
              <w:t>للإ</w:t>
            </w:r>
            <w:r w:rsidRPr="00ED2D1A">
              <w:rPr>
                <w:rFonts w:asciiTheme="majorBidi" w:hAnsiTheme="majorBidi" w:cstheme="majorBidi"/>
                <w:sz w:val="24"/>
                <w:szCs w:val="24"/>
                <w:rtl/>
              </w:rPr>
              <w:t>نزيم</w:t>
            </w:r>
            <w:r>
              <w:rPr>
                <w:rFonts w:asciiTheme="majorBidi" w:hAnsiTheme="majorBidi" w:cstheme="majorBidi" w:hint="cs"/>
                <w:sz w:val="24"/>
                <w:szCs w:val="24"/>
                <w:rtl/>
              </w:rPr>
              <w:t xml:space="preserve"> </w:t>
            </w:r>
            <w:r w:rsidRPr="004A13CF">
              <w:rPr>
                <w:rFonts w:asciiTheme="majorBidi" w:hAnsiTheme="majorBidi" w:cstheme="majorBidi" w:hint="cs"/>
                <w:b/>
                <w:bCs/>
                <w:sz w:val="24"/>
                <w:szCs w:val="24"/>
                <w:rtl/>
              </w:rPr>
              <w:t xml:space="preserve">ترانسفيراز </w:t>
            </w:r>
            <w:r w:rsidRPr="004A13CF">
              <w:rPr>
                <w:rFonts w:asciiTheme="majorBidi" w:hAnsiTheme="majorBidi" w:cstheme="majorBidi"/>
                <w:b/>
                <w:bCs/>
                <w:sz w:val="24"/>
                <w:szCs w:val="24"/>
                <w:lang w:val="fr-FR"/>
              </w:rPr>
              <w:t>A</w:t>
            </w:r>
            <w:r>
              <w:rPr>
                <w:rFonts w:asciiTheme="majorBidi" w:hAnsiTheme="majorBidi" w:cstheme="majorBidi" w:hint="cs"/>
                <w:sz w:val="24"/>
                <w:szCs w:val="24"/>
                <w:rtl/>
              </w:rPr>
              <w:t xml:space="preserve"> </w:t>
            </w:r>
            <w:r w:rsidRPr="00ED2D1A">
              <w:rPr>
                <w:rFonts w:asciiTheme="majorBidi" w:hAnsiTheme="majorBidi" w:cstheme="majorBidi"/>
                <w:sz w:val="24"/>
                <w:szCs w:val="24"/>
                <w:rtl/>
              </w:rPr>
              <w:t>الذي يعمل على ربط</w:t>
            </w:r>
            <w:r w:rsidRPr="00ED2D1A">
              <w:rPr>
                <w:rFonts w:asciiTheme="majorBidi" w:hAnsiTheme="majorBidi" w:cstheme="majorBidi"/>
                <w:sz w:val="24"/>
                <w:szCs w:val="24"/>
              </w:rPr>
              <w:t xml:space="preserve"> -N </w:t>
            </w:r>
            <w:r w:rsidRPr="00ED2D1A">
              <w:rPr>
                <w:rFonts w:asciiTheme="majorBidi" w:hAnsiTheme="majorBidi" w:cstheme="majorBidi"/>
                <w:sz w:val="24"/>
                <w:szCs w:val="24"/>
                <w:rtl/>
              </w:rPr>
              <w:t>أستيل غلاكتوأمين على المستضد</w:t>
            </w:r>
            <w:r w:rsidRPr="00ED2D1A">
              <w:rPr>
                <w:rFonts w:asciiTheme="majorBidi" w:hAnsiTheme="majorBidi" w:cstheme="majorBidi"/>
                <w:sz w:val="24"/>
                <w:szCs w:val="24"/>
              </w:rPr>
              <w:t xml:space="preserve"> H </w:t>
            </w:r>
            <w:r w:rsidRPr="00ED2D1A">
              <w:rPr>
                <w:rFonts w:asciiTheme="majorBidi" w:hAnsiTheme="majorBidi" w:cstheme="majorBidi"/>
                <w:sz w:val="24"/>
                <w:szCs w:val="24"/>
                <w:rtl/>
              </w:rPr>
              <w:t xml:space="preserve">مشكلا </w:t>
            </w:r>
            <w:r w:rsidRPr="00ED2D1A">
              <w:rPr>
                <w:rFonts w:asciiTheme="majorBidi" w:hAnsiTheme="majorBidi" w:cstheme="majorBidi" w:hint="cs"/>
                <w:b/>
                <w:bCs/>
                <w:sz w:val="24"/>
                <w:szCs w:val="24"/>
                <w:rtl/>
              </w:rPr>
              <w:t>المؤشر</w:t>
            </w:r>
            <w:r w:rsidRPr="00ED2D1A">
              <w:rPr>
                <w:rFonts w:asciiTheme="majorBidi" w:hAnsiTheme="majorBidi" w:cstheme="majorBidi"/>
                <w:b/>
                <w:bCs/>
                <w:sz w:val="24"/>
                <w:szCs w:val="24"/>
              </w:rPr>
              <w:t xml:space="preserve"> A </w:t>
            </w:r>
            <w:r w:rsidRPr="00ED2D1A">
              <w:rPr>
                <w:rFonts w:asciiTheme="majorBidi" w:hAnsiTheme="majorBidi" w:cstheme="majorBidi"/>
                <w:sz w:val="24"/>
                <w:szCs w:val="24"/>
                <w:rtl/>
              </w:rPr>
              <w:t>على</w:t>
            </w:r>
          </w:p>
          <w:p w14:paraId="7D4F1D2B" w14:textId="77777777" w:rsidR="004A13CF" w:rsidRPr="00ED2D1A" w:rsidRDefault="004A13CF" w:rsidP="004A13CF">
            <w:pPr>
              <w:tabs>
                <w:tab w:val="left" w:pos="929"/>
              </w:tabs>
              <w:bidi/>
              <w:rPr>
                <w:rFonts w:asciiTheme="majorBidi" w:hAnsiTheme="majorBidi" w:cstheme="majorBidi" w:hint="cs"/>
                <w:sz w:val="24"/>
                <w:szCs w:val="24"/>
                <w:rtl/>
                <w:lang w:val="fr-FR" w:bidi="ar-DZ"/>
              </w:rPr>
            </w:pPr>
            <w:r w:rsidRPr="00ED2D1A">
              <w:rPr>
                <w:rFonts w:asciiTheme="majorBidi" w:hAnsiTheme="majorBidi" w:cstheme="majorBidi"/>
                <w:sz w:val="24"/>
                <w:szCs w:val="24"/>
                <w:rtl/>
              </w:rPr>
              <w:t xml:space="preserve">سطح الكرية الحمراء من </w:t>
            </w:r>
            <w:r w:rsidRPr="00ED2D1A">
              <w:rPr>
                <w:rFonts w:asciiTheme="majorBidi" w:hAnsiTheme="majorBidi" w:cstheme="majorBidi" w:hint="cs"/>
                <w:b/>
                <w:bCs/>
                <w:sz w:val="24"/>
                <w:szCs w:val="24"/>
                <w:rtl/>
              </w:rPr>
              <w:t>الزمرة</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A</w:t>
            </w:r>
            <w:r>
              <w:rPr>
                <w:rFonts w:asciiTheme="majorBidi" w:hAnsiTheme="majorBidi" w:cstheme="majorBidi" w:hint="cs"/>
                <w:sz w:val="24"/>
                <w:szCs w:val="24"/>
                <w:rtl/>
                <w:lang w:val="fr-FR" w:bidi="ar-DZ"/>
              </w:rPr>
              <w:t>.</w:t>
            </w:r>
          </w:p>
          <w:p w14:paraId="43D6B366" w14:textId="1B7F439C" w:rsidR="004A13CF" w:rsidRPr="00ED2D1A" w:rsidRDefault="004A13CF" w:rsidP="004A13CF">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rPr>
              <w:t xml:space="preserve">- </w:t>
            </w:r>
            <w:r w:rsidRPr="00ED2D1A">
              <w:rPr>
                <w:rFonts w:asciiTheme="majorBidi" w:hAnsiTheme="majorBidi" w:cstheme="majorBidi"/>
                <w:sz w:val="24"/>
                <w:szCs w:val="24"/>
                <w:rtl/>
              </w:rPr>
              <w:t xml:space="preserve">يشفر </w:t>
            </w:r>
            <w:r w:rsidRPr="00ED2D1A">
              <w:rPr>
                <w:rFonts w:asciiTheme="majorBidi" w:hAnsiTheme="majorBidi" w:cstheme="majorBidi" w:hint="cs"/>
                <w:b/>
                <w:bCs/>
                <w:sz w:val="24"/>
                <w:szCs w:val="24"/>
                <w:rtl/>
              </w:rPr>
              <w:t>الأليل</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B</w:t>
            </w:r>
            <w:r>
              <w:rPr>
                <w:rFonts w:asciiTheme="majorBidi" w:hAnsiTheme="majorBidi" w:cstheme="majorBidi" w:hint="cs"/>
                <w:b/>
                <w:bCs/>
                <w:sz w:val="24"/>
                <w:szCs w:val="24"/>
                <w:rtl/>
                <w:lang w:val="fr-FR" w:bidi="ar-DZ"/>
              </w:rPr>
              <w:t xml:space="preserve"> (</w:t>
            </w:r>
            <w:r w:rsidRPr="00ED2D1A">
              <w:rPr>
                <w:rFonts w:asciiTheme="majorBidi" w:hAnsiTheme="majorBidi" w:cstheme="majorBidi"/>
                <w:sz w:val="24"/>
                <w:szCs w:val="24"/>
                <w:rtl/>
              </w:rPr>
              <w:t xml:space="preserve">أو </w:t>
            </w:r>
            <w:r w:rsidRPr="00ED2D1A">
              <w:rPr>
                <w:rFonts w:asciiTheme="majorBidi" w:hAnsiTheme="majorBidi" w:cstheme="majorBidi" w:hint="cs"/>
                <w:b/>
                <w:bCs/>
                <w:sz w:val="24"/>
                <w:szCs w:val="24"/>
                <w:rtl/>
              </w:rPr>
              <w:t>الأليل</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I</w:t>
            </w:r>
            <w:r>
              <w:rPr>
                <w:rFonts w:asciiTheme="majorBidi" w:hAnsiTheme="majorBidi" w:cstheme="majorBidi"/>
                <w:b/>
                <w:bCs/>
                <w:sz w:val="24"/>
                <w:szCs w:val="24"/>
                <w:vertAlign w:val="superscript"/>
                <w:lang w:val="fr-FR"/>
              </w:rPr>
              <w:t>B</w:t>
            </w:r>
            <w:r>
              <w:rPr>
                <w:rFonts w:asciiTheme="majorBidi" w:hAnsiTheme="majorBidi" w:cstheme="majorBidi" w:hint="cs"/>
                <w:b/>
                <w:bCs/>
                <w:sz w:val="24"/>
                <w:szCs w:val="24"/>
                <w:rtl/>
              </w:rPr>
              <w:t xml:space="preserve">) </w:t>
            </w:r>
            <w:r w:rsidRPr="004A13CF">
              <w:rPr>
                <w:rFonts w:asciiTheme="majorBidi" w:hAnsiTheme="majorBidi" w:cstheme="majorBidi" w:hint="cs"/>
                <w:sz w:val="24"/>
                <w:szCs w:val="24"/>
                <w:rtl/>
              </w:rPr>
              <w:t>للإ</w:t>
            </w:r>
            <w:r w:rsidRPr="00ED2D1A">
              <w:rPr>
                <w:rFonts w:asciiTheme="majorBidi" w:hAnsiTheme="majorBidi" w:cstheme="majorBidi"/>
                <w:sz w:val="24"/>
                <w:szCs w:val="24"/>
                <w:rtl/>
              </w:rPr>
              <w:t>نزيم</w:t>
            </w:r>
            <w:r>
              <w:rPr>
                <w:rFonts w:asciiTheme="majorBidi" w:hAnsiTheme="majorBidi" w:cstheme="majorBidi" w:hint="cs"/>
                <w:sz w:val="24"/>
                <w:szCs w:val="24"/>
                <w:rtl/>
              </w:rPr>
              <w:t xml:space="preserve"> </w:t>
            </w:r>
            <w:r w:rsidRPr="004A13CF">
              <w:rPr>
                <w:rFonts w:asciiTheme="majorBidi" w:hAnsiTheme="majorBidi" w:cstheme="majorBidi" w:hint="cs"/>
                <w:b/>
                <w:bCs/>
                <w:sz w:val="24"/>
                <w:szCs w:val="24"/>
                <w:rtl/>
              </w:rPr>
              <w:t xml:space="preserve">ترانسفيراز </w:t>
            </w:r>
            <w:r>
              <w:rPr>
                <w:rFonts w:asciiTheme="majorBidi" w:hAnsiTheme="majorBidi" w:cstheme="majorBidi"/>
                <w:b/>
                <w:bCs/>
                <w:sz w:val="24"/>
                <w:szCs w:val="24"/>
                <w:lang w:val="fr-FR"/>
              </w:rPr>
              <w:t>B</w:t>
            </w:r>
            <w:r>
              <w:rPr>
                <w:rFonts w:asciiTheme="majorBidi" w:hAnsiTheme="majorBidi" w:cstheme="majorBidi" w:hint="cs"/>
                <w:sz w:val="24"/>
                <w:szCs w:val="24"/>
                <w:rtl/>
              </w:rPr>
              <w:t xml:space="preserve"> </w:t>
            </w:r>
            <w:r w:rsidRPr="00ED2D1A">
              <w:rPr>
                <w:rFonts w:asciiTheme="majorBidi" w:hAnsiTheme="majorBidi" w:cstheme="majorBidi"/>
                <w:sz w:val="24"/>
                <w:szCs w:val="24"/>
                <w:rtl/>
              </w:rPr>
              <w:t>الذي يعمل على ربط</w:t>
            </w:r>
            <w:r>
              <w:rPr>
                <w:rFonts w:asciiTheme="majorBidi" w:hAnsiTheme="majorBidi" w:cstheme="majorBidi" w:hint="cs"/>
                <w:sz w:val="24"/>
                <w:szCs w:val="24"/>
                <w:rtl/>
                <w:lang w:val="fr-FR" w:bidi="ar-DZ"/>
              </w:rPr>
              <w:t xml:space="preserve"> غلاكتوز</w:t>
            </w:r>
            <w:r w:rsidRPr="00ED2D1A">
              <w:rPr>
                <w:rFonts w:asciiTheme="majorBidi" w:hAnsiTheme="majorBidi" w:cstheme="majorBidi"/>
                <w:sz w:val="24"/>
                <w:szCs w:val="24"/>
                <w:rtl/>
              </w:rPr>
              <w:t xml:space="preserve"> على المستضد</w:t>
            </w:r>
            <w:r w:rsidRPr="00ED2D1A">
              <w:rPr>
                <w:rFonts w:asciiTheme="majorBidi" w:hAnsiTheme="majorBidi" w:cstheme="majorBidi"/>
                <w:sz w:val="24"/>
                <w:szCs w:val="24"/>
              </w:rPr>
              <w:t xml:space="preserve"> H </w:t>
            </w:r>
            <w:r w:rsidRPr="00ED2D1A">
              <w:rPr>
                <w:rFonts w:asciiTheme="majorBidi" w:hAnsiTheme="majorBidi" w:cstheme="majorBidi"/>
                <w:sz w:val="24"/>
                <w:szCs w:val="24"/>
                <w:rtl/>
              </w:rPr>
              <w:t xml:space="preserve">مشكلا </w:t>
            </w:r>
            <w:r w:rsidRPr="00ED2D1A">
              <w:rPr>
                <w:rFonts w:asciiTheme="majorBidi" w:hAnsiTheme="majorBidi" w:cstheme="majorBidi" w:hint="cs"/>
                <w:b/>
                <w:bCs/>
                <w:sz w:val="24"/>
                <w:szCs w:val="24"/>
                <w:rtl/>
              </w:rPr>
              <w:t>المؤشر</w:t>
            </w:r>
            <w:r w:rsidRPr="00ED2D1A">
              <w:rPr>
                <w:rFonts w:asciiTheme="majorBidi" w:hAnsiTheme="majorBidi" w:cstheme="majorBidi"/>
                <w:b/>
                <w:bCs/>
                <w:sz w:val="24"/>
                <w:szCs w:val="24"/>
              </w:rPr>
              <w:t xml:space="preserve"> </w:t>
            </w:r>
            <w:r>
              <w:rPr>
                <w:rFonts w:asciiTheme="majorBidi" w:hAnsiTheme="majorBidi" w:cstheme="majorBidi"/>
                <w:b/>
                <w:bCs/>
                <w:sz w:val="24"/>
                <w:szCs w:val="24"/>
                <w:lang w:val="fr-FR"/>
              </w:rPr>
              <w:t>B</w:t>
            </w:r>
            <w:r w:rsidRPr="00ED2D1A">
              <w:rPr>
                <w:rFonts w:asciiTheme="majorBidi" w:hAnsiTheme="majorBidi" w:cstheme="majorBidi"/>
                <w:b/>
                <w:bCs/>
                <w:sz w:val="24"/>
                <w:szCs w:val="24"/>
              </w:rPr>
              <w:t xml:space="preserve"> </w:t>
            </w:r>
            <w:r w:rsidRPr="00ED2D1A">
              <w:rPr>
                <w:rFonts w:asciiTheme="majorBidi" w:hAnsiTheme="majorBidi" w:cstheme="majorBidi"/>
                <w:sz w:val="24"/>
                <w:szCs w:val="24"/>
                <w:rtl/>
              </w:rPr>
              <w:t>على</w:t>
            </w:r>
            <w:r>
              <w:rPr>
                <w:rFonts w:asciiTheme="majorBidi" w:hAnsiTheme="majorBidi" w:cstheme="majorBidi" w:hint="cs"/>
                <w:sz w:val="24"/>
                <w:szCs w:val="24"/>
                <w:rtl/>
              </w:rPr>
              <w:t xml:space="preserve"> </w:t>
            </w:r>
            <w:r w:rsidRPr="00ED2D1A">
              <w:rPr>
                <w:rFonts w:asciiTheme="majorBidi" w:hAnsiTheme="majorBidi" w:cstheme="majorBidi"/>
                <w:sz w:val="24"/>
                <w:szCs w:val="24"/>
                <w:rtl/>
              </w:rPr>
              <w:t xml:space="preserve">سطح الكرية الحمراء من </w:t>
            </w:r>
            <w:r w:rsidRPr="00ED2D1A">
              <w:rPr>
                <w:rFonts w:asciiTheme="majorBidi" w:hAnsiTheme="majorBidi" w:cstheme="majorBidi" w:hint="cs"/>
                <w:b/>
                <w:bCs/>
                <w:sz w:val="24"/>
                <w:szCs w:val="24"/>
                <w:rtl/>
              </w:rPr>
              <w:t>الزمرة</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B</w:t>
            </w:r>
            <w:r>
              <w:rPr>
                <w:rFonts w:asciiTheme="majorBidi" w:hAnsiTheme="majorBidi" w:cstheme="majorBidi" w:hint="cs"/>
                <w:sz w:val="24"/>
                <w:szCs w:val="24"/>
                <w:rtl/>
                <w:lang w:val="fr-FR" w:bidi="ar-DZ"/>
              </w:rPr>
              <w:t>.</w:t>
            </w:r>
          </w:p>
          <w:p w14:paraId="277E3DF5" w14:textId="77C23958" w:rsidR="00ED2D1A" w:rsidRPr="00D76A11" w:rsidRDefault="004A13CF" w:rsidP="00D76A11">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rPr>
              <w:t xml:space="preserve">- </w:t>
            </w:r>
            <w:r w:rsidR="00ED2D1A" w:rsidRPr="00ED2D1A">
              <w:rPr>
                <w:rFonts w:asciiTheme="majorBidi" w:hAnsiTheme="majorBidi" w:cstheme="majorBidi"/>
                <w:sz w:val="24"/>
                <w:szCs w:val="24"/>
                <w:rtl/>
              </w:rPr>
              <w:t xml:space="preserve">في وجود </w:t>
            </w:r>
            <w:r w:rsidR="00ED2D1A" w:rsidRPr="00ED2D1A">
              <w:rPr>
                <w:rFonts w:asciiTheme="majorBidi" w:hAnsiTheme="majorBidi" w:cstheme="majorBidi" w:hint="cs"/>
                <w:b/>
                <w:bCs/>
                <w:sz w:val="24"/>
                <w:szCs w:val="24"/>
                <w:rtl/>
              </w:rPr>
              <w:t>الأليل</w:t>
            </w:r>
            <w:r w:rsidR="00D76A11">
              <w:rPr>
                <w:rFonts w:asciiTheme="majorBidi" w:hAnsiTheme="majorBidi" w:cstheme="majorBidi" w:hint="cs"/>
                <w:b/>
                <w:bCs/>
                <w:sz w:val="24"/>
                <w:szCs w:val="24"/>
                <w:rtl/>
              </w:rPr>
              <w:t xml:space="preserve">ين </w:t>
            </w:r>
            <w:r w:rsidR="00D76A11">
              <w:rPr>
                <w:rFonts w:asciiTheme="majorBidi" w:hAnsiTheme="majorBidi" w:cstheme="majorBidi"/>
                <w:b/>
                <w:bCs/>
                <w:sz w:val="24"/>
                <w:szCs w:val="24"/>
                <w:lang w:val="fr-FR"/>
              </w:rPr>
              <w:t>A</w:t>
            </w:r>
            <w:r w:rsidR="00D76A11">
              <w:rPr>
                <w:rFonts w:asciiTheme="majorBidi" w:hAnsiTheme="majorBidi" w:cstheme="majorBidi" w:hint="cs"/>
                <w:b/>
                <w:bCs/>
                <w:sz w:val="24"/>
                <w:szCs w:val="24"/>
                <w:rtl/>
                <w:lang w:val="fr-FR" w:bidi="ar-DZ"/>
              </w:rPr>
              <w:t xml:space="preserve"> و </w:t>
            </w:r>
            <w:r w:rsidR="00D76A11">
              <w:rPr>
                <w:rFonts w:asciiTheme="majorBidi" w:hAnsiTheme="majorBidi" w:cstheme="majorBidi"/>
                <w:b/>
                <w:bCs/>
                <w:sz w:val="24"/>
                <w:szCs w:val="24"/>
                <w:lang w:val="fr-FR" w:bidi="ar-DZ"/>
              </w:rPr>
              <w:t>B</w:t>
            </w:r>
            <w:r w:rsidR="00D76A11">
              <w:rPr>
                <w:rFonts w:asciiTheme="majorBidi" w:hAnsiTheme="majorBidi" w:cstheme="majorBidi" w:hint="cs"/>
                <w:b/>
                <w:bCs/>
                <w:sz w:val="24"/>
                <w:szCs w:val="24"/>
                <w:rtl/>
                <w:lang w:val="fr-FR" w:bidi="ar-DZ"/>
              </w:rPr>
              <w:t xml:space="preserve"> معا</w:t>
            </w:r>
            <w:r w:rsidR="00ED2D1A" w:rsidRPr="00ED2D1A">
              <w:rPr>
                <w:rFonts w:asciiTheme="majorBidi" w:hAnsiTheme="majorBidi" w:cstheme="majorBidi"/>
                <w:b/>
                <w:bCs/>
                <w:sz w:val="24"/>
                <w:szCs w:val="24"/>
                <w:rtl/>
              </w:rPr>
              <w:t xml:space="preserve"> </w:t>
            </w:r>
            <w:r w:rsidR="00ED2D1A" w:rsidRPr="00ED2D1A">
              <w:rPr>
                <w:rFonts w:asciiTheme="majorBidi" w:hAnsiTheme="majorBidi" w:cstheme="majorBidi"/>
                <w:sz w:val="24"/>
                <w:szCs w:val="24"/>
                <w:rtl/>
              </w:rPr>
              <w:t>يعمل ا</w:t>
            </w:r>
            <w:r w:rsidR="00D76A11">
              <w:rPr>
                <w:rFonts w:asciiTheme="majorBidi" w:hAnsiTheme="majorBidi" w:cstheme="majorBidi" w:hint="cs"/>
                <w:sz w:val="24"/>
                <w:szCs w:val="24"/>
                <w:rtl/>
              </w:rPr>
              <w:t>لإ</w:t>
            </w:r>
            <w:r w:rsidR="00ED2D1A" w:rsidRPr="00ED2D1A">
              <w:rPr>
                <w:rFonts w:asciiTheme="majorBidi" w:hAnsiTheme="majorBidi" w:cstheme="majorBidi"/>
                <w:sz w:val="24"/>
                <w:szCs w:val="24"/>
                <w:rtl/>
              </w:rPr>
              <w:t>نزيم</w:t>
            </w:r>
            <w:r w:rsidR="00D76A11">
              <w:rPr>
                <w:rFonts w:asciiTheme="majorBidi" w:hAnsiTheme="majorBidi" w:cstheme="majorBidi" w:hint="cs"/>
                <w:sz w:val="24"/>
                <w:szCs w:val="24"/>
                <w:rtl/>
              </w:rPr>
              <w:t xml:space="preserve">ان </w:t>
            </w:r>
            <w:r w:rsidR="00D76A11" w:rsidRPr="00D76A11">
              <w:rPr>
                <w:rFonts w:asciiTheme="majorBidi" w:hAnsiTheme="majorBidi" w:cstheme="majorBidi" w:hint="cs"/>
                <w:b/>
                <w:bCs/>
                <w:sz w:val="24"/>
                <w:szCs w:val="24"/>
                <w:rtl/>
              </w:rPr>
              <w:t xml:space="preserve">ترانسفيراز </w:t>
            </w:r>
            <w:r w:rsidR="00D76A11" w:rsidRPr="00D76A11">
              <w:rPr>
                <w:rFonts w:asciiTheme="majorBidi" w:hAnsiTheme="majorBidi" w:cstheme="majorBidi"/>
                <w:b/>
                <w:bCs/>
                <w:sz w:val="24"/>
                <w:szCs w:val="24"/>
                <w:lang w:val="fr-FR"/>
              </w:rPr>
              <w:t>A</w:t>
            </w:r>
            <w:r w:rsidR="00D76A11" w:rsidRPr="00D76A11">
              <w:rPr>
                <w:rFonts w:asciiTheme="majorBidi" w:hAnsiTheme="majorBidi" w:cstheme="majorBidi" w:hint="cs"/>
                <w:b/>
                <w:bCs/>
                <w:sz w:val="24"/>
                <w:szCs w:val="24"/>
                <w:rtl/>
                <w:lang w:val="fr-FR" w:bidi="ar-DZ"/>
              </w:rPr>
              <w:t xml:space="preserve"> و ترانسفيراز </w:t>
            </w:r>
            <w:r w:rsidR="00D76A11" w:rsidRPr="00D76A11">
              <w:rPr>
                <w:rFonts w:asciiTheme="majorBidi" w:hAnsiTheme="majorBidi" w:cstheme="majorBidi"/>
                <w:b/>
                <w:bCs/>
                <w:sz w:val="24"/>
                <w:szCs w:val="24"/>
                <w:lang w:val="fr-FR" w:bidi="ar-DZ"/>
              </w:rPr>
              <w:t>B</w:t>
            </w:r>
            <w:r w:rsidR="00D76A11" w:rsidRPr="00D76A11">
              <w:rPr>
                <w:rFonts w:asciiTheme="majorBidi" w:hAnsiTheme="majorBidi" w:cstheme="majorBidi" w:hint="cs"/>
                <w:b/>
                <w:bCs/>
                <w:sz w:val="24"/>
                <w:szCs w:val="24"/>
                <w:rtl/>
                <w:lang w:val="fr-FR" w:bidi="ar-DZ"/>
              </w:rPr>
              <w:t xml:space="preserve"> معا</w:t>
            </w:r>
            <w:r w:rsidR="00ED2D1A" w:rsidRPr="00ED2D1A">
              <w:rPr>
                <w:rFonts w:asciiTheme="majorBidi" w:hAnsiTheme="majorBidi" w:cstheme="majorBidi"/>
                <w:sz w:val="24"/>
                <w:szCs w:val="24"/>
                <w:rtl/>
              </w:rPr>
              <w:t xml:space="preserve">، مما يؤدي إلى تشكيل </w:t>
            </w:r>
            <w:r w:rsidR="00ED2D1A" w:rsidRPr="00ED2D1A">
              <w:rPr>
                <w:rFonts w:asciiTheme="majorBidi" w:hAnsiTheme="majorBidi" w:cstheme="majorBidi" w:hint="cs"/>
                <w:b/>
                <w:bCs/>
                <w:sz w:val="24"/>
                <w:szCs w:val="24"/>
                <w:rtl/>
              </w:rPr>
              <w:t>المؤشرين</w:t>
            </w:r>
            <w:r w:rsidR="00ED2D1A" w:rsidRPr="00ED2D1A">
              <w:rPr>
                <w:rFonts w:asciiTheme="majorBidi" w:hAnsiTheme="majorBidi" w:cstheme="majorBidi"/>
                <w:b/>
                <w:bCs/>
                <w:sz w:val="24"/>
                <w:szCs w:val="24"/>
              </w:rPr>
              <w:t xml:space="preserve"> A </w:t>
            </w:r>
            <w:r w:rsidR="00ED2D1A" w:rsidRPr="00ED2D1A">
              <w:rPr>
                <w:rFonts w:asciiTheme="majorBidi" w:hAnsiTheme="majorBidi" w:cstheme="majorBidi" w:hint="cs"/>
                <w:b/>
                <w:bCs/>
                <w:sz w:val="24"/>
                <w:szCs w:val="24"/>
                <w:rtl/>
              </w:rPr>
              <w:t>و</w:t>
            </w:r>
            <w:r w:rsidR="00ED2D1A" w:rsidRPr="00ED2D1A">
              <w:rPr>
                <w:rFonts w:asciiTheme="majorBidi" w:hAnsiTheme="majorBidi" w:cstheme="majorBidi"/>
                <w:b/>
                <w:bCs/>
                <w:sz w:val="24"/>
                <w:szCs w:val="24"/>
              </w:rPr>
              <w:t xml:space="preserve"> B </w:t>
            </w:r>
            <w:r w:rsidR="00ED2D1A" w:rsidRPr="00ED2D1A">
              <w:rPr>
                <w:rFonts w:asciiTheme="majorBidi" w:hAnsiTheme="majorBidi" w:cstheme="majorBidi" w:hint="cs"/>
                <w:b/>
                <w:bCs/>
                <w:sz w:val="24"/>
                <w:szCs w:val="24"/>
                <w:rtl/>
              </w:rPr>
              <w:t>معًا</w:t>
            </w:r>
            <w:r w:rsidR="00ED2D1A" w:rsidRPr="00ED2D1A">
              <w:rPr>
                <w:rFonts w:asciiTheme="majorBidi" w:hAnsiTheme="majorBidi" w:cstheme="majorBidi"/>
                <w:b/>
                <w:bCs/>
                <w:sz w:val="24"/>
                <w:szCs w:val="24"/>
                <w:rtl/>
              </w:rPr>
              <w:t xml:space="preserve"> </w:t>
            </w:r>
            <w:r w:rsidR="00ED2D1A" w:rsidRPr="00ED2D1A">
              <w:rPr>
                <w:rFonts w:asciiTheme="majorBidi" w:hAnsiTheme="majorBidi" w:cstheme="majorBidi"/>
                <w:sz w:val="24"/>
                <w:szCs w:val="24"/>
                <w:rtl/>
              </w:rPr>
              <w:t>على سطح الكرية الحمراء من</w:t>
            </w:r>
            <w:r w:rsidR="00D76A11">
              <w:rPr>
                <w:rFonts w:asciiTheme="majorBidi" w:hAnsiTheme="majorBidi" w:cstheme="majorBidi" w:hint="cs"/>
                <w:sz w:val="24"/>
                <w:szCs w:val="24"/>
                <w:rtl/>
              </w:rPr>
              <w:t xml:space="preserve"> </w:t>
            </w:r>
            <w:r w:rsidR="00ED2D1A" w:rsidRPr="00ED2D1A">
              <w:rPr>
                <w:rFonts w:asciiTheme="majorBidi" w:hAnsiTheme="majorBidi" w:cstheme="majorBidi" w:hint="cs"/>
                <w:b/>
                <w:bCs/>
                <w:sz w:val="24"/>
                <w:szCs w:val="24"/>
                <w:rtl/>
              </w:rPr>
              <w:t>الزمر</w:t>
            </w:r>
            <w:r w:rsidR="00D76A11">
              <w:rPr>
                <w:rFonts w:asciiTheme="majorBidi" w:hAnsiTheme="majorBidi" w:cstheme="majorBidi" w:hint="cs"/>
                <w:b/>
                <w:bCs/>
                <w:sz w:val="24"/>
                <w:szCs w:val="24"/>
                <w:rtl/>
              </w:rPr>
              <w:t xml:space="preserve">ة </w:t>
            </w:r>
            <w:r w:rsidR="00D76A11">
              <w:rPr>
                <w:rFonts w:asciiTheme="majorBidi" w:hAnsiTheme="majorBidi" w:cstheme="majorBidi"/>
                <w:b/>
                <w:bCs/>
                <w:sz w:val="24"/>
                <w:szCs w:val="24"/>
                <w:lang w:val="fr-FR"/>
              </w:rPr>
              <w:t>AB</w:t>
            </w:r>
            <w:r w:rsidR="00D76A11">
              <w:rPr>
                <w:rFonts w:asciiTheme="majorBidi" w:hAnsiTheme="majorBidi" w:cstheme="majorBidi" w:hint="cs"/>
                <w:sz w:val="24"/>
                <w:szCs w:val="24"/>
                <w:rtl/>
                <w:lang w:val="fr-FR" w:bidi="ar-DZ"/>
              </w:rPr>
              <w:t>.</w:t>
            </w:r>
          </w:p>
          <w:p w14:paraId="7CF33959" w14:textId="157EEE6C" w:rsidR="00F22CA9" w:rsidRDefault="00D76A11" w:rsidP="00F22CA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 </w:t>
            </w:r>
            <w:r w:rsidR="00ED2D1A" w:rsidRPr="00ED2D1A">
              <w:rPr>
                <w:rFonts w:asciiTheme="majorBidi" w:hAnsiTheme="majorBidi" w:cstheme="majorBidi"/>
                <w:sz w:val="24"/>
                <w:szCs w:val="24"/>
                <w:rtl/>
              </w:rPr>
              <w:t xml:space="preserve">يشفر </w:t>
            </w:r>
            <w:r w:rsidR="00ED2D1A" w:rsidRPr="00ED2D1A">
              <w:rPr>
                <w:rFonts w:asciiTheme="majorBidi" w:hAnsiTheme="majorBidi" w:cstheme="majorBidi" w:hint="cs"/>
                <w:b/>
                <w:bCs/>
                <w:sz w:val="24"/>
                <w:szCs w:val="24"/>
                <w:rtl/>
              </w:rPr>
              <w:t>الأليل</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O</w:t>
            </w:r>
            <w:r>
              <w:rPr>
                <w:rFonts w:asciiTheme="majorBidi" w:hAnsiTheme="majorBidi" w:cstheme="majorBidi" w:hint="cs"/>
                <w:b/>
                <w:bCs/>
                <w:sz w:val="24"/>
                <w:szCs w:val="24"/>
                <w:rtl/>
                <w:lang w:val="fr-FR" w:bidi="ar-DZ"/>
              </w:rPr>
              <w:t xml:space="preserve"> </w:t>
            </w:r>
            <w:r>
              <w:rPr>
                <w:rFonts w:asciiTheme="majorBidi" w:hAnsiTheme="majorBidi" w:cstheme="majorBidi" w:hint="cs"/>
                <w:sz w:val="24"/>
                <w:szCs w:val="24"/>
                <w:rtl/>
                <w:lang w:val="fr-FR" w:bidi="ar-DZ"/>
              </w:rPr>
              <w:t xml:space="preserve">(أو </w:t>
            </w:r>
            <w:r>
              <w:rPr>
                <w:rFonts w:asciiTheme="majorBidi" w:hAnsiTheme="majorBidi" w:cstheme="majorBidi" w:hint="cs"/>
                <w:b/>
                <w:bCs/>
                <w:sz w:val="24"/>
                <w:szCs w:val="24"/>
                <w:rtl/>
                <w:lang w:val="fr-FR" w:bidi="ar-DZ"/>
              </w:rPr>
              <w:t xml:space="preserve">الأليل </w:t>
            </w:r>
            <w:r>
              <w:rPr>
                <w:rFonts w:asciiTheme="majorBidi" w:hAnsiTheme="majorBidi" w:cstheme="majorBidi"/>
                <w:b/>
                <w:bCs/>
                <w:sz w:val="24"/>
                <w:szCs w:val="24"/>
                <w:lang w:val="fr-FR" w:bidi="ar-DZ"/>
              </w:rPr>
              <w:t>I</w:t>
            </w:r>
            <w:r w:rsidRPr="00D76A11">
              <w:rPr>
                <w:rFonts w:asciiTheme="majorBidi" w:hAnsiTheme="majorBidi" w:cstheme="majorBidi"/>
                <w:b/>
                <w:bCs/>
                <w:sz w:val="24"/>
                <w:szCs w:val="24"/>
                <w:vertAlign w:val="superscript"/>
                <w:lang w:val="fr-FR" w:bidi="ar-DZ"/>
              </w:rPr>
              <w:t>O</w:t>
            </w:r>
            <w:r>
              <w:rPr>
                <w:rFonts w:asciiTheme="majorBidi" w:hAnsiTheme="majorBidi" w:cstheme="majorBidi" w:hint="cs"/>
                <w:sz w:val="24"/>
                <w:szCs w:val="24"/>
                <w:rtl/>
                <w:lang w:val="fr-FR" w:bidi="ar-DZ"/>
              </w:rPr>
              <w:t>) لإنز</w:t>
            </w:r>
            <w:r w:rsidR="00ED2D1A" w:rsidRPr="00ED2D1A">
              <w:rPr>
                <w:rFonts w:asciiTheme="majorBidi" w:hAnsiTheme="majorBidi" w:cstheme="majorBidi"/>
                <w:sz w:val="24"/>
                <w:szCs w:val="24"/>
                <w:rtl/>
              </w:rPr>
              <w:t>يم</w:t>
            </w:r>
            <w:r>
              <w:rPr>
                <w:rFonts w:asciiTheme="majorBidi" w:hAnsiTheme="majorBidi" w:cstheme="majorBidi" w:hint="cs"/>
                <w:sz w:val="24"/>
                <w:szCs w:val="24"/>
                <w:rtl/>
              </w:rPr>
              <w:t xml:space="preserve"> </w:t>
            </w:r>
            <w:r w:rsidRPr="0039024E">
              <w:rPr>
                <w:rFonts w:asciiTheme="majorBidi" w:hAnsiTheme="majorBidi" w:cstheme="majorBidi" w:hint="cs"/>
                <w:b/>
                <w:bCs/>
                <w:sz w:val="24"/>
                <w:szCs w:val="24"/>
                <w:rtl/>
              </w:rPr>
              <w:t>ترانسفيراز غير وظيفي</w:t>
            </w:r>
            <w:r w:rsidR="00ED2D1A" w:rsidRPr="00ED2D1A">
              <w:rPr>
                <w:rFonts w:asciiTheme="majorBidi" w:hAnsiTheme="majorBidi" w:cstheme="majorBidi"/>
                <w:sz w:val="24"/>
                <w:szCs w:val="24"/>
                <w:rtl/>
              </w:rPr>
              <w:t xml:space="preserve"> فيبقى المستضد</w:t>
            </w:r>
            <w:r w:rsidR="00ED2D1A" w:rsidRPr="00ED2D1A">
              <w:rPr>
                <w:rFonts w:asciiTheme="majorBidi" w:hAnsiTheme="majorBidi" w:cstheme="majorBidi"/>
                <w:sz w:val="24"/>
                <w:szCs w:val="24"/>
              </w:rPr>
              <w:t xml:space="preserve"> H </w:t>
            </w:r>
            <w:r w:rsidR="00ED2D1A" w:rsidRPr="00ED2D1A">
              <w:rPr>
                <w:rFonts w:asciiTheme="majorBidi" w:hAnsiTheme="majorBidi" w:cstheme="majorBidi"/>
                <w:sz w:val="24"/>
                <w:szCs w:val="24"/>
                <w:rtl/>
              </w:rPr>
              <w:t xml:space="preserve">دون إضافة، مما يؤدي إلى ظهور </w:t>
            </w:r>
            <w:r w:rsidR="00ED2D1A" w:rsidRPr="00ED2D1A">
              <w:rPr>
                <w:rFonts w:asciiTheme="majorBidi" w:hAnsiTheme="majorBidi" w:cstheme="majorBidi" w:hint="cs"/>
                <w:b/>
                <w:bCs/>
                <w:sz w:val="24"/>
                <w:szCs w:val="24"/>
                <w:rtl/>
              </w:rPr>
              <w:t>المؤشر</w:t>
            </w:r>
            <w:r w:rsidR="00ED2D1A" w:rsidRPr="00ED2D1A">
              <w:rPr>
                <w:rFonts w:asciiTheme="majorBidi" w:hAnsiTheme="majorBidi" w:cstheme="majorBidi"/>
                <w:b/>
                <w:bCs/>
                <w:sz w:val="24"/>
                <w:szCs w:val="24"/>
              </w:rPr>
              <w:t xml:space="preserve"> H </w:t>
            </w:r>
            <w:r w:rsidR="00ED2D1A" w:rsidRPr="00ED2D1A">
              <w:rPr>
                <w:rFonts w:asciiTheme="majorBidi" w:hAnsiTheme="majorBidi" w:cstheme="majorBidi"/>
                <w:sz w:val="24"/>
                <w:szCs w:val="24"/>
                <w:rtl/>
              </w:rPr>
              <w:t>على سطح الكرية الحمراء</w:t>
            </w:r>
            <w:r w:rsidR="00F22CA9">
              <w:rPr>
                <w:rFonts w:asciiTheme="majorBidi" w:hAnsiTheme="majorBidi" w:cstheme="majorBidi" w:hint="cs"/>
                <w:sz w:val="24"/>
                <w:szCs w:val="24"/>
                <w:rtl/>
              </w:rPr>
              <w:t xml:space="preserve"> </w:t>
            </w:r>
            <w:r w:rsidR="00ED2D1A" w:rsidRPr="00ED2D1A">
              <w:rPr>
                <w:rFonts w:asciiTheme="majorBidi" w:hAnsiTheme="majorBidi" w:cstheme="majorBidi"/>
                <w:sz w:val="24"/>
                <w:szCs w:val="24"/>
                <w:rtl/>
              </w:rPr>
              <w:t xml:space="preserve">من </w:t>
            </w:r>
            <w:r w:rsidR="00ED2D1A" w:rsidRPr="00ED2D1A">
              <w:rPr>
                <w:rFonts w:asciiTheme="majorBidi" w:hAnsiTheme="majorBidi" w:cstheme="majorBidi" w:hint="cs"/>
                <w:b/>
                <w:bCs/>
                <w:sz w:val="24"/>
                <w:szCs w:val="24"/>
                <w:rtl/>
              </w:rPr>
              <w:t>الزمرة</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O</w:t>
            </w:r>
            <w:r>
              <w:rPr>
                <w:rFonts w:asciiTheme="majorBidi" w:hAnsiTheme="majorBidi" w:cstheme="majorBidi" w:hint="cs"/>
                <w:sz w:val="24"/>
                <w:szCs w:val="24"/>
                <w:rtl/>
                <w:lang w:val="fr-FR" w:bidi="ar-DZ"/>
              </w:rPr>
              <w:t>.</w:t>
            </w:r>
          </w:p>
          <w:p w14:paraId="418D6A0F" w14:textId="29E32C6F" w:rsidR="0039024E" w:rsidRPr="00D76A11" w:rsidRDefault="0039024E" w:rsidP="0039024E">
            <w:pPr>
              <w:tabs>
                <w:tab w:val="left" w:pos="929"/>
              </w:tabs>
              <w:bidi/>
              <w:rPr>
                <w:rFonts w:asciiTheme="majorBidi" w:hAnsiTheme="majorBidi" w:cstheme="majorBidi" w:hint="cs"/>
                <w:sz w:val="24"/>
                <w:szCs w:val="24"/>
                <w:rtl/>
                <w:lang w:val="fr-FR" w:bidi="ar-DZ"/>
              </w:rPr>
            </w:pPr>
            <w:r w:rsidRPr="0039024E">
              <w:rPr>
                <w:rFonts w:asciiTheme="majorBidi" w:hAnsiTheme="majorBidi" w:cstheme="majorBidi" w:hint="cs"/>
                <w:b/>
                <w:bCs/>
                <w:sz w:val="24"/>
                <w:szCs w:val="24"/>
                <w:rtl/>
                <w:lang w:val="fr-FR" w:bidi="ar-DZ"/>
              </w:rPr>
              <w:t>- الاستنتاج:</w:t>
            </w:r>
            <w:r>
              <w:rPr>
                <w:rFonts w:asciiTheme="majorBidi" w:hAnsiTheme="majorBidi" w:cstheme="majorBidi" w:hint="cs"/>
                <w:sz w:val="24"/>
                <w:szCs w:val="24"/>
                <w:rtl/>
                <w:lang w:val="fr-FR" w:bidi="ar-DZ"/>
              </w:rPr>
              <w:t xml:space="preserve"> </w:t>
            </w:r>
            <w:r w:rsidR="003E6A8F">
              <w:rPr>
                <w:rFonts w:asciiTheme="majorBidi" w:hAnsiTheme="majorBidi" w:cstheme="majorBidi" w:hint="cs"/>
                <w:sz w:val="24"/>
                <w:szCs w:val="24"/>
                <w:highlight w:val="yellow"/>
                <w:rtl/>
                <w:lang w:val="fr-FR" w:bidi="ar-DZ"/>
              </w:rPr>
              <w:t>ي</w:t>
            </w:r>
            <w:r w:rsidRPr="0039024E">
              <w:rPr>
                <w:rFonts w:asciiTheme="majorBidi" w:hAnsiTheme="majorBidi" w:cstheme="majorBidi" w:hint="cs"/>
                <w:sz w:val="24"/>
                <w:szCs w:val="24"/>
                <w:highlight w:val="yellow"/>
                <w:rtl/>
                <w:lang w:val="fr-FR" w:bidi="ar-DZ"/>
              </w:rPr>
              <w:t xml:space="preserve">حدد نوع </w:t>
            </w:r>
            <w:r w:rsidR="003E6A8F">
              <w:rPr>
                <w:rFonts w:asciiTheme="majorBidi" w:hAnsiTheme="majorBidi" w:cstheme="majorBidi" w:hint="cs"/>
                <w:sz w:val="24"/>
                <w:szCs w:val="24"/>
                <w:highlight w:val="yellow"/>
                <w:rtl/>
                <w:lang w:val="fr-FR" w:bidi="ar-DZ"/>
              </w:rPr>
              <w:t>ال</w:t>
            </w:r>
            <w:r w:rsidRPr="0039024E">
              <w:rPr>
                <w:rFonts w:asciiTheme="majorBidi" w:hAnsiTheme="majorBidi" w:cstheme="majorBidi" w:hint="cs"/>
                <w:sz w:val="24"/>
                <w:szCs w:val="24"/>
                <w:highlight w:val="yellow"/>
                <w:rtl/>
                <w:lang w:val="fr-FR" w:bidi="ar-DZ"/>
              </w:rPr>
              <w:t>مؤشرات الغشائية</w:t>
            </w:r>
            <w:r w:rsidR="003E6A8F">
              <w:rPr>
                <w:rFonts w:asciiTheme="majorBidi" w:hAnsiTheme="majorBidi" w:cstheme="majorBidi" w:hint="cs"/>
                <w:sz w:val="24"/>
                <w:szCs w:val="24"/>
                <w:highlight w:val="yellow"/>
                <w:rtl/>
                <w:lang w:val="fr-FR" w:bidi="ar-DZ"/>
              </w:rPr>
              <w:t xml:space="preserve"> لكريات الدم الحمراء بواسطة إنزيمات يعبر عنها نمط وراثي محدد لكل زمرة (المورثة </w:t>
            </w:r>
            <w:r w:rsidR="003E6A8F">
              <w:rPr>
                <w:rFonts w:asciiTheme="majorBidi" w:hAnsiTheme="majorBidi" w:cstheme="majorBidi"/>
                <w:sz w:val="24"/>
                <w:szCs w:val="24"/>
                <w:highlight w:val="yellow"/>
                <w:lang w:val="fr-FR" w:bidi="ar-DZ"/>
              </w:rPr>
              <w:t>H</w:t>
            </w:r>
            <w:r w:rsidR="003E6A8F">
              <w:rPr>
                <w:rFonts w:asciiTheme="majorBidi" w:hAnsiTheme="majorBidi" w:cstheme="majorBidi" w:hint="cs"/>
                <w:sz w:val="24"/>
                <w:szCs w:val="24"/>
                <w:highlight w:val="yellow"/>
                <w:rtl/>
                <w:lang w:val="fr-FR" w:bidi="ar-DZ"/>
              </w:rPr>
              <w:t xml:space="preserve"> و المورثة </w:t>
            </w:r>
            <w:r w:rsidR="003E6A8F">
              <w:rPr>
                <w:rFonts w:asciiTheme="majorBidi" w:hAnsiTheme="majorBidi" w:cstheme="majorBidi"/>
                <w:sz w:val="24"/>
                <w:szCs w:val="24"/>
                <w:highlight w:val="yellow"/>
                <w:lang w:val="fr-FR" w:bidi="ar-DZ"/>
              </w:rPr>
              <w:t>ABO</w:t>
            </w:r>
            <w:r w:rsidR="003E6A8F">
              <w:rPr>
                <w:rFonts w:asciiTheme="majorBidi" w:hAnsiTheme="majorBidi" w:cstheme="majorBidi" w:hint="cs"/>
                <w:sz w:val="24"/>
                <w:szCs w:val="24"/>
                <w:highlight w:val="yellow"/>
                <w:rtl/>
                <w:lang w:val="fr-FR" w:bidi="ar-DZ"/>
              </w:rPr>
              <w:t>)</w:t>
            </w:r>
            <w:r w:rsidRPr="0039024E">
              <w:rPr>
                <w:rFonts w:asciiTheme="majorBidi" w:hAnsiTheme="majorBidi" w:cstheme="majorBidi" w:hint="cs"/>
                <w:sz w:val="24"/>
                <w:szCs w:val="24"/>
                <w:highlight w:val="yellow"/>
                <w:rtl/>
                <w:lang w:val="fr-FR" w:bidi="ar-DZ"/>
              </w:rPr>
              <w:t>.</w:t>
            </w:r>
          </w:p>
          <w:p w14:paraId="38553D58" w14:textId="5F69E7EC" w:rsidR="006F64C2" w:rsidRDefault="006F64C2" w:rsidP="00F22CA9">
            <w:pPr>
              <w:tabs>
                <w:tab w:val="left" w:pos="929"/>
              </w:tabs>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91F3C53" w14:textId="0624EFA2" w:rsidR="006F64C2" w:rsidRPr="006F64C2" w:rsidRDefault="006F64C2" w:rsidP="006F64C2">
            <w:pPr>
              <w:tabs>
                <w:tab w:val="left" w:pos="929"/>
              </w:tabs>
              <w:bidi/>
              <w:rPr>
                <w:rFonts w:asciiTheme="majorBidi" w:hAnsiTheme="majorBidi" w:cstheme="majorBidi"/>
                <w:b/>
                <w:bCs/>
                <w:color w:val="7030A0"/>
                <w:sz w:val="24"/>
                <w:szCs w:val="24"/>
                <w:rtl/>
                <w:lang w:val="fr-FR" w:bidi="ar-DZ"/>
              </w:rPr>
            </w:pPr>
            <w:r w:rsidRPr="00FF317E">
              <w:rPr>
                <w:rFonts w:asciiTheme="majorBidi" w:hAnsiTheme="majorBidi" w:cstheme="majorBidi" w:hint="cs"/>
                <w:b/>
                <w:bCs/>
                <w:color w:val="7030A0"/>
                <w:sz w:val="24"/>
                <w:szCs w:val="24"/>
                <w:rtl/>
              </w:rPr>
              <w:t xml:space="preserve">- </w:t>
            </w:r>
            <w:r w:rsidRPr="006F64C2">
              <w:rPr>
                <w:rFonts w:asciiTheme="majorBidi" w:hAnsiTheme="majorBidi" w:cstheme="majorBidi" w:hint="cs"/>
                <w:b/>
                <w:bCs/>
                <w:color w:val="7030A0"/>
                <w:sz w:val="24"/>
                <w:szCs w:val="24"/>
                <w:rtl/>
              </w:rPr>
              <w:t xml:space="preserve">استغلال الوثيقة </w:t>
            </w:r>
            <w:r w:rsidR="001364F5">
              <w:rPr>
                <w:rFonts w:asciiTheme="majorBidi" w:hAnsiTheme="majorBidi" w:cstheme="majorBidi" w:hint="cs"/>
                <w:b/>
                <w:bCs/>
                <w:color w:val="7030A0"/>
                <w:sz w:val="24"/>
                <w:szCs w:val="24"/>
                <w:rtl/>
              </w:rPr>
              <w:t>14</w:t>
            </w:r>
            <w:r>
              <w:rPr>
                <w:rFonts w:asciiTheme="majorBidi" w:hAnsiTheme="majorBidi" w:cstheme="majorBidi" w:hint="cs"/>
                <w:b/>
                <w:bCs/>
                <w:color w:val="7030A0"/>
                <w:sz w:val="24"/>
                <w:szCs w:val="24"/>
                <w:rtl/>
              </w:rPr>
              <w:t>:</w:t>
            </w:r>
          </w:p>
          <w:p w14:paraId="0FC4A703" w14:textId="14131E91" w:rsidR="0039024E" w:rsidRPr="0039024E" w:rsidRDefault="0039024E" w:rsidP="0039024E">
            <w:pPr>
              <w:tabs>
                <w:tab w:val="left" w:pos="929"/>
              </w:tabs>
              <w:bidi/>
              <w:rPr>
                <w:rFonts w:asciiTheme="majorBidi" w:hAnsiTheme="majorBidi" w:cstheme="majorBidi"/>
                <w:b/>
                <w:bCs/>
                <w:sz w:val="24"/>
                <w:szCs w:val="24"/>
              </w:rPr>
            </w:pPr>
            <w:r>
              <w:rPr>
                <w:rFonts w:asciiTheme="majorBidi" w:hAnsiTheme="majorBidi" w:cstheme="majorBidi" w:hint="cs"/>
                <w:sz w:val="24"/>
                <w:szCs w:val="24"/>
                <w:rtl/>
              </w:rPr>
              <w:t>من خلال</w:t>
            </w:r>
            <w:r w:rsidR="006F64C2" w:rsidRPr="00352806">
              <w:rPr>
                <w:rFonts w:asciiTheme="majorBidi" w:hAnsiTheme="majorBidi" w:cstheme="majorBidi"/>
                <w:sz w:val="24"/>
                <w:szCs w:val="24"/>
                <w:rtl/>
              </w:rPr>
              <w:t xml:space="preserve"> ال</w:t>
            </w:r>
            <w:r w:rsidR="006F64C2">
              <w:rPr>
                <w:rFonts w:asciiTheme="majorBidi" w:hAnsiTheme="majorBidi" w:cstheme="majorBidi" w:hint="cs"/>
                <w:sz w:val="24"/>
                <w:szCs w:val="24"/>
                <w:rtl/>
              </w:rPr>
              <w:t>وثيقة</w:t>
            </w:r>
            <w:r w:rsidR="006F64C2" w:rsidRPr="00352806">
              <w:rPr>
                <w:rFonts w:asciiTheme="majorBidi" w:hAnsiTheme="majorBidi" w:cstheme="majorBidi"/>
                <w:sz w:val="24"/>
                <w:szCs w:val="24"/>
                <w:rtl/>
              </w:rPr>
              <w:t xml:space="preserve"> </w:t>
            </w:r>
            <w:r>
              <w:rPr>
                <w:rFonts w:asciiTheme="majorBidi" w:hAnsiTheme="majorBidi" w:cstheme="majorBidi" w:hint="cs"/>
                <w:sz w:val="24"/>
                <w:szCs w:val="24"/>
                <w:rtl/>
              </w:rPr>
              <w:t>نسجل الملاحظات التالية:</w:t>
            </w:r>
          </w:p>
          <w:p w14:paraId="0D9869D5" w14:textId="78A9255A" w:rsidR="0039024E" w:rsidRDefault="0039024E" w:rsidP="003E6A8F">
            <w:pPr>
              <w:tabs>
                <w:tab w:val="left" w:pos="929"/>
              </w:tabs>
              <w:bidi/>
              <w:rPr>
                <w:rFonts w:asciiTheme="majorBidi" w:hAnsiTheme="majorBidi" w:cstheme="majorBidi"/>
                <w:sz w:val="24"/>
                <w:szCs w:val="24"/>
                <w:rtl/>
              </w:rPr>
            </w:pPr>
            <w:r>
              <w:rPr>
                <w:rFonts w:asciiTheme="majorBidi" w:hAnsiTheme="majorBidi" w:cstheme="majorBidi" w:hint="cs"/>
                <w:sz w:val="24"/>
                <w:szCs w:val="24"/>
                <w:rtl/>
              </w:rPr>
              <w:t xml:space="preserve">- </w:t>
            </w:r>
            <w:r w:rsidR="003E6A8F">
              <w:rPr>
                <w:rFonts w:asciiTheme="majorBidi" w:hAnsiTheme="majorBidi" w:cstheme="majorBidi" w:hint="cs"/>
                <w:sz w:val="24"/>
                <w:szCs w:val="24"/>
                <w:rtl/>
              </w:rPr>
              <w:t xml:space="preserve">احتواء أغشية كريات الدم الحمراء لكلا الشخصين على </w:t>
            </w:r>
            <w:r w:rsidRPr="0039024E">
              <w:rPr>
                <w:rFonts w:asciiTheme="majorBidi" w:hAnsiTheme="majorBidi" w:cstheme="majorBidi" w:hint="cs"/>
                <w:b/>
                <w:bCs/>
                <w:sz w:val="24"/>
                <w:szCs w:val="24"/>
                <w:rtl/>
              </w:rPr>
              <w:t>المستضد</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B</w:t>
            </w:r>
            <w:r>
              <w:rPr>
                <w:rFonts w:asciiTheme="majorBidi" w:hAnsiTheme="majorBidi" w:cstheme="majorBidi" w:hint="cs"/>
                <w:b/>
                <w:bCs/>
                <w:sz w:val="24"/>
                <w:szCs w:val="24"/>
                <w:rtl/>
                <w:lang w:val="fr-FR" w:bidi="ar-DZ"/>
              </w:rPr>
              <w:t xml:space="preserve"> </w:t>
            </w:r>
            <w:r w:rsidR="003E6A8F">
              <w:rPr>
                <w:rFonts w:asciiTheme="majorBidi" w:hAnsiTheme="majorBidi" w:cstheme="majorBidi" w:hint="cs"/>
                <w:b/>
                <w:bCs/>
                <w:sz w:val="24"/>
                <w:szCs w:val="24"/>
                <w:rtl/>
                <w:lang w:val="fr-FR" w:bidi="ar-DZ"/>
              </w:rPr>
              <w:t xml:space="preserve">(غليوبروتين) </w:t>
            </w:r>
            <w:r w:rsidRPr="0039024E">
              <w:rPr>
                <w:rFonts w:asciiTheme="majorBidi" w:hAnsiTheme="majorBidi" w:cstheme="majorBidi" w:hint="cs"/>
                <w:sz w:val="24"/>
                <w:szCs w:val="24"/>
                <w:rtl/>
                <w:lang w:val="fr-FR" w:bidi="ar-DZ"/>
              </w:rPr>
              <w:t>ال</w:t>
            </w:r>
            <w:r w:rsidRPr="0039024E">
              <w:rPr>
                <w:rFonts w:asciiTheme="majorBidi" w:hAnsiTheme="majorBidi" w:cstheme="majorBidi" w:hint="cs"/>
                <w:sz w:val="24"/>
                <w:szCs w:val="24"/>
                <w:rtl/>
              </w:rPr>
              <w:t>محدّد</w:t>
            </w:r>
            <w:r w:rsidRPr="0039024E">
              <w:rPr>
                <w:rFonts w:asciiTheme="majorBidi" w:hAnsiTheme="majorBidi" w:cstheme="majorBidi"/>
                <w:sz w:val="24"/>
                <w:szCs w:val="24"/>
                <w:rtl/>
              </w:rPr>
              <w:t xml:space="preserve"> </w:t>
            </w:r>
            <w:r w:rsidRPr="0039024E">
              <w:rPr>
                <w:rFonts w:asciiTheme="majorBidi" w:hAnsiTheme="majorBidi" w:cstheme="majorBidi" w:hint="cs"/>
                <w:sz w:val="24"/>
                <w:szCs w:val="24"/>
                <w:rtl/>
              </w:rPr>
              <w:t>لنوع</w:t>
            </w:r>
            <w:r w:rsidRPr="0039024E">
              <w:rPr>
                <w:rFonts w:asciiTheme="majorBidi" w:hAnsiTheme="majorBidi" w:cstheme="majorBidi"/>
                <w:sz w:val="24"/>
                <w:szCs w:val="24"/>
                <w:rtl/>
              </w:rPr>
              <w:t xml:space="preserve"> </w:t>
            </w:r>
            <w:r w:rsidRPr="0039024E">
              <w:rPr>
                <w:rFonts w:asciiTheme="majorBidi" w:hAnsiTheme="majorBidi" w:cstheme="majorBidi" w:hint="cs"/>
                <w:sz w:val="24"/>
                <w:szCs w:val="24"/>
                <w:rtl/>
              </w:rPr>
              <w:t>الزمرة</w:t>
            </w:r>
            <w:r w:rsidRPr="0039024E">
              <w:rPr>
                <w:rFonts w:asciiTheme="majorBidi" w:hAnsiTheme="majorBidi" w:cstheme="majorBidi"/>
                <w:sz w:val="24"/>
                <w:szCs w:val="24"/>
                <w:rtl/>
              </w:rPr>
              <w:t xml:space="preserve"> </w:t>
            </w:r>
            <w:r w:rsidRPr="0039024E">
              <w:rPr>
                <w:rFonts w:asciiTheme="majorBidi" w:hAnsiTheme="majorBidi" w:cstheme="majorBidi" w:hint="cs"/>
                <w:sz w:val="24"/>
                <w:szCs w:val="24"/>
                <w:rtl/>
              </w:rPr>
              <w:t>الدموية</w:t>
            </w:r>
            <w:r w:rsidRPr="0039024E">
              <w:rPr>
                <w:rFonts w:asciiTheme="majorBidi" w:hAnsiTheme="majorBidi" w:cstheme="majorBidi"/>
                <w:sz w:val="24"/>
                <w:szCs w:val="24"/>
                <w:lang w:val="fr-FR"/>
              </w:rPr>
              <w:t>B</w:t>
            </w:r>
            <w:r w:rsidRPr="0039024E">
              <w:rPr>
                <w:rFonts w:asciiTheme="majorBidi" w:hAnsiTheme="majorBidi" w:cstheme="majorBidi"/>
                <w:sz w:val="24"/>
                <w:szCs w:val="24"/>
              </w:rPr>
              <w:t xml:space="preserve"> </w:t>
            </w:r>
            <w:r w:rsidR="003E6A8F">
              <w:rPr>
                <w:rFonts w:asciiTheme="majorBidi" w:hAnsiTheme="majorBidi" w:cstheme="majorBidi" w:hint="cs"/>
                <w:sz w:val="24"/>
                <w:szCs w:val="24"/>
                <w:rtl/>
              </w:rPr>
              <w:t>.</w:t>
            </w:r>
          </w:p>
          <w:p w14:paraId="239633C4" w14:textId="6516B8F7" w:rsidR="0039024E" w:rsidRDefault="003E6A8F" w:rsidP="003E6A8F">
            <w:pPr>
              <w:tabs>
                <w:tab w:val="left" w:pos="929"/>
              </w:tabs>
              <w:bidi/>
              <w:rPr>
                <w:rFonts w:asciiTheme="majorBidi" w:hAnsiTheme="majorBidi" w:cstheme="majorBidi"/>
                <w:sz w:val="24"/>
                <w:szCs w:val="24"/>
                <w:rtl/>
              </w:rPr>
            </w:pPr>
            <w:r>
              <w:rPr>
                <w:rFonts w:asciiTheme="majorBidi" w:hAnsiTheme="majorBidi" w:cstheme="majorBidi" w:hint="cs"/>
                <w:sz w:val="24"/>
                <w:szCs w:val="24"/>
                <w:rtl/>
              </w:rPr>
              <w:t>- ا</w:t>
            </w:r>
            <w:r w:rsidR="0039024E" w:rsidRPr="0039024E">
              <w:rPr>
                <w:rFonts w:asciiTheme="majorBidi" w:hAnsiTheme="majorBidi" w:cstheme="majorBidi"/>
                <w:sz w:val="24"/>
                <w:szCs w:val="24"/>
                <w:rtl/>
              </w:rPr>
              <w:t>ختل</w:t>
            </w:r>
            <w:r>
              <w:rPr>
                <w:rFonts w:asciiTheme="majorBidi" w:hAnsiTheme="majorBidi" w:cstheme="majorBidi" w:hint="cs"/>
                <w:sz w:val="24"/>
                <w:szCs w:val="24"/>
                <w:rtl/>
              </w:rPr>
              <w:t>ا</w:t>
            </w:r>
            <w:r w:rsidR="0039024E" w:rsidRPr="0039024E">
              <w:rPr>
                <w:rFonts w:asciiTheme="majorBidi" w:hAnsiTheme="majorBidi" w:cstheme="majorBidi"/>
                <w:sz w:val="24"/>
                <w:szCs w:val="24"/>
                <w:rtl/>
              </w:rPr>
              <w:t xml:space="preserve">ف الزمر الدموية للشخصين من </w:t>
            </w:r>
            <w:r>
              <w:rPr>
                <w:rFonts w:asciiTheme="majorBidi" w:hAnsiTheme="majorBidi" w:cstheme="majorBidi" w:hint="cs"/>
                <w:sz w:val="24"/>
                <w:szCs w:val="24"/>
                <w:rtl/>
              </w:rPr>
              <w:t>ح</w:t>
            </w:r>
            <w:r w:rsidR="0039024E" w:rsidRPr="0039024E">
              <w:rPr>
                <w:rFonts w:asciiTheme="majorBidi" w:hAnsiTheme="majorBidi" w:cstheme="majorBidi"/>
                <w:sz w:val="24"/>
                <w:szCs w:val="24"/>
                <w:rtl/>
              </w:rPr>
              <w:t xml:space="preserve">يث </w:t>
            </w:r>
            <w:r w:rsidR="0039024E" w:rsidRPr="0039024E">
              <w:rPr>
                <w:rFonts w:asciiTheme="majorBidi" w:hAnsiTheme="majorBidi" w:cstheme="majorBidi" w:hint="cs"/>
                <w:b/>
                <w:bCs/>
                <w:sz w:val="24"/>
                <w:szCs w:val="24"/>
                <w:rtl/>
              </w:rPr>
              <w:t>المستضد</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D</w:t>
            </w:r>
            <w:r w:rsidR="0039024E" w:rsidRPr="0039024E">
              <w:rPr>
                <w:rFonts w:asciiTheme="majorBidi" w:hAnsiTheme="majorBidi" w:cstheme="majorBidi"/>
                <w:b/>
                <w:bCs/>
                <w:sz w:val="24"/>
                <w:szCs w:val="24"/>
                <w:rtl/>
              </w:rPr>
              <w:t xml:space="preserve"> </w:t>
            </w:r>
            <w:r>
              <w:rPr>
                <w:rFonts w:asciiTheme="majorBidi" w:hAnsiTheme="majorBidi" w:cstheme="majorBidi" w:hint="cs"/>
                <w:b/>
                <w:bCs/>
                <w:sz w:val="24"/>
                <w:szCs w:val="24"/>
                <w:rtl/>
              </w:rPr>
              <w:t xml:space="preserve">(بروتين) </w:t>
            </w:r>
            <w:r w:rsidR="0039024E" w:rsidRPr="0039024E">
              <w:rPr>
                <w:rFonts w:asciiTheme="majorBidi" w:hAnsiTheme="majorBidi" w:cstheme="majorBidi" w:hint="cs"/>
                <w:sz w:val="24"/>
                <w:szCs w:val="24"/>
                <w:rtl/>
              </w:rPr>
              <w:t>المحدد</w:t>
            </w:r>
            <w:r w:rsidR="0039024E" w:rsidRPr="0039024E">
              <w:rPr>
                <w:rFonts w:asciiTheme="majorBidi" w:hAnsiTheme="majorBidi" w:cstheme="majorBidi"/>
                <w:sz w:val="24"/>
                <w:szCs w:val="24"/>
                <w:rtl/>
              </w:rPr>
              <w:t xml:space="preserve"> </w:t>
            </w:r>
            <w:r w:rsidR="0039024E" w:rsidRPr="0039024E">
              <w:rPr>
                <w:rFonts w:asciiTheme="majorBidi" w:hAnsiTheme="majorBidi" w:cstheme="majorBidi" w:hint="cs"/>
                <w:sz w:val="24"/>
                <w:szCs w:val="24"/>
                <w:rtl/>
              </w:rPr>
              <w:t>للريزوس</w:t>
            </w:r>
            <w:r>
              <w:rPr>
                <w:rFonts w:asciiTheme="majorBidi" w:hAnsiTheme="majorBidi" w:cstheme="majorBidi" w:hint="cs"/>
                <w:sz w:val="24"/>
                <w:szCs w:val="24"/>
                <w:rtl/>
              </w:rPr>
              <w:t xml:space="preserve"> </w:t>
            </w:r>
            <w:r>
              <w:rPr>
                <w:rFonts w:asciiTheme="majorBidi" w:hAnsiTheme="majorBidi" w:cstheme="majorBidi"/>
                <w:sz w:val="24"/>
                <w:szCs w:val="24"/>
                <w:lang w:val="fr-FR"/>
              </w:rPr>
              <w:t>Rh</w:t>
            </w:r>
            <w:r w:rsidR="0039024E" w:rsidRPr="0039024E">
              <w:rPr>
                <w:rFonts w:asciiTheme="majorBidi" w:hAnsiTheme="majorBidi" w:cstheme="majorBidi"/>
                <w:sz w:val="24"/>
                <w:szCs w:val="24"/>
                <w:rtl/>
              </w:rPr>
              <w:t>، بحيث غشاء كريات الدم الحمراء للشخص ا</w:t>
            </w:r>
            <w:r>
              <w:rPr>
                <w:rFonts w:asciiTheme="majorBidi" w:hAnsiTheme="majorBidi" w:cstheme="majorBidi" w:hint="cs"/>
                <w:sz w:val="24"/>
                <w:szCs w:val="24"/>
                <w:rtl/>
              </w:rPr>
              <w:t>ل</w:t>
            </w:r>
            <w:r w:rsidR="0039024E" w:rsidRPr="0039024E">
              <w:rPr>
                <w:rFonts w:asciiTheme="majorBidi" w:hAnsiTheme="majorBidi" w:cstheme="majorBidi"/>
                <w:sz w:val="24"/>
                <w:szCs w:val="24"/>
                <w:rtl/>
              </w:rPr>
              <w:t>أول ي</w:t>
            </w:r>
            <w:r>
              <w:rPr>
                <w:rFonts w:asciiTheme="majorBidi" w:hAnsiTheme="majorBidi" w:cstheme="majorBidi" w:hint="cs"/>
                <w:sz w:val="24"/>
                <w:szCs w:val="24"/>
                <w:rtl/>
              </w:rPr>
              <w:t>ح</w:t>
            </w:r>
            <w:r w:rsidR="0039024E" w:rsidRPr="0039024E">
              <w:rPr>
                <w:rFonts w:asciiTheme="majorBidi" w:hAnsiTheme="majorBidi" w:cstheme="majorBidi"/>
                <w:sz w:val="24"/>
                <w:szCs w:val="24"/>
                <w:rtl/>
              </w:rPr>
              <w:t>توي على</w:t>
            </w:r>
            <w:r>
              <w:rPr>
                <w:rFonts w:asciiTheme="majorBidi" w:hAnsiTheme="majorBidi" w:cstheme="majorBidi" w:hint="cs"/>
                <w:sz w:val="24"/>
                <w:szCs w:val="24"/>
                <w:rtl/>
              </w:rPr>
              <w:t xml:space="preserve"> </w:t>
            </w:r>
            <w:r w:rsidR="0039024E" w:rsidRPr="0039024E">
              <w:rPr>
                <w:rFonts w:asciiTheme="majorBidi" w:hAnsiTheme="majorBidi" w:cstheme="majorBidi"/>
                <w:sz w:val="24"/>
                <w:szCs w:val="24"/>
                <w:rtl/>
              </w:rPr>
              <w:t>المستضد</w:t>
            </w:r>
            <w:r w:rsidR="0039024E" w:rsidRPr="0039024E">
              <w:rPr>
                <w:rFonts w:asciiTheme="majorBidi" w:hAnsiTheme="majorBidi" w:cstheme="majorBidi"/>
                <w:sz w:val="24"/>
                <w:szCs w:val="24"/>
              </w:rPr>
              <w:t xml:space="preserve"> D </w:t>
            </w:r>
            <w:r w:rsidR="0039024E" w:rsidRPr="0039024E">
              <w:rPr>
                <w:rFonts w:asciiTheme="majorBidi" w:hAnsiTheme="majorBidi" w:cstheme="majorBidi"/>
                <w:sz w:val="24"/>
                <w:szCs w:val="24"/>
                <w:rtl/>
              </w:rPr>
              <w:t>بينما غشاء كريات الدم الحمراء للشخص الثاني فلا ي</w:t>
            </w:r>
            <w:r>
              <w:rPr>
                <w:rFonts w:asciiTheme="majorBidi" w:hAnsiTheme="majorBidi" w:cstheme="majorBidi" w:hint="cs"/>
                <w:sz w:val="24"/>
                <w:szCs w:val="24"/>
                <w:rtl/>
              </w:rPr>
              <w:t>ح</w:t>
            </w:r>
            <w:r w:rsidR="0039024E" w:rsidRPr="0039024E">
              <w:rPr>
                <w:rFonts w:asciiTheme="majorBidi" w:hAnsiTheme="majorBidi" w:cstheme="majorBidi"/>
                <w:sz w:val="24"/>
                <w:szCs w:val="24"/>
                <w:rtl/>
              </w:rPr>
              <w:t>توي على هذا المستضد</w:t>
            </w:r>
            <w:r w:rsidR="0039024E" w:rsidRPr="0039024E">
              <w:rPr>
                <w:rFonts w:asciiTheme="majorBidi" w:hAnsiTheme="majorBidi" w:cstheme="majorBidi"/>
                <w:sz w:val="24"/>
                <w:szCs w:val="24"/>
              </w:rPr>
              <w:t>.</w:t>
            </w:r>
          </w:p>
          <w:p w14:paraId="33C2BC04" w14:textId="44669812" w:rsidR="00D912AB" w:rsidRPr="0039024E" w:rsidRDefault="00D912AB" w:rsidP="00D912AB">
            <w:pPr>
              <w:tabs>
                <w:tab w:val="left" w:pos="929"/>
              </w:tabs>
              <w:bidi/>
              <w:rPr>
                <w:rFonts w:asciiTheme="majorBidi" w:hAnsiTheme="majorBidi" w:cstheme="majorBidi" w:hint="cs"/>
                <w:sz w:val="24"/>
                <w:szCs w:val="24"/>
                <w:rtl/>
                <w:lang w:val="fr-FR" w:bidi="ar-DZ"/>
              </w:rPr>
            </w:pPr>
            <w:r>
              <w:rPr>
                <w:rFonts w:asciiTheme="majorBidi" w:hAnsiTheme="majorBidi" w:cstheme="majorBidi" w:hint="cs"/>
                <w:sz w:val="24"/>
                <w:szCs w:val="24"/>
                <w:rtl/>
              </w:rPr>
              <w:t xml:space="preserve">- </w:t>
            </w:r>
            <w:r w:rsidRPr="00D912AB">
              <w:rPr>
                <w:rFonts w:asciiTheme="majorBidi" w:hAnsiTheme="majorBidi" w:cstheme="majorBidi"/>
                <w:sz w:val="24"/>
                <w:szCs w:val="24"/>
                <w:rtl/>
              </w:rPr>
              <w:t xml:space="preserve">المورثة المسؤولة عن تحديد الريزوس محمولة على </w:t>
            </w:r>
            <w:r w:rsidRPr="00D912AB">
              <w:rPr>
                <w:rFonts w:asciiTheme="majorBidi" w:hAnsiTheme="majorBidi" w:cstheme="majorBidi" w:hint="cs"/>
                <w:b/>
                <w:bCs/>
                <w:sz w:val="24"/>
                <w:szCs w:val="24"/>
                <w:rtl/>
              </w:rPr>
              <w:t>الصبغي</w:t>
            </w:r>
            <w:r w:rsidRPr="00D912AB">
              <w:rPr>
                <w:rFonts w:asciiTheme="majorBidi" w:hAnsiTheme="majorBidi" w:cstheme="majorBidi"/>
                <w:b/>
                <w:bCs/>
                <w:sz w:val="24"/>
                <w:szCs w:val="24"/>
                <w:rtl/>
              </w:rPr>
              <w:t xml:space="preserve"> </w:t>
            </w:r>
            <w:r w:rsidRPr="00D912AB">
              <w:rPr>
                <w:rFonts w:asciiTheme="majorBidi" w:hAnsiTheme="majorBidi" w:cstheme="majorBidi" w:hint="cs"/>
                <w:b/>
                <w:bCs/>
                <w:sz w:val="24"/>
                <w:szCs w:val="24"/>
                <w:rtl/>
              </w:rPr>
              <w:t>رقم</w:t>
            </w:r>
            <w:r w:rsidRPr="00D912AB">
              <w:rPr>
                <w:rFonts w:asciiTheme="majorBidi" w:hAnsiTheme="majorBidi" w:cstheme="majorBidi"/>
                <w:b/>
                <w:bCs/>
                <w:sz w:val="24"/>
                <w:szCs w:val="24"/>
                <w:rtl/>
              </w:rPr>
              <w:t xml:space="preserve"> </w:t>
            </w:r>
            <w:r>
              <w:rPr>
                <w:rFonts w:asciiTheme="majorBidi" w:hAnsiTheme="majorBidi" w:cstheme="majorBidi" w:hint="cs"/>
                <w:b/>
                <w:bCs/>
                <w:sz w:val="24"/>
                <w:szCs w:val="24"/>
                <w:rtl/>
              </w:rPr>
              <w:t>1</w:t>
            </w:r>
            <w:r w:rsidRPr="00D912AB">
              <w:rPr>
                <w:rFonts w:asciiTheme="majorBidi" w:hAnsiTheme="majorBidi" w:cstheme="majorBidi"/>
                <w:b/>
                <w:bCs/>
                <w:sz w:val="24"/>
                <w:szCs w:val="24"/>
                <w:rtl/>
              </w:rPr>
              <w:t xml:space="preserve"> </w:t>
            </w:r>
            <w:r w:rsidRPr="00D912AB">
              <w:rPr>
                <w:rFonts w:asciiTheme="majorBidi" w:hAnsiTheme="majorBidi" w:cstheme="majorBidi"/>
                <w:sz w:val="24"/>
                <w:szCs w:val="24"/>
                <w:rtl/>
              </w:rPr>
              <w:t xml:space="preserve">لها </w:t>
            </w:r>
            <w:r w:rsidRPr="00D912AB">
              <w:rPr>
                <w:rFonts w:asciiTheme="majorBidi" w:hAnsiTheme="majorBidi" w:cstheme="majorBidi" w:hint="cs"/>
                <w:b/>
                <w:bCs/>
                <w:sz w:val="24"/>
                <w:szCs w:val="24"/>
                <w:rtl/>
              </w:rPr>
              <w:t>أليل</w:t>
            </w:r>
            <w:r>
              <w:rPr>
                <w:rFonts w:asciiTheme="majorBidi" w:hAnsiTheme="majorBidi" w:cstheme="majorBidi" w:hint="cs"/>
                <w:b/>
                <w:bCs/>
                <w:sz w:val="24"/>
                <w:szCs w:val="24"/>
                <w:rtl/>
              </w:rPr>
              <w:t>ا</w:t>
            </w:r>
            <w:r w:rsidRPr="00D912AB">
              <w:rPr>
                <w:rFonts w:asciiTheme="majorBidi" w:hAnsiTheme="majorBidi" w:cstheme="majorBidi" w:hint="cs"/>
                <w:b/>
                <w:bCs/>
                <w:sz w:val="24"/>
                <w:szCs w:val="24"/>
                <w:rtl/>
              </w:rPr>
              <w:t>ن</w:t>
            </w:r>
            <w:r w:rsidRPr="00D912AB">
              <w:rPr>
                <w:rFonts w:asciiTheme="majorBidi" w:hAnsiTheme="majorBidi" w:cstheme="majorBidi"/>
                <w:b/>
                <w:bCs/>
                <w:sz w:val="24"/>
                <w:szCs w:val="24"/>
              </w:rPr>
              <w:t xml:space="preserve"> </w:t>
            </w:r>
            <w:r>
              <w:rPr>
                <w:rFonts w:asciiTheme="majorBidi" w:hAnsiTheme="majorBidi" w:cstheme="majorBidi" w:hint="cs"/>
                <w:b/>
                <w:bCs/>
                <w:sz w:val="24"/>
                <w:szCs w:val="24"/>
                <w:rtl/>
              </w:rPr>
              <w:t>(</w:t>
            </w:r>
            <w:r w:rsidRPr="00D912AB">
              <w:rPr>
                <w:rFonts w:asciiTheme="majorBidi" w:hAnsiTheme="majorBidi" w:cstheme="majorBidi"/>
                <w:b/>
                <w:bCs/>
                <w:sz w:val="24"/>
                <w:szCs w:val="24"/>
              </w:rPr>
              <w:t>Rh</w:t>
            </w:r>
            <w:r w:rsidRPr="00D912AB">
              <w:rPr>
                <w:rFonts w:asciiTheme="majorBidi" w:hAnsiTheme="majorBidi" w:cstheme="majorBidi"/>
                <w:b/>
                <w:bCs/>
                <w:sz w:val="24"/>
                <w:szCs w:val="24"/>
                <w:vertAlign w:val="superscript"/>
              </w:rPr>
              <w:t>+</w:t>
            </w:r>
            <w:r w:rsidRPr="00D912AB">
              <w:rPr>
                <w:rFonts w:asciiTheme="majorBidi" w:hAnsiTheme="majorBidi" w:cstheme="majorBidi"/>
                <w:b/>
                <w:bCs/>
                <w:sz w:val="24"/>
                <w:szCs w:val="24"/>
              </w:rPr>
              <w:t xml:space="preserve"> </w:t>
            </w:r>
            <w:r>
              <w:rPr>
                <w:rFonts w:asciiTheme="majorBidi" w:hAnsiTheme="majorBidi" w:cstheme="majorBidi" w:hint="cs"/>
                <w:b/>
                <w:bCs/>
                <w:sz w:val="24"/>
                <w:szCs w:val="24"/>
                <w:rtl/>
              </w:rPr>
              <w:t xml:space="preserve"> </w:t>
            </w:r>
            <w:r w:rsidRPr="00D912AB">
              <w:rPr>
                <w:rFonts w:asciiTheme="majorBidi" w:hAnsiTheme="majorBidi" w:cstheme="majorBidi" w:hint="cs"/>
                <w:b/>
                <w:bCs/>
                <w:sz w:val="24"/>
                <w:szCs w:val="24"/>
                <w:rtl/>
              </w:rPr>
              <w:t>سائد</w:t>
            </w:r>
            <w:r w:rsidRPr="00D912AB">
              <w:rPr>
                <w:rFonts w:asciiTheme="majorBidi" w:hAnsiTheme="majorBidi" w:cstheme="majorBidi"/>
                <w:b/>
                <w:bCs/>
                <w:sz w:val="24"/>
                <w:szCs w:val="24"/>
                <w:rtl/>
              </w:rPr>
              <w:t xml:space="preserve"> </w:t>
            </w:r>
            <w:r w:rsidRPr="00D912AB">
              <w:rPr>
                <w:rFonts w:asciiTheme="majorBidi" w:hAnsiTheme="majorBidi" w:cstheme="majorBidi" w:hint="cs"/>
                <w:sz w:val="24"/>
                <w:szCs w:val="24"/>
                <w:rtl/>
              </w:rPr>
              <w:t>و</w:t>
            </w:r>
            <w:r w:rsidRPr="00D912AB">
              <w:rPr>
                <w:rFonts w:asciiTheme="majorBidi" w:hAnsiTheme="majorBidi" w:cstheme="majorBidi"/>
                <w:b/>
                <w:bCs/>
                <w:sz w:val="24"/>
                <w:szCs w:val="24"/>
              </w:rPr>
              <w:t xml:space="preserve"> Rh</w:t>
            </w:r>
            <w:r>
              <w:rPr>
                <w:rFonts w:asciiTheme="majorBidi" w:hAnsiTheme="majorBidi" w:cstheme="majorBidi"/>
                <w:b/>
                <w:bCs/>
                <w:sz w:val="24"/>
                <w:szCs w:val="24"/>
                <w:vertAlign w:val="superscript"/>
                <w:lang w:val="fr-FR"/>
              </w:rPr>
              <w:t>-</w:t>
            </w:r>
            <w:r w:rsidRPr="00D912AB">
              <w:rPr>
                <w:rFonts w:asciiTheme="majorBidi" w:hAnsiTheme="majorBidi" w:cstheme="majorBidi"/>
                <w:b/>
                <w:bCs/>
                <w:sz w:val="24"/>
                <w:szCs w:val="24"/>
              </w:rPr>
              <w:t xml:space="preserve"> </w:t>
            </w:r>
            <w:r w:rsidRPr="00D912AB">
              <w:rPr>
                <w:rFonts w:asciiTheme="majorBidi" w:hAnsiTheme="majorBidi" w:cstheme="majorBidi" w:hint="cs"/>
                <w:b/>
                <w:bCs/>
                <w:sz w:val="24"/>
                <w:szCs w:val="24"/>
                <w:rtl/>
              </w:rPr>
              <w:t>متنحي</w:t>
            </w:r>
            <w:r>
              <w:rPr>
                <w:rFonts w:asciiTheme="majorBidi" w:hAnsiTheme="majorBidi" w:cstheme="majorBidi" w:hint="cs"/>
                <w:b/>
                <w:bCs/>
                <w:sz w:val="24"/>
                <w:szCs w:val="24"/>
                <w:rtl/>
              </w:rPr>
              <w:t>)</w:t>
            </w:r>
            <w:r w:rsidRPr="00D912AB">
              <w:rPr>
                <w:rFonts w:asciiTheme="majorBidi" w:hAnsiTheme="majorBidi" w:cstheme="majorBidi"/>
                <w:sz w:val="24"/>
                <w:szCs w:val="24"/>
                <w:rtl/>
              </w:rPr>
              <w:t xml:space="preserve">، تشرف على </w:t>
            </w:r>
            <w:r w:rsidRPr="00D912AB">
              <w:rPr>
                <w:rFonts w:asciiTheme="majorBidi" w:hAnsiTheme="majorBidi" w:cstheme="majorBidi" w:hint="cs"/>
                <w:sz w:val="24"/>
                <w:szCs w:val="24"/>
                <w:rtl/>
              </w:rPr>
              <w:t>تركيب</w:t>
            </w:r>
            <w:r>
              <w:rPr>
                <w:rFonts w:asciiTheme="majorBidi" w:hAnsiTheme="majorBidi" w:cstheme="majorBidi" w:hint="cs"/>
                <w:b/>
                <w:bCs/>
                <w:sz w:val="24"/>
                <w:szCs w:val="24"/>
                <w:rtl/>
              </w:rPr>
              <w:t xml:space="preserve"> </w:t>
            </w:r>
            <w:r w:rsidRPr="00D912AB">
              <w:rPr>
                <w:rFonts w:asciiTheme="majorBidi" w:hAnsiTheme="majorBidi" w:cstheme="majorBidi" w:hint="cs"/>
                <w:b/>
                <w:bCs/>
                <w:sz w:val="24"/>
                <w:szCs w:val="24"/>
                <w:rtl/>
              </w:rPr>
              <w:t>المستضد</w:t>
            </w:r>
            <w:r>
              <w:rPr>
                <w:rFonts w:asciiTheme="majorBidi" w:hAnsiTheme="majorBidi" w:cstheme="majorBidi" w:hint="cs"/>
                <w:b/>
                <w:bCs/>
                <w:sz w:val="24"/>
                <w:szCs w:val="24"/>
                <w:rtl/>
              </w:rPr>
              <w:t xml:space="preserve"> </w:t>
            </w:r>
            <w:r>
              <w:rPr>
                <w:rFonts w:asciiTheme="majorBidi" w:hAnsiTheme="majorBidi" w:cstheme="majorBidi"/>
                <w:b/>
                <w:bCs/>
                <w:sz w:val="24"/>
                <w:szCs w:val="24"/>
                <w:lang w:val="fr-FR"/>
              </w:rPr>
              <w:t>D</w:t>
            </w:r>
            <w:r>
              <w:rPr>
                <w:rFonts w:asciiTheme="majorBidi" w:hAnsiTheme="majorBidi" w:cstheme="majorBidi" w:hint="cs"/>
                <w:sz w:val="24"/>
                <w:szCs w:val="24"/>
                <w:rtl/>
                <w:lang w:val="fr-FR" w:bidi="ar-DZ"/>
              </w:rPr>
              <w:t>.</w:t>
            </w:r>
          </w:p>
          <w:p w14:paraId="4BD11CA1" w14:textId="417457DB" w:rsidR="0039024E" w:rsidRPr="00D912AB" w:rsidRDefault="003E6A8F" w:rsidP="00D912AB">
            <w:pPr>
              <w:tabs>
                <w:tab w:val="left" w:pos="929"/>
              </w:tabs>
              <w:bidi/>
              <w:rPr>
                <w:rFonts w:asciiTheme="majorBidi" w:hAnsiTheme="majorBidi" w:cstheme="majorBidi" w:hint="cs"/>
                <w:sz w:val="24"/>
                <w:szCs w:val="24"/>
                <w:rtl/>
                <w:lang w:val="fr-FR" w:bidi="ar-DZ"/>
              </w:rPr>
            </w:pPr>
            <w:r>
              <w:rPr>
                <w:rFonts w:asciiTheme="majorBidi" w:hAnsiTheme="majorBidi" w:cstheme="majorBidi" w:hint="cs"/>
                <w:b/>
                <w:bCs/>
                <w:sz w:val="24"/>
                <w:szCs w:val="24"/>
                <w:rtl/>
              </w:rPr>
              <w:t xml:space="preserve">- </w:t>
            </w:r>
            <w:r w:rsidR="0039024E" w:rsidRPr="0039024E">
              <w:rPr>
                <w:rFonts w:asciiTheme="majorBidi" w:hAnsiTheme="majorBidi" w:cstheme="majorBidi" w:hint="cs"/>
                <w:b/>
                <w:bCs/>
                <w:sz w:val="24"/>
                <w:szCs w:val="24"/>
                <w:rtl/>
              </w:rPr>
              <w:t>الإستنتاج</w:t>
            </w:r>
            <w:r w:rsidR="0039024E" w:rsidRPr="0039024E">
              <w:rPr>
                <w:rFonts w:asciiTheme="majorBidi" w:hAnsiTheme="majorBidi" w:cstheme="majorBidi"/>
                <w:b/>
                <w:bCs/>
                <w:sz w:val="24"/>
                <w:szCs w:val="24"/>
                <w:rtl/>
              </w:rPr>
              <w:t xml:space="preserve">: </w:t>
            </w:r>
            <w:r w:rsidR="0039024E" w:rsidRPr="0039024E">
              <w:rPr>
                <w:rFonts w:asciiTheme="majorBidi" w:hAnsiTheme="majorBidi" w:cstheme="majorBidi"/>
                <w:sz w:val="24"/>
                <w:szCs w:val="24"/>
                <w:highlight w:val="yellow"/>
                <w:rtl/>
              </w:rPr>
              <w:t xml:space="preserve">تملك كريات الدم الحمراء مستضد </w:t>
            </w:r>
            <w:r w:rsidRPr="00D912AB">
              <w:rPr>
                <w:rFonts w:asciiTheme="majorBidi" w:hAnsiTheme="majorBidi" w:cstheme="majorBidi" w:hint="cs"/>
                <w:sz w:val="24"/>
                <w:szCs w:val="24"/>
                <w:highlight w:val="yellow"/>
                <w:rtl/>
              </w:rPr>
              <w:t>(</w:t>
            </w:r>
            <w:r w:rsidR="0039024E" w:rsidRPr="0039024E">
              <w:rPr>
                <w:rFonts w:asciiTheme="majorBidi" w:hAnsiTheme="majorBidi" w:cstheme="majorBidi"/>
                <w:sz w:val="24"/>
                <w:szCs w:val="24"/>
                <w:highlight w:val="yellow"/>
                <w:rtl/>
              </w:rPr>
              <w:t>مؤشر</w:t>
            </w:r>
            <w:r w:rsidRPr="00D912AB">
              <w:rPr>
                <w:rFonts w:asciiTheme="majorBidi" w:hAnsiTheme="majorBidi" w:cstheme="majorBidi" w:hint="cs"/>
                <w:sz w:val="24"/>
                <w:szCs w:val="24"/>
                <w:highlight w:val="yellow"/>
                <w:rtl/>
              </w:rPr>
              <w:t>)</w:t>
            </w:r>
            <w:r w:rsidR="0039024E" w:rsidRPr="0039024E">
              <w:rPr>
                <w:rFonts w:asciiTheme="majorBidi" w:hAnsiTheme="majorBidi" w:cstheme="majorBidi"/>
                <w:sz w:val="24"/>
                <w:szCs w:val="24"/>
                <w:highlight w:val="yellow"/>
                <w:rtl/>
              </w:rPr>
              <w:t xml:space="preserve"> غشائي ذو طبيعة بروتينية هو </w:t>
            </w:r>
            <w:r w:rsidR="0039024E" w:rsidRPr="0039024E">
              <w:rPr>
                <w:rFonts w:asciiTheme="majorBidi" w:hAnsiTheme="majorBidi" w:cstheme="majorBidi" w:hint="cs"/>
                <w:b/>
                <w:bCs/>
                <w:sz w:val="24"/>
                <w:szCs w:val="24"/>
                <w:highlight w:val="yellow"/>
                <w:rtl/>
              </w:rPr>
              <w:t>المستضد</w:t>
            </w:r>
            <w:r w:rsidRPr="00D912AB">
              <w:rPr>
                <w:rFonts w:asciiTheme="majorBidi" w:hAnsiTheme="majorBidi" w:cstheme="majorBidi" w:hint="cs"/>
                <w:b/>
                <w:bCs/>
                <w:sz w:val="24"/>
                <w:szCs w:val="24"/>
                <w:highlight w:val="yellow"/>
                <w:rtl/>
              </w:rPr>
              <w:t xml:space="preserve"> </w:t>
            </w:r>
            <w:r w:rsidRPr="00D912AB">
              <w:rPr>
                <w:rFonts w:asciiTheme="majorBidi" w:hAnsiTheme="majorBidi" w:cstheme="majorBidi"/>
                <w:b/>
                <w:bCs/>
                <w:sz w:val="24"/>
                <w:szCs w:val="24"/>
                <w:highlight w:val="yellow"/>
                <w:lang w:val="fr-FR"/>
              </w:rPr>
              <w:t>D</w:t>
            </w:r>
            <w:r w:rsidRPr="00D912AB">
              <w:rPr>
                <w:rFonts w:asciiTheme="majorBidi" w:hAnsiTheme="majorBidi" w:cstheme="majorBidi" w:hint="cs"/>
                <w:b/>
                <w:bCs/>
                <w:sz w:val="24"/>
                <w:szCs w:val="24"/>
                <w:highlight w:val="yellow"/>
                <w:rtl/>
                <w:lang w:val="fr-FR" w:bidi="ar-DZ"/>
              </w:rPr>
              <w:t xml:space="preserve"> (ا</w:t>
            </w:r>
            <w:r w:rsidR="0039024E" w:rsidRPr="0039024E">
              <w:rPr>
                <w:rFonts w:asciiTheme="majorBidi" w:hAnsiTheme="majorBidi" w:cstheme="majorBidi" w:hint="cs"/>
                <w:b/>
                <w:bCs/>
                <w:sz w:val="24"/>
                <w:szCs w:val="24"/>
                <w:highlight w:val="yellow"/>
                <w:rtl/>
              </w:rPr>
              <w:t>لمؤشر</w:t>
            </w:r>
            <w:r w:rsidR="0039024E" w:rsidRPr="0039024E">
              <w:rPr>
                <w:rFonts w:asciiTheme="majorBidi" w:hAnsiTheme="majorBidi" w:cstheme="majorBidi"/>
                <w:b/>
                <w:bCs/>
                <w:sz w:val="24"/>
                <w:szCs w:val="24"/>
                <w:highlight w:val="yellow"/>
              </w:rPr>
              <w:t xml:space="preserve"> (Rh </w:t>
            </w:r>
            <w:r w:rsidR="0039024E" w:rsidRPr="0039024E">
              <w:rPr>
                <w:rFonts w:asciiTheme="majorBidi" w:hAnsiTheme="majorBidi" w:cstheme="majorBidi"/>
                <w:sz w:val="24"/>
                <w:szCs w:val="24"/>
                <w:highlight w:val="yellow"/>
                <w:rtl/>
              </w:rPr>
              <w:t>الذي ي</w:t>
            </w:r>
            <w:r w:rsidR="00D912AB" w:rsidRPr="00D912AB">
              <w:rPr>
                <w:rFonts w:asciiTheme="majorBidi" w:hAnsiTheme="majorBidi" w:cstheme="majorBidi" w:hint="cs"/>
                <w:sz w:val="24"/>
                <w:szCs w:val="24"/>
                <w:highlight w:val="yellow"/>
                <w:rtl/>
              </w:rPr>
              <w:t>ح</w:t>
            </w:r>
            <w:r w:rsidR="0039024E" w:rsidRPr="0039024E">
              <w:rPr>
                <w:rFonts w:asciiTheme="majorBidi" w:hAnsiTheme="majorBidi" w:cstheme="majorBidi"/>
                <w:sz w:val="24"/>
                <w:szCs w:val="24"/>
                <w:highlight w:val="yellow"/>
                <w:rtl/>
              </w:rPr>
              <w:t xml:space="preserve">دد </w:t>
            </w:r>
            <w:r w:rsidR="0039024E" w:rsidRPr="0039024E">
              <w:rPr>
                <w:rFonts w:asciiTheme="majorBidi" w:hAnsiTheme="majorBidi" w:cstheme="majorBidi" w:hint="cs"/>
                <w:b/>
                <w:bCs/>
                <w:sz w:val="24"/>
                <w:szCs w:val="24"/>
                <w:highlight w:val="yellow"/>
                <w:rtl/>
              </w:rPr>
              <w:t>عامل</w:t>
            </w:r>
            <w:r w:rsidR="0039024E" w:rsidRPr="0039024E">
              <w:rPr>
                <w:rFonts w:asciiTheme="majorBidi" w:hAnsiTheme="majorBidi" w:cstheme="majorBidi"/>
                <w:b/>
                <w:bCs/>
                <w:sz w:val="24"/>
                <w:szCs w:val="24"/>
                <w:highlight w:val="yellow"/>
                <w:rtl/>
              </w:rPr>
              <w:t xml:space="preserve"> </w:t>
            </w:r>
            <w:r w:rsidR="0039024E" w:rsidRPr="0039024E">
              <w:rPr>
                <w:rFonts w:asciiTheme="majorBidi" w:hAnsiTheme="majorBidi" w:cstheme="majorBidi" w:hint="cs"/>
                <w:b/>
                <w:bCs/>
                <w:sz w:val="24"/>
                <w:szCs w:val="24"/>
                <w:highlight w:val="yellow"/>
                <w:rtl/>
              </w:rPr>
              <w:t>الريزوس</w:t>
            </w:r>
            <w:r w:rsidR="0039024E" w:rsidRPr="0039024E">
              <w:rPr>
                <w:rFonts w:asciiTheme="majorBidi" w:hAnsiTheme="majorBidi" w:cstheme="majorBidi"/>
                <w:b/>
                <w:bCs/>
                <w:sz w:val="24"/>
                <w:szCs w:val="24"/>
                <w:highlight w:val="yellow"/>
              </w:rPr>
              <w:t xml:space="preserve"> Rh </w:t>
            </w:r>
            <w:r w:rsidR="0039024E" w:rsidRPr="0039024E">
              <w:rPr>
                <w:rFonts w:asciiTheme="majorBidi" w:hAnsiTheme="majorBidi" w:cstheme="majorBidi"/>
                <w:sz w:val="24"/>
                <w:szCs w:val="24"/>
                <w:highlight w:val="yellow"/>
                <w:rtl/>
              </w:rPr>
              <w:t>بحيث</w:t>
            </w:r>
            <w:r w:rsidR="00D912AB" w:rsidRPr="00D912AB">
              <w:rPr>
                <w:rFonts w:asciiTheme="majorBidi" w:hAnsiTheme="majorBidi" w:cstheme="majorBidi" w:hint="cs"/>
                <w:sz w:val="24"/>
                <w:szCs w:val="24"/>
                <w:highlight w:val="yellow"/>
                <w:rtl/>
              </w:rPr>
              <w:t xml:space="preserve">: </w:t>
            </w:r>
            <w:r w:rsidR="0039024E" w:rsidRPr="0039024E">
              <w:rPr>
                <w:rFonts w:asciiTheme="majorBidi" w:hAnsiTheme="majorBidi" w:cstheme="majorBidi"/>
                <w:sz w:val="24"/>
                <w:szCs w:val="24"/>
                <w:highlight w:val="yellow"/>
                <w:rtl/>
              </w:rPr>
              <w:t>وجود المستضد</w:t>
            </w:r>
            <w:r w:rsidR="0039024E" w:rsidRPr="0039024E">
              <w:rPr>
                <w:rFonts w:asciiTheme="majorBidi" w:hAnsiTheme="majorBidi" w:cstheme="majorBidi"/>
                <w:sz w:val="24"/>
                <w:szCs w:val="24"/>
                <w:highlight w:val="yellow"/>
              </w:rPr>
              <w:t xml:space="preserve"> D </w:t>
            </w:r>
            <w:r w:rsidR="0039024E" w:rsidRPr="0039024E">
              <w:rPr>
                <w:rFonts w:asciiTheme="majorBidi" w:hAnsiTheme="majorBidi" w:cstheme="majorBidi"/>
                <w:sz w:val="24"/>
                <w:szCs w:val="24"/>
                <w:highlight w:val="yellow"/>
                <w:rtl/>
              </w:rPr>
              <w:t>يدل على</w:t>
            </w:r>
            <w:r w:rsidR="00D912AB" w:rsidRPr="00D912AB">
              <w:rPr>
                <w:rFonts w:asciiTheme="majorBidi" w:hAnsiTheme="majorBidi" w:cstheme="majorBidi" w:hint="cs"/>
                <w:sz w:val="24"/>
                <w:szCs w:val="24"/>
                <w:highlight w:val="yellow"/>
                <w:rtl/>
              </w:rPr>
              <w:t xml:space="preserve"> </w:t>
            </w:r>
            <w:r w:rsidR="00D912AB" w:rsidRPr="00D912AB">
              <w:rPr>
                <w:rFonts w:asciiTheme="majorBidi" w:hAnsiTheme="majorBidi" w:cstheme="majorBidi"/>
                <w:sz w:val="24"/>
                <w:szCs w:val="24"/>
                <w:highlight w:val="yellow"/>
                <w:lang w:val="fr-FR"/>
              </w:rPr>
              <w:t>Rh</w:t>
            </w:r>
            <w:r w:rsidR="00D912AB" w:rsidRPr="00D912AB">
              <w:rPr>
                <w:rFonts w:asciiTheme="majorBidi" w:hAnsiTheme="majorBidi" w:cstheme="majorBidi"/>
                <w:sz w:val="24"/>
                <w:szCs w:val="24"/>
                <w:highlight w:val="yellow"/>
                <w:vertAlign w:val="superscript"/>
                <w:lang w:val="fr-FR"/>
              </w:rPr>
              <w:t>+</w:t>
            </w:r>
            <w:r w:rsidR="00D912AB" w:rsidRPr="00D912AB">
              <w:rPr>
                <w:rFonts w:asciiTheme="majorBidi" w:hAnsiTheme="majorBidi" w:cstheme="majorBidi" w:hint="cs"/>
                <w:sz w:val="24"/>
                <w:szCs w:val="24"/>
                <w:highlight w:val="yellow"/>
                <w:rtl/>
                <w:lang w:val="fr-FR"/>
              </w:rPr>
              <w:t xml:space="preserve">، بينما </w:t>
            </w:r>
            <w:r w:rsidR="0039024E" w:rsidRPr="00D912AB">
              <w:rPr>
                <w:rFonts w:asciiTheme="majorBidi" w:hAnsiTheme="majorBidi" w:cstheme="majorBidi"/>
                <w:sz w:val="24"/>
                <w:szCs w:val="24"/>
                <w:highlight w:val="yellow"/>
                <w:rtl/>
              </w:rPr>
              <w:t>غياب المستضد</w:t>
            </w:r>
            <w:r w:rsidR="0039024E" w:rsidRPr="00D912AB">
              <w:rPr>
                <w:rFonts w:asciiTheme="majorBidi" w:hAnsiTheme="majorBidi" w:cstheme="majorBidi"/>
                <w:sz w:val="24"/>
                <w:szCs w:val="24"/>
                <w:highlight w:val="yellow"/>
              </w:rPr>
              <w:t xml:space="preserve"> D </w:t>
            </w:r>
            <w:r w:rsidR="0039024E" w:rsidRPr="00D912AB">
              <w:rPr>
                <w:rFonts w:asciiTheme="majorBidi" w:hAnsiTheme="majorBidi" w:cstheme="majorBidi"/>
                <w:sz w:val="24"/>
                <w:szCs w:val="24"/>
                <w:highlight w:val="yellow"/>
                <w:rtl/>
              </w:rPr>
              <w:t>يدل على</w:t>
            </w:r>
            <w:r w:rsidR="00D912AB" w:rsidRPr="00D912AB">
              <w:rPr>
                <w:rFonts w:asciiTheme="majorBidi" w:hAnsiTheme="majorBidi" w:cstheme="majorBidi" w:hint="cs"/>
                <w:sz w:val="24"/>
                <w:szCs w:val="24"/>
                <w:highlight w:val="yellow"/>
                <w:rtl/>
              </w:rPr>
              <w:t xml:space="preserve"> </w:t>
            </w:r>
            <w:r w:rsidR="00D912AB" w:rsidRPr="00D912AB">
              <w:rPr>
                <w:rFonts w:asciiTheme="majorBidi" w:hAnsiTheme="majorBidi" w:cstheme="majorBidi"/>
                <w:sz w:val="24"/>
                <w:szCs w:val="24"/>
                <w:highlight w:val="yellow"/>
                <w:lang w:val="fr-FR"/>
              </w:rPr>
              <w:t>Rh</w:t>
            </w:r>
            <w:r w:rsidR="00D912AB" w:rsidRPr="00D912AB">
              <w:rPr>
                <w:rFonts w:asciiTheme="majorBidi" w:hAnsiTheme="majorBidi" w:cstheme="majorBidi"/>
                <w:sz w:val="24"/>
                <w:szCs w:val="24"/>
                <w:highlight w:val="yellow"/>
                <w:vertAlign w:val="superscript"/>
                <w:lang w:val="fr-FR"/>
              </w:rPr>
              <w:t>-</w:t>
            </w:r>
            <w:r w:rsidR="00D912AB" w:rsidRPr="00D912AB">
              <w:rPr>
                <w:rFonts w:asciiTheme="majorBidi" w:hAnsiTheme="majorBidi" w:cstheme="majorBidi" w:hint="cs"/>
                <w:sz w:val="24"/>
                <w:szCs w:val="24"/>
                <w:highlight w:val="yellow"/>
                <w:rtl/>
                <w:lang w:val="fr-FR" w:bidi="ar-DZ"/>
              </w:rPr>
              <w:t>.</w:t>
            </w:r>
          </w:p>
          <w:p w14:paraId="3E82B079" w14:textId="68381D83" w:rsidR="00E747E6" w:rsidRPr="00C0257B" w:rsidRDefault="00E747E6" w:rsidP="0039024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0438EEA" w14:textId="266AD85E" w:rsidR="00E747E6" w:rsidRDefault="00E747E6" w:rsidP="004150CD">
            <w:pPr>
              <w:tabs>
                <w:tab w:val="left" w:pos="929"/>
              </w:tabs>
              <w:bidi/>
              <w:rPr>
                <w:rFonts w:asciiTheme="majorBidi" w:hAnsiTheme="majorBidi" w:cstheme="majorBidi"/>
                <w:sz w:val="24"/>
                <w:szCs w:val="24"/>
                <w:rtl/>
              </w:rPr>
            </w:pPr>
            <w:r w:rsidRPr="00E62CA9">
              <w:rPr>
                <w:rFonts w:asciiTheme="majorBidi" w:hAnsiTheme="majorBidi" w:cstheme="majorBidi" w:hint="cs"/>
                <w:b/>
                <w:bCs/>
                <w:sz w:val="24"/>
                <w:szCs w:val="24"/>
                <w:rtl/>
              </w:rPr>
              <w:t>* و منه:</w:t>
            </w:r>
            <w:r w:rsidR="00075C2A">
              <w:rPr>
                <w:rFonts w:asciiTheme="majorBidi" w:hAnsiTheme="majorBidi" w:cstheme="majorBidi" w:hint="cs"/>
                <w:b/>
                <w:bCs/>
                <w:sz w:val="24"/>
                <w:szCs w:val="24"/>
                <w:rtl/>
              </w:rPr>
              <w:t xml:space="preserve"> </w:t>
            </w:r>
            <w:r w:rsidR="00B940FF" w:rsidRPr="00B940FF">
              <w:rPr>
                <w:rFonts w:asciiTheme="majorBidi" w:hAnsiTheme="majorBidi" w:cstheme="majorBidi" w:hint="cs"/>
                <w:sz w:val="24"/>
                <w:szCs w:val="24"/>
                <w:highlight w:val="cyan"/>
                <w:rtl/>
              </w:rPr>
              <w:t>تتميز الخلايا عديمة النواة عند الإنسان (كريات الدم الحمراء) بمحددات ذاتية تتمثل في جزيئات غشائية من طبيعة غليكوبروتينية محددة وراثيا بمورثات تشرف على تركيب إنزيمات تتدخل في تركيب مؤشرات الزمر الدموية، حيث يحدد الإنزيم نوع المؤشر الذي يركب و بالتالي نوع الزمرة.</w:t>
            </w:r>
          </w:p>
          <w:p w14:paraId="0162EB23" w14:textId="6BFB5135" w:rsidR="00B940FF" w:rsidRPr="004150CD" w:rsidRDefault="001364F5" w:rsidP="004150C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A7A397E" w14:textId="656FF6B8" w:rsidR="00B940FF" w:rsidRDefault="00B940FF" w:rsidP="00B940FF">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t xml:space="preserve">- </w:t>
            </w:r>
            <w:r w:rsidRPr="00B940FF">
              <w:rPr>
                <w:rFonts w:asciiTheme="majorBidi" w:hAnsiTheme="majorBidi" w:cstheme="majorBidi" w:hint="cs"/>
                <w:b/>
                <w:bCs/>
                <w:color w:val="C00000"/>
                <w:sz w:val="24"/>
                <w:szCs w:val="24"/>
                <w:rtl/>
                <w:lang w:val="fr-FR"/>
              </w:rPr>
              <w:t>تبرير ضرورة توافق الزمر بين المعطي و المستقبل عند نقل الدم</w:t>
            </w:r>
            <w:r>
              <w:rPr>
                <w:rFonts w:asciiTheme="majorBidi" w:hAnsiTheme="majorBidi" w:cstheme="majorBidi" w:hint="cs"/>
                <w:b/>
                <w:bCs/>
                <w:color w:val="C00000"/>
                <w:sz w:val="24"/>
                <w:szCs w:val="24"/>
                <w:rtl/>
                <w:lang w:val="fr-FR"/>
              </w:rPr>
              <w:t>:</w:t>
            </w:r>
          </w:p>
          <w:p w14:paraId="044AF44E" w14:textId="48659D01" w:rsidR="00B940FF" w:rsidRDefault="00802B6C" w:rsidP="00B940FF">
            <w:pPr>
              <w:tabs>
                <w:tab w:val="left" w:pos="929"/>
              </w:tabs>
              <w:bidi/>
              <w:rPr>
                <w:rFonts w:asciiTheme="majorBidi" w:hAnsiTheme="majorBidi" w:cstheme="majorBidi"/>
                <w:b/>
                <w:bCs/>
                <w:color w:val="C00000"/>
                <w:sz w:val="24"/>
                <w:szCs w:val="24"/>
                <w:rtl/>
                <w:lang w:val="fr-FR"/>
              </w:rPr>
            </w:pPr>
            <w:r>
              <w:rPr>
                <w:rFonts w:asciiTheme="majorBidi" w:hAnsiTheme="majorBidi" w:cstheme="majorBidi" w:hint="cs"/>
                <w:sz w:val="24"/>
                <w:szCs w:val="24"/>
                <w:rtl/>
              </w:rPr>
              <w:t>اختلاف مؤشرات الزمر الدموية يؤدي إلى اعتبار كريات الدم الحمراء الخاصة بالمعطي (لاذات) بالنسبة للمستقبل، مما يثير استجابة مناعية تؤدي إلى إنتاج عناصر دفاعية (أجسام مضادة نوعية) ترتبط مع المحددات الغشائية في كريات الدم الحمراء، مما يسبب ارتصاصها فينتج عن ذلك مشكل صحي عند المستقبل، مما يستوجب نقل الدم بين شخصين يحملان نفس الزمرة الدموية.</w:t>
            </w:r>
          </w:p>
          <w:p w14:paraId="5338F0C9" w14:textId="1F4603BB" w:rsidR="00B940FF" w:rsidRPr="00B940FF" w:rsidRDefault="00B940FF" w:rsidP="00B940F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B139A18" w14:textId="4A8B0B2F" w:rsidR="001364F5" w:rsidRDefault="001364F5" w:rsidP="00B940FF">
            <w:pPr>
              <w:tabs>
                <w:tab w:val="left" w:pos="929"/>
              </w:tabs>
              <w:bidi/>
              <w:rPr>
                <w:rFonts w:asciiTheme="majorBidi" w:hAnsiTheme="majorBidi" w:cstheme="majorBidi"/>
                <w:b/>
                <w:bCs/>
                <w:color w:val="C00000"/>
                <w:sz w:val="24"/>
                <w:szCs w:val="24"/>
                <w:rtl/>
                <w:lang w:bidi="ar-DZ"/>
              </w:rPr>
            </w:pPr>
            <w:r>
              <w:rPr>
                <w:rFonts w:asciiTheme="majorBidi" w:hAnsiTheme="majorBidi" w:cstheme="majorBidi" w:hint="cs"/>
                <w:b/>
                <w:bCs/>
                <w:color w:val="C00000"/>
                <w:sz w:val="24"/>
                <w:szCs w:val="24"/>
                <w:rtl/>
                <w:lang w:val="fr-FR"/>
              </w:rPr>
              <w:lastRenderedPageBreak/>
              <w:t>- ا</w:t>
            </w:r>
            <w:r w:rsidRPr="00E72DEC">
              <w:rPr>
                <w:rFonts w:asciiTheme="majorBidi" w:hAnsiTheme="majorBidi" w:cstheme="majorBidi" w:hint="cs"/>
                <w:b/>
                <w:bCs/>
                <w:color w:val="C00000"/>
                <w:sz w:val="24"/>
                <w:szCs w:val="24"/>
                <w:rtl/>
                <w:lang w:val="fr-FR"/>
              </w:rPr>
              <w:t>ستخ</w:t>
            </w:r>
            <w:r w:rsidR="007E5804">
              <w:rPr>
                <w:rFonts w:asciiTheme="majorBidi" w:hAnsiTheme="majorBidi" w:cstheme="majorBidi" w:hint="cs"/>
                <w:b/>
                <w:bCs/>
                <w:color w:val="C00000"/>
                <w:sz w:val="24"/>
                <w:szCs w:val="24"/>
                <w:rtl/>
                <w:lang w:val="fr-FR"/>
              </w:rPr>
              <w:t>لاص مفهوم الذات و اللاذات</w:t>
            </w:r>
            <w:r>
              <w:rPr>
                <w:rFonts w:asciiTheme="majorBidi" w:hAnsiTheme="majorBidi" w:cstheme="majorBidi" w:hint="cs"/>
                <w:b/>
                <w:bCs/>
                <w:color w:val="C00000"/>
                <w:sz w:val="24"/>
                <w:szCs w:val="24"/>
                <w:rtl/>
                <w:lang w:val="fr-FR"/>
              </w:rPr>
              <w:t>:</w:t>
            </w:r>
          </w:p>
          <w:p w14:paraId="0EFC9B21" w14:textId="037CB01B" w:rsidR="00D912AB" w:rsidRPr="00D912AB" w:rsidRDefault="00D912AB" w:rsidP="00D912AB">
            <w:pPr>
              <w:tabs>
                <w:tab w:val="left" w:pos="929"/>
              </w:tabs>
              <w:bidi/>
              <w:rPr>
                <w:rFonts w:asciiTheme="majorBidi" w:hAnsiTheme="majorBidi" w:cstheme="majorBidi"/>
                <w:sz w:val="24"/>
                <w:szCs w:val="24"/>
                <w:lang w:bidi="ar-DZ"/>
              </w:rPr>
            </w:pPr>
            <w:r>
              <w:rPr>
                <w:rFonts w:asciiTheme="majorBidi" w:hAnsiTheme="majorBidi" w:cstheme="majorBidi" w:hint="cs"/>
                <w:sz w:val="24"/>
                <w:szCs w:val="24"/>
                <w:rtl/>
              </w:rPr>
              <w:t xml:space="preserve">- </w:t>
            </w:r>
            <w:r w:rsidRPr="00D912AB">
              <w:rPr>
                <w:rFonts w:asciiTheme="majorBidi" w:hAnsiTheme="majorBidi" w:cstheme="majorBidi"/>
                <w:sz w:val="24"/>
                <w:szCs w:val="24"/>
                <w:rtl/>
              </w:rPr>
              <w:t xml:space="preserve">تتمثل </w:t>
            </w:r>
            <w:r w:rsidRPr="00D912AB">
              <w:rPr>
                <w:rFonts w:asciiTheme="majorBidi" w:hAnsiTheme="majorBidi" w:cstheme="majorBidi" w:hint="cs"/>
                <w:b/>
                <w:bCs/>
                <w:sz w:val="24"/>
                <w:szCs w:val="24"/>
                <w:rtl/>
              </w:rPr>
              <w:t>الذات</w:t>
            </w:r>
            <w:r w:rsidRPr="00D912AB">
              <w:rPr>
                <w:rFonts w:asciiTheme="majorBidi" w:hAnsiTheme="majorBidi" w:cstheme="majorBidi"/>
                <w:b/>
                <w:bCs/>
                <w:sz w:val="24"/>
                <w:szCs w:val="24"/>
                <w:rtl/>
              </w:rPr>
              <w:t xml:space="preserve"> </w:t>
            </w:r>
            <w:r w:rsidRPr="00D912AB">
              <w:rPr>
                <w:rFonts w:asciiTheme="majorBidi" w:hAnsiTheme="majorBidi" w:cstheme="majorBidi"/>
                <w:sz w:val="24"/>
                <w:szCs w:val="24"/>
                <w:rtl/>
              </w:rPr>
              <w:t xml:space="preserve">في مجموعة جزيئات غشائية ذات طبيعة غليكوبروتينية </w:t>
            </w:r>
            <w:r w:rsidR="00A65DA7">
              <w:rPr>
                <w:rFonts w:asciiTheme="majorBidi" w:hAnsiTheme="majorBidi" w:cstheme="majorBidi" w:hint="cs"/>
                <w:sz w:val="24"/>
                <w:szCs w:val="24"/>
                <w:rtl/>
              </w:rPr>
              <w:t xml:space="preserve">محمولة على السطح الخارجي للغشاء الهيولي </w:t>
            </w:r>
            <w:r w:rsidR="00B940FF">
              <w:rPr>
                <w:rFonts w:asciiTheme="majorBidi" w:hAnsiTheme="majorBidi" w:cstheme="majorBidi" w:hint="cs"/>
                <w:sz w:val="24"/>
                <w:szCs w:val="24"/>
                <w:rtl/>
              </w:rPr>
              <w:t xml:space="preserve">للخلية، تمثل بطاقة الهوية البيولوجية للفرد، تتمثل في </w:t>
            </w:r>
            <w:r w:rsidR="00B940FF">
              <w:rPr>
                <w:rFonts w:asciiTheme="majorBidi" w:hAnsiTheme="majorBidi" w:cstheme="majorBidi"/>
                <w:sz w:val="24"/>
                <w:szCs w:val="24"/>
                <w:lang w:val="fr-FR"/>
              </w:rPr>
              <w:t>CMH</w:t>
            </w:r>
            <w:r w:rsidR="00B940FF">
              <w:rPr>
                <w:rFonts w:asciiTheme="majorBidi" w:hAnsiTheme="majorBidi" w:cstheme="majorBidi" w:hint="cs"/>
                <w:sz w:val="24"/>
                <w:szCs w:val="24"/>
                <w:rtl/>
                <w:lang w:val="fr-FR" w:bidi="ar-DZ"/>
              </w:rPr>
              <w:t xml:space="preserve">، </w:t>
            </w:r>
            <w:r w:rsidR="00B940FF">
              <w:rPr>
                <w:rFonts w:asciiTheme="majorBidi" w:hAnsiTheme="majorBidi" w:cstheme="majorBidi"/>
                <w:sz w:val="24"/>
                <w:szCs w:val="24"/>
                <w:lang w:val="fr-FR" w:bidi="ar-DZ"/>
              </w:rPr>
              <w:t>ABO</w:t>
            </w:r>
            <w:r w:rsidR="00B940FF">
              <w:rPr>
                <w:rFonts w:asciiTheme="majorBidi" w:hAnsiTheme="majorBidi" w:cstheme="majorBidi" w:hint="cs"/>
                <w:sz w:val="24"/>
                <w:szCs w:val="24"/>
                <w:rtl/>
                <w:lang w:val="fr-FR" w:bidi="ar-DZ"/>
              </w:rPr>
              <w:t xml:space="preserve"> و </w:t>
            </w:r>
            <w:r w:rsidR="00B940FF">
              <w:rPr>
                <w:rFonts w:asciiTheme="majorBidi" w:hAnsiTheme="majorBidi" w:cstheme="majorBidi"/>
                <w:sz w:val="24"/>
                <w:szCs w:val="24"/>
                <w:lang w:val="fr-FR" w:bidi="ar-DZ"/>
              </w:rPr>
              <w:t>Rh</w:t>
            </w:r>
            <w:r w:rsidR="00B940FF">
              <w:rPr>
                <w:rFonts w:asciiTheme="majorBidi" w:hAnsiTheme="majorBidi" w:cstheme="majorBidi" w:hint="cs"/>
                <w:sz w:val="24"/>
                <w:szCs w:val="24"/>
                <w:rtl/>
                <w:lang w:val="fr-FR" w:bidi="ar-DZ"/>
              </w:rPr>
              <w:t xml:space="preserve">، و تكون </w:t>
            </w:r>
            <w:r w:rsidRPr="00D912AB">
              <w:rPr>
                <w:rFonts w:asciiTheme="majorBidi" w:hAnsiTheme="majorBidi" w:cstheme="majorBidi"/>
                <w:sz w:val="24"/>
                <w:szCs w:val="24"/>
                <w:rtl/>
              </w:rPr>
              <w:t>محددة وراثيا</w:t>
            </w:r>
            <w:r w:rsidRPr="00D912AB">
              <w:rPr>
                <w:rFonts w:asciiTheme="majorBidi" w:hAnsiTheme="majorBidi" w:cstheme="majorBidi"/>
                <w:sz w:val="24"/>
                <w:szCs w:val="24"/>
                <w:lang w:bidi="ar-DZ"/>
              </w:rPr>
              <w:t>.</w:t>
            </w:r>
          </w:p>
          <w:p w14:paraId="71C16653" w14:textId="7F4CC070" w:rsidR="001364F5" w:rsidRPr="00075C2A" w:rsidRDefault="00D912AB" w:rsidP="00D912AB">
            <w:pPr>
              <w:tabs>
                <w:tab w:val="left" w:pos="929"/>
              </w:tabs>
              <w:bidi/>
              <w:rPr>
                <w:rFonts w:asciiTheme="majorBidi" w:hAnsiTheme="majorBidi" w:cstheme="majorBidi"/>
                <w:b/>
                <w:bCs/>
                <w:sz w:val="24"/>
                <w:szCs w:val="24"/>
                <w:rtl/>
              </w:rPr>
            </w:pPr>
            <w:r>
              <w:rPr>
                <w:rFonts w:asciiTheme="majorBidi" w:hAnsiTheme="majorBidi" w:cstheme="majorBidi" w:hint="cs"/>
                <w:sz w:val="24"/>
                <w:szCs w:val="24"/>
                <w:rtl/>
              </w:rPr>
              <w:t xml:space="preserve">- </w:t>
            </w:r>
            <w:r w:rsidRPr="00D912AB">
              <w:rPr>
                <w:rFonts w:asciiTheme="majorBidi" w:hAnsiTheme="majorBidi" w:cstheme="majorBidi"/>
                <w:sz w:val="24"/>
                <w:szCs w:val="24"/>
                <w:rtl/>
              </w:rPr>
              <w:t xml:space="preserve">تتمثل </w:t>
            </w:r>
            <w:r w:rsidRPr="00D912AB">
              <w:rPr>
                <w:rFonts w:asciiTheme="majorBidi" w:hAnsiTheme="majorBidi" w:cstheme="majorBidi" w:hint="cs"/>
                <w:b/>
                <w:bCs/>
                <w:sz w:val="24"/>
                <w:szCs w:val="24"/>
                <w:rtl/>
              </w:rPr>
              <w:t>اللاذات</w:t>
            </w:r>
            <w:r w:rsidRPr="00D912AB">
              <w:rPr>
                <w:rFonts w:asciiTheme="majorBidi" w:hAnsiTheme="majorBidi" w:cstheme="majorBidi"/>
                <w:b/>
                <w:bCs/>
                <w:sz w:val="24"/>
                <w:szCs w:val="24"/>
                <w:rtl/>
              </w:rPr>
              <w:t xml:space="preserve"> </w:t>
            </w:r>
            <w:r w:rsidRPr="00D912AB">
              <w:rPr>
                <w:rFonts w:asciiTheme="majorBidi" w:hAnsiTheme="majorBidi" w:cstheme="majorBidi"/>
                <w:sz w:val="24"/>
                <w:szCs w:val="24"/>
                <w:rtl/>
              </w:rPr>
              <w:t>في مجموع الجزيئات</w:t>
            </w:r>
            <w:r w:rsidR="00B940FF">
              <w:rPr>
                <w:rFonts w:asciiTheme="majorBidi" w:hAnsiTheme="majorBidi" w:cstheme="majorBidi" w:hint="cs"/>
                <w:sz w:val="24"/>
                <w:szCs w:val="24"/>
                <w:rtl/>
              </w:rPr>
              <w:t xml:space="preserve"> الغريبة عن العضوية و</w:t>
            </w:r>
            <w:r w:rsidRPr="00D912AB">
              <w:rPr>
                <w:rFonts w:asciiTheme="majorBidi" w:hAnsiTheme="majorBidi" w:cstheme="majorBidi"/>
                <w:sz w:val="24"/>
                <w:szCs w:val="24"/>
                <w:rtl/>
              </w:rPr>
              <w:t xml:space="preserve"> القادرة على إثارة إستجابة مناعية و</w:t>
            </w:r>
            <w:r>
              <w:rPr>
                <w:rFonts w:asciiTheme="majorBidi" w:hAnsiTheme="majorBidi" w:cstheme="majorBidi" w:hint="cs"/>
                <w:sz w:val="24"/>
                <w:szCs w:val="24"/>
                <w:rtl/>
              </w:rPr>
              <w:t xml:space="preserve"> </w:t>
            </w:r>
            <w:r w:rsidRPr="00D912AB">
              <w:rPr>
                <w:rFonts w:asciiTheme="majorBidi" w:hAnsiTheme="majorBidi" w:cstheme="majorBidi"/>
                <w:sz w:val="24"/>
                <w:szCs w:val="24"/>
                <w:rtl/>
              </w:rPr>
              <w:t xml:space="preserve">التفاعل نوعيا مع </w:t>
            </w:r>
            <w:r w:rsidR="00B940FF">
              <w:rPr>
                <w:rFonts w:asciiTheme="majorBidi" w:hAnsiTheme="majorBidi" w:cstheme="majorBidi" w:hint="cs"/>
                <w:sz w:val="24"/>
                <w:szCs w:val="24"/>
                <w:rtl/>
              </w:rPr>
              <w:t>العناصر الدفاعية التي ولدتها</w:t>
            </w:r>
            <w:r w:rsidRPr="00D912AB">
              <w:rPr>
                <w:rFonts w:asciiTheme="majorBidi" w:hAnsiTheme="majorBidi" w:cstheme="majorBidi"/>
                <w:sz w:val="24"/>
                <w:szCs w:val="24"/>
                <w:rtl/>
              </w:rPr>
              <w:t xml:space="preserve"> قصد القضاء عليه</w:t>
            </w:r>
            <w:r w:rsidR="00B940FF">
              <w:rPr>
                <w:rFonts w:asciiTheme="majorBidi" w:hAnsiTheme="majorBidi" w:cstheme="majorBidi" w:hint="cs"/>
                <w:sz w:val="24"/>
                <w:szCs w:val="24"/>
                <w:rtl/>
              </w:rPr>
              <w:t>ا.</w:t>
            </w:r>
          </w:p>
        </w:tc>
      </w:tr>
      <w:tr w:rsidR="0010342C" w14:paraId="31C6DD1A" w14:textId="77777777" w:rsidTr="004B56E9">
        <w:tc>
          <w:tcPr>
            <w:tcW w:w="10777" w:type="dxa"/>
            <w:gridSpan w:val="2"/>
            <w:shd w:val="clear" w:color="auto" w:fill="FFD966" w:themeFill="accent4" w:themeFillTint="99"/>
          </w:tcPr>
          <w:p w14:paraId="0583AFAA" w14:textId="57535EE4" w:rsidR="0010342C" w:rsidRPr="00F31CA7" w:rsidRDefault="0010342C" w:rsidP="0022186A">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05E37F58"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b/>
                <w:bCs/>
                <w:sz w:val="24"/>
                <w:szCs w:val="24"/>
                <w:rtl/>
              </w:rPr>
              <w:t>تعرف الذات بمجموعة من الجزيئات الخاصة بالفرد المحددة وراثيا و</w:t>
            </w:r>
            <w:r w:rsidRPr="0022186A">
              <w:rPr>
                <w:rFonts w:asciiTheme="majorBidi" w:hAnsiTheme="majorBidi" w:cs="A Noor" w:hint="cs"/>
                <w:b/>
                <w:bCs/>
                <w:sz w:val="24"/>
                <w:szCs w:val="24"/>
                <w:rtl/>
              </w:rPr>
              <w:t xml:space="preserve"> </w:t>
            </w:r>
            <w:r w:rsidRPr="0022186A">
              <w:rPr>
                <w:rFonts w:asciiTheme="majorBidi" w:hAnsiTheme="majorBidi" w:cs="A Noor"/>
                <w:b/>
                <w:bCs/>
                <w:sz w:val="24"/>
                <w:szCs w:val="24"/>
                <w:rtl/>
              </w:rPr>
              <w:t>المحمولة على أغشية خلايا الجسم</w:t>
            </w:r>
            <w:r w:rsidRPr="0022186A">
              <w:rPr>
                <w:rFonts w:asciiTheme="majorBidi" w:hAnsiTheme="majorBidi" w:cs="A Noor"/>
                <w:b/>
                <w:bCs/>
                <w:sz w:val="24"/>
                <w:szCs w:val="24"/>
              </w:rPr>
              <w:t>.</w:t>
            </w:r>
          </w:p>
          <w:p w14:paraId="039914FC"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b/>
                <w:bCs/>
                <w:sz w:val="24"/>
                <w:szCs w:val="24"/>
                <w:rtl/>
              </w:rPr>
              <w:t>يتكون الغشاء الهيولي من طبقتين فوسفولبيديتين، تتخللهما بروتينات م</w:t>
            </w:r>
            <w:r w:rsidRPr="0022186A">
              <w:rPr>
                <w:rFonts w:asciiTheme="majorBidi" w:hAnsiTheme="majorBidi" w:cs="A Noor" w:hint="cs"/>
                <w:b/>
                <w:bCs/>
                <w:sz w:val="24"/>
                <w:szCs w:val="24"/>
                <w:rtl/>
              </w:rPr>
              <w:t>خ</w:t>
            </w:r>
            <w:r w:rsidRPr="0022186A">
              <w:rPr>
                <w:rFonts w:asciiTheme="majorBidi" w:hAnsiTheme="majorBidi" w:cs="A Noor"/>
                <w:b/>
                <w:bCs/>
                <w:sz w:val="24"/>
                <w:szCs w:val="24"/>
                <w:rtl/>
              </w:rPr>
              <w:t>تلفة ا</w:t>
            </w:r>
            <w:r w:rsidRPr="0022186A">
              <w:rPr>
                <w:rFonts w:asciiTheme="majorBidi" w:hAnsiTheme="majorBidi" w:cs="A Noor" w:hint="cs"/>
                <w:b/>
                <w:bCs/>
                <w:sz w:val="24"/>
                <w:szCs w:val="24"/>
                <w:rtl/>
              </w:rPr>
              <w:t>ل</w:t>
            </w:r>
            <w:r w:rsidRPr="0022186A">
              <w:rPr>
                <w:rFonts w:asciiTheme="majorBidi" w:hAnsiTheme="majorBidi" w:cs="A Noor"/>
                <w:b/>
                <w:bCs/>
                <w:sz w:val="24"/>
                <w:szCs w:val="24"/>
                <w:rtl/>
              </w:rPr>
              <w:t>أحجام و متباينة ا</w:t>
            </w:r>
            <w:r w:rsidRPr="0022186A">
              <w:rPr>
                <w:rFonts w:asciiTheme="majorBidi" w:hAnsiTheme="majorBidi" w:cs="A Noor" w:hint="cs"/>
                <w:b/>
                <w:bCs/>
                <w:sz w:val="24"/>
                <w:szCs w:val="24"/>
                <w:rtl/>
              </w:rPr>
              <w:t>ل</w:t>
            </w:r>
            <w:r w:rsidRPr="0022186A">
              <w:rPr>
                <w:rFonts w:asciiTheme="majorBidi" w:hAnsiTheme="majorBidi" w:cs="A Noor"/>
                <w:b/>
                <w:bCs/>
                <w:sz w:val="24"/>
                <w:szCs w:val="24"/>
                <w:rtl/>
              </w:rPr>
              <w:t xml:space="preserve">أوضاع </w:t>
            </w:r>
            <w:r w:rsidRPr="0022186A">
              <w:rPr>
                <w:rFonts w:asciiTheme="majorBidi" w:hAnsiTheme="majorBidi" w:cs="A Noor" w:hint="cs"/>
                <w:b/>
                <w:bCs/>
                <w:sz w:val="24"/>
                <w:szCs w:val="24"/>
                <w:rtl/>
              </w:rPr>
              <w:t>(</w:t>
            </w:r>
            <w:r w:rsidRPr="0022186A">
              <w:rPr>
                <w:rFonts w:asciiTheme="majorBidi" w:hAnsiTheme="majorBidi" w:cs="A Noor"/>
                <w:b/>
                <w:bCs/>
                <w:sz w:val="24"/>
                <w:szCs w:val="24"/>
                <w:rtl/>
              </w:rPr>
              <w:t>البنية الفسيفسائية</w:t>
            </w:r>
            <w:r w:rsidRPr="0022186A">
              <w:rPr>
                <w:rFonts w:asciiTheme="majorBidi" w:hAnsiTheme="majorBidi" w:cs="A Noor" w:hint="cs"/>
                <w:b/>
                <w:bCs/>
                <w:sz w:val="24"/>
                <w:szCs w:val="24"/>
                <w:rtl/>
              </w:rPr>
              <w:t>)</w:t>
            </w:r>
            <w:r w:rsidRPr="0022186A">
              <w:rPr>
                <w:rFonts w:asciiTheme="majorBidi" w:hAnsiTheme="majorBidi" w:cs="A Noor"/>
                <w:b/>
                <w:bCs/>
                <w:sz w:val="24"/>
                <w:szCs w:val="24"/>
                <w:rtl/>
              </w:rPr>
              <w:t xml:space="preserve">، مكونات الغشاء في </w:t>
            </w:r>
            <w:r w:rsidRPr="0022186A">
              <w:rPr>
                <w:rFonts w:asciiTheme="majorBidi" w:hAnsiTheme="majorBidi" w:cs="A Noor" w:hint="cs"/>
                <w:b/>
                <w:bCs/>
                <w:sz w:val="24"/>
                <w:szCs w:val="24"/>
                <w:rtl/>
              </w:rPr>
              <w:t>ح</w:t>
            </w:r>
            <w:r w:rsidRPr="0022186A">
              <w:rPr>
                <w:rFonts w:asciiTheme="majorBidi" w:hAnsiTheme="majorBidi" w:cs="A Noor"/>
                <w:b/>
                <w:bCs/>
                <w:sz w:val="24"/>
                <w:szCs w:val="24"/>
                <w:rtl/>
              </w:rPr>
              <w:t>ركة</w:t>
            </w:r>
            <w:r w:rsidRPr="0022186A">
              <w:rPr>
                <w:rFonts w:asciiTheme="majorBidi" w:hAnsiTheme="majorBidi" w:cs="A Noor" w:hint="cs"/>
                <w:b/>
                <w:bCs/>
                <w:sz w:val="24"/>
                <w:szCs w:val="24"/>
                <w:rtl/>
              </w:rPr>
              <w:t xml:space="preserve"> </w:t>
            </w:r>
            <w:r w:rsidRPr="0022186A">
              <w:rPr>
                <w:rFonts w:asciiTheme="majorBidi" w:hAnsiTheme="majorBidi" w:cs="A Noor"/>
                <w:b/>
                <w:bCs/>
                <w:sz w:val="24"/>
                <w:szCs w:val="24"/>
                <w:rtl/>
              </w:rPr>
              <w:t>و</w:t>
            </w:r>
            <w:r w:rsidRPr="0022186A">
              <w:rPr>
                <w:rFonts w:asciiTheme="majorBidi" w:hAnsiTheme="majorBidi" w:cs="A Noor" w:hint="cs"/>
                <w:b/>
                <w:bCs/>
                <w:sz w:val="24"/>
                <w:szCs w:val="24"/>
                <w:rtl/>
              </w:rPr>
              <w:t xml:space="preserve"> </w:t>
            </w:r>
            <w:r w:rsidRPr="0022186A">
              <w:rPr>
                <w:rFonts w:asciiTheme="majorBidi" w:hAnsiTheme="majorBidi" w:cs="A Noor"/>
                <w:b/>
                <w:bCs/>
                <w:sz w:val="24"/>
                <w:szCs w:val="24"/>
                <w:rtl/>
              </w:rPr>
              <w:t xml:space="preserve">ديناميكية مستمرة </w:t>
            </w:r>
            <w:r w:rsidRPr="0022186A">
              <w:rPr>
                <w:rFonts w:asciiTheme="majorBidi" w:hAnsiTheme="majorBidi" w:cs="A Noor" w:hint="cs"/>
                <w:b/>
                <w:bCs/>
                <w:sz w:val="24"/>
                <w:szCs w:val="24"/>
                <w:rtl/>
              </w:rPr>
              <w:t>(</w:t>
            </w:r>
            <w:r w:rsidRPr="0022186A">
              <w:rPr>
                <w:rFonts w:asciiTheme="majorBidi" w:hAnsiTheme="majorBidi" w:cs="A Noor"/>
                <w:b/>
                <w:bCs/>
                <w:sz w:val="24"/>
                <w:szCs w:val="24"/>
                <w:rtl/>
              </w:rPr>
              <w:t>بنية مائعة</w:t>
            </w:r>
            <w:r w:rsidRPr="0022186A">
              <w:rPr>
                <w:rFonts w:asciiTheme="majorBidi" w:hAnsiTheme="majorBidi" w:cs="A Noor" w:hint="cs"/>
                <w:b/>
                <w:bCs/>
                <w:sz w:val="24"/>
                <w:szCs w:val="24"/>
                <w:rtl/>
              </w:rPr>
              <w:t>).</w:t>
            </w:r>
          </w:p>
          <w:p w14:paraId="22C6BC00"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b/>
                <w:bCs/>
                <w:sz w:val="24"/>
                <w:szCs w:val="24"/>
                <w:rtl/>
              </w:rPr>
              <w:t>تتحدد جزيئات الذات وراثيا و</w:t>
            </w:r>
            <w:r w:rsidRPr="0022186A">
              <w:rPr>
                <w:rFonts w:asciiTheme="majorBidi" w:hAnsiTheme="majorBidi" w:cs="A Noor" w:hint="cs"/>
                <w:b/>
                <w:bCs/>
                <w:sz w:val="24"/>
                <w:szCs w:val="24"/>
                <w:rtl/>
              </w:rPr>
              <w:t xml:space="preserve"> </w:t>
            </w:r>
            <w:r w:rsidRPr="0022186A">
              <w:rPr>
                <w:rFonts w:asciiTheme="majorBidi" w:hAnsiTheme="majorBidi" w:cs="A Noor"/>
                <w:b/>
                <w:bCs/>
                <w:sz w:val="24"/>
                <w:szCs w:val="24"/>
                <w:rtl/>
              </w:rPr>
              <w:t>هي تمثل مؤشرات الهوية البيولوجية و تعرف ب</w:t>
            </w:r>
            <w:r w:rsidRPr="0022186A">
              <w:rPr>
                <w:rFonts w:asciiTheme="majorBidi" w:hAnsiTheme="majorBidi" w:cs="A Noor" w:hint="cs"/>
                <w:b/>
                <w:bCs/>
                <w:sz w:val="24"/>
                <w:szCs w:val="24"/>
                <w:rtl/>
              </w:rPr>
              <w:t>ا</w:t>
            </w:r>
            <w:r w:rsidRPr="0022186A">
              <w:rPr>
                <w:rFonts w:asciiTheme="majorBidi" w:hAnsiTheme="majorBidi" w:cs="A Noor"/>
                <w:b/>
                <w:bCs/>
                <w:sz w:val="24"/>
                <w:szCs w:val="24"/>
                <w:rtl/>
              </w:rPr>
              <w:t>س</w:t>
            </w:r>
            <w:r w:rsidRPr="0022186A">
              <w:rPr>
                <w:rFonts w:asciiTheme="majorBidi" w:hAnsiTheme="majorBidi" w:cs="A Noor" w:hint="cs"/>
                <w:b/>
                <w:bCs/>
                <w:sz w:val="24"/>
                <w:szCs w:val="24"/>
                <w:rtl/>
              </w:rPr>
              <w:t>م:</w:t>
            </w:r>
          </w:p>
          <w:p w14:paraId="3D27052C" w14:textId="77777777" w:rsidR="0022186A" w:rsidRPr="0022186A" w:rsidRDefault="0022186A" w:rsidP="0022186A">
            <w:pPr>
              <w:pStyle w:val="ListParagraph"/>
              <w:numPr>
                <w:ilvl w:val="0"/>
                <w:numId w:val="19"/>
              </w:numPr>
              <w:bidi/>
              <w:rPr>
                <w:rFonts w:asciiTheme="majorBidi" w:hAnsiTheme="majorBidi" w:cs="A Noor"/>
                <w:b/>
                <w:bCs/>
                <w:sz w:val="24"/>
                <w:szCs w:val="24"/>
              </w:rPr>
            </w:pPr>
            <w:r w:rsidRPr="0022186A">
              <w:rPr>
                <w:rFonts w:asciiTheme="majorBidi" w:hAnsiTheme="majorBidi" w:cs="A Noor"/>
                <w:b/>
                <w:bCs/>
                <w:sz w:val="24"/>
                <w:szCs w:val="24"/>
                <w:rtl/>
              </w:rPr>
              <w:t>نظام معقد التوافق النسيجي الرئيس</w:t>
            </w:r>
            <w:r w:rsidRPr="0022186A">
              <w:rPr>
                <w:rFonts w:asciiTheme="majorBidi" w:hAnsiTheme="majorBidi" w:cs="A Noor" w:hint="cs"/>
                <w:b/>
                <w:bCs/>
                <w:sz w:val="24"/>
                <w:szCs w:val="24"/>
                <w:rtl/>
              </w:rPr>
              <w:t xml:space="preserve">ي </w:t>
            </w:r>
            <w:r w:rsidRPr="0022186A">
              <w:rPr>
                <w:rFonts w:asciiTheme="majorBidi" w:hAnsiTheme="majorBidi" w:cs="A Noor"/>
                <w:b/>
                <w:bCs/>
                <w:sz w:val="24"/>
                <w:szCs w:val="24"/>
                <w:lang w:val="fr-FR"/>
              </w:rPr>
              <w:t>CMH</w:t>
            </w:r>
            <w:r w:rsidRPr="0022186A">
              <w:rPr>
                <w:rFonts w:asciiTheme="majorBidi" w:hAnsiTheme="majorBidi" w:cs="A Noor" w:hint="cs"/>
                <w:b/>
                <w:bCs/>
                <w:sz w:val="24"/>
                <w:szCs w:val="24"/>
                <w:rtl/>
                <w:lang w:bidi="ar-DZ"/>
              </w:rPr>
              <w:t xml:space="preserve"> (</w:t>
            </w:r>
            <w:r w:rsidRPr="0022186A">
              <w:rPr>
                <w:rFonts w:asciiTheme="majorBidi" w:hAnsiTheme="majorBidi" w:cs="A Noor"/>
                <w:b/>
                <w:bCs/>
                <w:sz w:val="24"/>
                <w:szCs w:val="24"/>
              </w:rPr>
              <w:t>Complexe Majeur d’histocompatibilité</w:t>
            </w:r>
            <w:r w:rsidRPr="0022186A">
              <w:rPr>
                <w:rFonts w:asciiTheme="majorBidi" w:hAnsiTheme="majorBidi" w:cs="A Noor" w:hint="cs"/>
                <w:b/>
                <w:bCs/>
                <w:sz w:val="24"/>
                <w:szCs w:val="24"/>
                <w:rtl/>
                <w:lang w:bidi="ar-DZ"/>
              </w:rPr>
              <w:t>).</w:t>
            </w:r>
          </w:p>
          <w:p w14:paraId="1CFE332A" w14:textId="77777777" w:rsidR="0022186A" w:rsidRPr="0022186A" w:rsidRDefault="0022186A" w:rsidP="0022186A">
            <w:pPr>
              <w:pStyle w:val="ListParagraph"/>
              <w:numPr>
                <w:ilvl w:val="0"/>
                <w:numId w:val="19"/>
              </w:numPr>
              <w:bidi/>
              <w:rPr>
                <w:rFonts w:asciiTheme="majorBidi" w:hAnsiTheme="majorBidi" w:cs="A Noor"/>
                <w:b/>
                <w:bCs/>
                <w:sz w:val="24"/>
                <w:szCs w:val="24"/>
              </w:rPr>
            </w:pPr>
            <w:r w:rsidRPr="0022186A">
              <w:rPr>
                <w:rFonts w:asciiTheme="majorBidi" w:hAnsiTheme="majorBidi" w:cs="A Noor"/>
                <w:b/>
                <w:bCs/>
                <w:sz w:val="24"/>
                <w:szCs w:val="24"/>
                <w:rtl/>
              </w:rPr>
              <w:t>نظاما ال</w:t>
            </w:r>
            <w:r w:rsidRPr="0022186A">
              <w:rPr>
                <w:rFonts w:asciiTheme="majorBidi" w:hAnsiTheme="majorBidi" w:cs="A Noor" w:hint="cs"/>
                <w:b/>
                <w:bCs/>
                <w:sz w:val="24"/>
                <w:szCs w:val="24"/>
                <w:rtl/>
              </w:rPr>
              <w:t>ـ</w:t>
            </w:r>
            <w:r w:rsidRPr="0022186A">
              <w:rPr>
                <w:rFonts w:asciiTheme="majorBidi" w:hAnsiTheme="majorBidi" w:cs="A Noor"/>
                <w:b/>
                <w:bCs/>
                <w:sz w:val="24"/>
                <w:szCs w:val="24"/>
              </w:rPr>
              <w:t xml:space="preserve"> ABO </w:t>
            </w:r>
            <w:r w:rsidRPr="0022186A">
              <w:rPr>
                <w:rFonts w:asciiTheme="majorBidi" w:hAnsiTheme="majorBidi" w:cs="A Noor"/>
                <w:b/>
                <w:bCs/>
                <w:sz w:val="24"/>
                <w:szCs w:val="24"/>
                <w:rtl/>
              </w:rPr>
              <w:t>و</w:t>
            </w:r>
            <w:r w:rsidRPr="0022186A">
              <w:rPr>
                <w:rFonts w:asciiTheme="majorBidi" w:hAnsiTheme="majorBidi" w:cs="A Noor" w:hint="cs"/>
                <w:b/>
                <w:bCs/>
                <w:sz w:val="24"/>
                <w:szCs w:val="24"/>
                <w:rtl/>
              </w:rPr>
              <w:t xml:space="preserve"> </w:t>
            </w:r>
            <w:r w:rsidRPr="0022186A">
              <w:rPr>
                <w:rFonts w:asciiTheme="majorBidi" w:hAnsiTheme="majorBidi" w:cs="A Noor"/>
                <w:b/>
                <w:bCs/>
                <w:sz w:val="24"/>
                <w:szCs w:val="24"/>
                <w:rtl/>
              </w:rPr>
              <w:t>الريزو</w:t>
            </w:r>
            <w:r w:rsidRPr="0022186A">
              <w:rPr>
                <w:rFonts w:asciiTheme="majorBidi" w:hAnsiTheme="majorBidi" w:cs="A Noor" w:hint="cs"/>
                <w:b/>
                <w:bCs/>
                <w:sz w:val="24"/>
                <w:szCs w:val="24"/>
                <w:rtl/>
              </w:rPr>
              <w:t xml:space="preserve">س </w:t>
            </w:r>
            <w:r w:rsidRPr="0022186A">
              <w:rPr>
                <w:rFonts w:asciiTheme="majorBidi" w:hAnsiTheme="majorBidi" w:cs="A Noor"/>
                <w:b/>
                <w:bCs/>
                <w:sz w:val="24"/>
                <w:szCs w:val="24"/>
                <w:lang w:val="fr-FR"/>
              </w:rPr>
              <w:t>Rh</w:t>
            </w:r>
            <w:r w:rsidRPr="0022186A">
              <w:rPr>
                <w:rFonts w:asciiTheme="majorBidi" w:hAnsiTheme="majorBidi" w:cs="A Noor" w:hint="cs"/>
                <w:b/>
                <w:bCs/>
                <w:sz w:val="24"/>
                <w:szCs w:val="24"/>
                <w:rtl/>
                <w:lang w:bidi="ar-DZ"/>
              </w:rPr>
              <w:t>.</w:t>
            </w:r>
          </w:p>
          <w:p w14:paraId="5EFDA55A"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b/>
                <w:bCs/>
                <w:sz w:val="24"/>
                <w:szCs w:val="24"/>
                <w:rtl/>
              </w:rPr>
              <w:t>تصنف جزيئات ال</w:t>
            </w:r>
            <w:r w:rsidRPr="0022186A">
              <w:rPr>
                <w:rFonts w:asciiTheme="majorBidi" w:hAnsiTheme="majorBidi" w:cs="A Noor" w:hint="cs"/>
                <w:b/>
                <w:bCs/>
                <w:sz w:val="24"/>
                <w:szCs w:val="24"/>
                <w:rtl/>
              </w:rPr>
              <w:t>ـ</w:t>
            </w:r>
            <w:r w:rsidRPr="0022186A">
              <w:rPr>
                <w:rFonts w:asciiTheme="majorBidi" w:hAnsiTheme="majorBidi" w:cs="A Noor"/>
                <w:b/>
                <w:bCs/>
                <w:sz w:val="24"/>
                <w:szCs w:val="24"/>
              </w:rPr>
              <w:t xml:space="preserve"> CMH </w:t>
            </w:r>
            <w:r w:rsidRPr="0022186A">
              <w:rPr>
                <w:rFonts w:asciiTheme="majorBidi" w:hAnsiTheme="majorBidi" w:cs="A Noor"/>
                <w:b/>
                <w:bCs/>
                <w:sz w:val="24"/>
                <w:szCs w:val="24"/>
                <w:rtl/>
              </w:rPr>
              <w:t>إلى قسمين</w:t>
            </w:r>
            <w:r w:rsidRPr="0022186A">
              <w:rPr>
                <w:rFonts w:asciiTheme="majorBidi" w:hAnsiTheme="majorBidi" w:cs="A Noor" w:hint="cs"/>
                <w:b/>
                <w:bCs/>
                <w:sz w:val="24"/>
                <w:szCs w:val="24"/>
                <w:rtl/>
              </w:rPr>
              <w:t>:</w:t>
            </w:r>
          </w:p>
          <w:p w14:paraId="43BD5865" w14:textId="77777777" w:rsidR="0022186A" w:rsidRPr="0022186A" w:rsidRDefault="0022186A" w:rsidP="0022186A">
            <w:pPr>
              <w:pStyle w:val="ListParagraph"/>
              <w:numPr>
                <w:ilvl w:val="0"/>
                <w:numId w:val="20"/>
              </w:numPr>
              <w:bidi/>
              <w:rPr>
                <w:rFonts w:asciiTheme="majorBidi" w:hAnsiTheme="majorBidi" w:cs="A Noor"/>
                <w:b/>
                <w:bCs/>
                <w:sz w:val="24"/>
                <w:szCs w:val="24"/>
              </w:rPr>
            </w:pPr>
            <w:r w:rsidRPr="0022186A">
              <w:rPr>
                <w:rFonts w:asciiTheme="majorBidi" w:hAnsiTheme="majorBidi" w:cs="A Noor"/>
                <w:b/>
                <w:bCs/>
                <w:sz w:val="24"/>
                <w:szCs w:val="24"/>
                <w:rtl/>
              </w:rPr>
              <w:t>الصنف</w:t>
            </w:r>
            <w:r w:rsidRPr="0022186A">
              <w:rPr>
                <w:rFonts w:asciiTheme="majorBidi" w:hAnsiTheme="majorBidi" w:cs="A Noor"/>
                <w:b/>
                <w:bCs/>
                <w:sz w:val="24"/>
                <w:szCs w:val="24"/>
              </w:rPr>
              <w:t xml:space="preserve"> :I </w:t>
            </w:r>
            <w:r w:rsidRPr="0022186A">
              <w:rPr>
                <w:rFonts w:asciiTheme="majorBidi" w:hAnsiTheme="majorBidi" w:cs="A Noor"/>
                <w:b/>
                <w:bCs/>
                <w:sz w:val="24"/>
                <w:szCs w:val="24"/>
                <w:rtl/>
              </w:rPr>
              <w:t>يوجد على سطح جميع خلايا العضوية ما عدا الكريات الحمراء</w:t>
            </w:r>
            <w:r w:rsidRPr="0022186A">
              <w:rPr>
                <w:rFonts w:asciiTheme="majorBidi" w:hAnsiTheme="majorBidi" w:cs="A Noor" w:hint="cs"/>
                <w:b/>
                <w:bCs/>
                <w:sz w:val="24"/>
                <w:szCs w:val="24"/>
                <w:rtl/>
              </w:rPr>
              <w:t>.</w:t>
            </w:r>
          </w:p>
          <w:p w14:paraId="51F4E758" w14:textId="77777777" w:rsidR="0022186A" w:rsidRPr="0022186A" w:rsidRDefault="0022186A" w:rsidP="0022186A">
            <w:pPr>
              <w:pStyle w:val="ListParagraph"/>
              <w:numPr>
                <w:ilvl w:val="0"/>
                <w:numId w:val="20"/>
              </w:numPr>
              <w:bidi/>
              <w:rPr>
                <w:rFonts w:asciiTheme="majorBidi" w:hAnsiTheme="majorBidi" w:cs="A Noor"/>
                <w:b/>
                <w:bCs/>
                <w:sz w:val="24"/>
                <w:szCs w:val="24"/>
              </w:rPr>
            </w:pPr>
            <w:r w:rsidRPr="0022186A">
              <w:rPr>
                <w:rFonts w:asciiTheme="majorBidi" w:hAnsiTheme="majorBidi" w:cs="A Noor"/>
                <w:b/>
                <w:bCs/>
                <w:sz w:val="24"/>
                <w:szCs w:val="24"/>
                <w:rtl/>
              </w:rPr>
              <w:t>الصنف</w:t>
            </w:r>
            <w:r w:rsidRPr="0022186A">
              <w:rPr>
                <w:rFonts w:asciiTheme="majorBidi" w:hAnsiTheme="majorBidi" w:cs="A Noor"/>
                <w:b/>
                <w:bCs/>
                <w:sz w:val="24"/>
                <w:szCs w:val="24"/>
              </w:rPr>
              <w:t xml:space="preserve"> :II </w:t>
            </w:r>
            <w:r w:rsidRPr="0022186A">
              <w:rPr>
                <w:rFonts w:asciiTheme="majorBidi" w:hAnsiTheme="majorBidi" w:cs="A Noor"/>
                <w:b/>
                <w:bCs/>
                <w:sz w:val="24"/>
                <w:szCs w:val="24"/>
                <w:rtl/>
              </w:rPr>
              <w:t xml:space="preserve">يوجد بشكل أساسي على سطح بعض الخلايا المناعية </w:t>
            </w:r>
            <w:r w:rsidRPr="0022186A">
              <w:rPr>
                <w:rFonts w:asciiTheme="majorBidi" w:hAnsiTheme="majorBidi" w:cs="A Noor" w:hint="cs"/>
                <w:b/>
                <w:bCs/>
                <w:sz w:val="24"/>
                <w:szCs w:val="24"/>
                <w:rtl/>
              </w:rPr>
              <w:t>(ا</w:t>
            </w:r>
            <w:r w:rsidRPr="0022186A">
              <w:rPr>
                <w:rFonts w:asciiTheme="majorBidi" w:hAnsiTheme="majorBidi" w:cs="A Noor"/>
                <w:b/>
                <w:bCs/>
                <w:sz w:val="24"/>
                <w:szCs w:val="24"/>
                <w:rtl/>
              </w:rPr>
              <w:t>لخلايا العارضة للمستضد، الخلايا</w:t>
            </w:r>
            <w:r w:rsidRPr="0022186A">
              <w:rPr>
                <w:rFonts w:asciiTheme="majorBidi" w:hAnsiTheme="majorBidi" w:cs="A Noor" w:hint="cs"/>
                <w:b/>
                <w:bCs/>
                <w:sz w:val="24"/>
                <w:szCs w:val="24"/>
                <w:rtl/>
              </w:rPr>
              <w:t xml:space="preserve"> </w:t>
            </w:r>
            <w:r w:rsidRPr="0022186A">
              <w:rPr>
                <w:rFonts w:asciiTheme="majorBidi" w:hAnsiTheme="majorBidi" w:cs="A Noor"/>
                <w:b/>
                <w:bCs/>
                <w:sz w:val="24"/>
                <w:szCs w:val="24"/>
                <w:lang w:val="fr-FR"/>
              </w:rPr>
              <w:t>LB</w:t>
            </w:r>
            <w:r w:rsidRPr="0022186A">
              <w:rPr>
                <w:rFonts w:asciiTheme="majorBidi" w:hAnsiTheme="majorBidi" w:cs="A Noor" w:hint="cs"/>
                <w:b/>
                <w:bCs/>
                <w:sz w:val="24"/>
                <w:szCs w:val="24"/>
                <w:rtl/>
                <w:lang w:bidi="ar-DZ"/>
              </w:rPr>
              <w:t>).</w:t>
            </w:r>
          </w:p>
          <w:p w14:paraId="3B5BEDD7"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hint="cs"/>
                <w:b/>
                <w:bCs/>
                <w:sz w:val="24"/>
                <w:szCs w:val="24"/>
                <w:rtl/>
              </w:rPr>
              <w:t>ي</w:t>
            </w:r>
            <w:r w:rsidRPr="0022186A">
              <w:rPr>
                <w:rFonts w:asciiTheme="majorBidi" w:hAnsiTheme="majorBidi" w:cs="A Noor"/>
                <w:b/>
                <w:bCs/>
                <w:sz w:val="24"/>
                <w:szCs w:val="24"/>
                <w:rtl/>
              </w:rPr>
              <w:t>ملك كل فرد تركيبة خاصة من هذه الجزيئات ي</w:t>
            </w:r>
            <w:r w:rsidRPr="0022186A">
              <w:rPr>
                <w:rFonts w:asciiTheme="majorBidi" w:hAnsiTheme="majorBidi" w:cs="A Noor" w:hint="cs"/>
                <w:b/>
                <w:bCs/>
                <w:sz w:val="24"/>
                <w:szCs w:val="24"/>
                <w:rtl/>
              </w:rPr>
              <w:t>ح</w:t>
            </w:r>
            <w:r w:rsidRPr="0022186A">
              <w:rPr>
                <w:rFonts w:asciiTheme="majorBidi" w:hAnsiTheme="majorBidi" w:cs="A Noor"/>
                <w:b/>
                <w:bCs/>
                <w:sz w:val="24"/>
                <w:szCs w:val="24"/>
                <w:rtl/>
              </w:rPr>
              <w:t>ددها التركيب ا</w:t>
            </w:r>
            <w:r w:rsidRPr="0022186A">
              <w:rPr>
                <w:rFonts w:asciiTheme="majorBidi" w:hAnsiTheme="majorBidi" w:cs="A Noor" w:hint="cs"/>
                <w:b/>
                <w:bCs/>
                <w:sz w:val="24"/>
                <w:szCs w:val="24"/>
                <w:rtl/>
              </w:rPr>
              <w:t>ل</w:t>
            </w:r>
            <w:r w:rsidRPr="0022186A">
              <w:rPr>
                <w:rFonts w:asciiTheme="majorBidi" w:hAnsiTheme="majorBidi" w:cs="A Noor"/>
                <w:b/>
                <w:bCs/>
                <w:sz w:val="24"/>
                <w:szCs w:val="24"/>
                <w:rtl/>
              </w:rPr>
              <w:t>أليلي للمورثات المشفرة لهذه الجزيئات</w:t>
            </w:r>
            <w:r w:rsidRPr="0022186A">
              <w:rPr>
                <w:rFonts w:asciiTheme="majorBidi" w:hAnsiTheme="majorBidi" w:cs="A Noor"/>
                <w:b/>
                <w:bCs/>
                <w:sz w:val="24"/>
                <w:szCs w:val="24"/>
              </w:rPr>
              <w:t>.</w:t>
            </w:r>
          </w:p>
          <w:p w14:paraId="50C026E6"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b/>
                <w:bCs/>
                <w:sz w:val="24"/>
                <w:szCs w:val="24"/>
                <w:rtl/>
              </w:rPr>
              <w:t>تحدد هذه الجزيئات قبول الطعم من رفضه</w:t>
            </w:r>
            <w:r w:rsidRPr="0022186A">
              <w:rPr>
                <w:rFonts w:asciiTheme="majorBidi" w:hAnsiTheme="majorBidi" w:cs="A Noor" w:hint="cs"/>
                <w:b/>
                <w:bCs/>
                <w:sz w:val="24"/>
                <w:szCs w:val="24"/>
                <w:rtl/>
              </w:rPr>
              <w:t>.</w:t>
            </w:r>
          </w:p>
          <w:p w14:paraId="76A11E91"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b/>
                <w:bCs/>
                <w:sz w:val="24"/>
                <w:szCs w:val="24"/>
                <w:rtl/>
              </w:rPr>
              <w:t xml:space="preserve">تتركب مؤشرات الزمر الدموية بتدخل </w:t>
            </w:r>
            <w:r w:rsidRPr="0022186A">
              <w:rPr>
                <w:rFonts w:asciiTheme="majorBidi" w:hAnsiTheme="majorBidi" w:cs="A Noor" w:hint="cs"/>
                <w:b/>
                <w:bCs/>
                <w:sz w:val="24"/>
                <w:szCs w:val="24"/>
                <w:rtl/>
              </w:rPr>
              <w:t>إ</w:t>
            </w:r>
            <w:r w:rsidRPr="0022186A">
              <w:rPr>
                <w:rFonts w:asciiTheme="majorBidi" w:hAnsiTheme="majorBidi" w:cs="A Noor"/>
                <w:b/>
                <w:bCs/>
                <w:sz w:val="24"/>
                <w:szCs w:val="24"/>
                <w:rtl/>
              </w:rPr>
              <w:t>نزيمات مشفرة بمورثات، ي</w:t>
            </w:r>
            <w:r w:rsidRPr="0022186A">
              <w:rPr>
                <w:rFonts w:asciiTheme="majorBidi" w:hAnsiTheme="majorBidi" w:cs="A Noor" w:hint="cs"/>
                <w:b/>
                <w:bCs/>
                <w:sz w:val="24"/>
                <w:szCs w:val="24"/>
                <w:rtl/>
              </w:rPr>
              <w:t>ح</w:t>
            </w:r>
            <w:r w:rsidRPr="0022186A">
              <w:rPr>
                <w:rFonts w:asciiTheme="majorBidi" w:hAnsiTheme="majorBidi" w:cs="A Noor"/>
                <w:b/>
                <w:bCs/>
                <w:sz w:val="24"/>
                <w:szCs w:val="24"/>
                <w:rtl/>
              </w:rPr>
              <w:t>د</w:t>
            </w:r>
            <w:r w:rsidRPr="0022186A">
              <w:rPr>
                <w:rFonts w:asciiTheme="majorBidi" w:hAnsiTheme="majorBidi" w:cs="A Noor" w:hint="cs"/>
                <w:b/>
                <w:bCs/>
                <w:sz w:val="24"/>
                <w:szCs w:val="24"/>
                <w:rtl/>
              </w:rPr>
              <w:t>د</w:t>
            </w:r>
            <w:r w:rsidRPr="0022186A">
              <w:rPr>
                <w:rFonts w:asciiTheme="majorBidi" w:hAnsiTheme="majorBidi" w:cs="A Noor"/>
                <w:b/>
                <w:bCs/>
                <w:sz w:val="24"/>
                <w:szCs w:val="24"/>
                <w:rtl/>
              </w:rPr>
              <w:t xml:space="preserve"> ا</w:t>
            </w:r>
            <w:r w:rsidRPr="0022186A">
              <w:rPr>
                <w:rFonts w:asciiTheme="majorBidi" w:hAnsiTheme="majorBidi" w:cs="A Noor" w:hint="cs"/>
                <w:b/>
                <w:bCs/>
                <w:sz w:val="24"/>
                <w:szCs w:val="24"/>
                <w:rtl/>
              </w:rPr>
              <w:t>لإ</w:t>
            </w:r>
            <w:r w:rsidRPr="0022186A">
              <w:rPr>
                <w:rFonts w:asciiTheme="majorBidi" w:hAnsiTheme="majorBidi" w:cs="A Noor"/>
                <w:b/>
                <w:bCs/>
                <w:sz w:val="24"/>
                <w:szCs w:val="24"/>
                <w:rtl/>
              </w:rPr>
              <w:t>نزيم نوع المؤشر الغشائي الذي يركب و</w:t>
            </w:r>
            <w:r w:rsidRPr="0022186A">
              <w:rPr>
                <w:rFonts w:asciiTheme="majorBidi" w:hAnsiTheme="majorBidi" w:cs="A Noor" w:hint="cs"/>
                <w:b/>
                <w:bCs/>
                <w:sz w:val="24"/>
                <w:szCs w:val="24"/>
                <w:rtl/>
              </w:rPr>
              <w:t xml:space="preserve"> </w:t>
            </w:r>
            <w:r w:rsidRPr="0022186A">
              <w:rPr>
                <w:rFonts w:asciiTheme="majorBidi" w:hAnsiTheme="majorBidi" w:cs="A Noor"/>
                <w:b/>
                <w:bCs/>
                <w:sz w:val="24"/>
                <w:szCs w:val="24"/>
                <w:rtl/>
              </w:rPr>
              <w:t>منه نوع الزمرة الدموية</w:t>
            </w:r>
            <w:r w:rsidRPr="0022186A">
              <w:rPr>
                <w:rFonts w:asciiTheme="majorBidi" w:hAnsiTheme="majorBidi" w:cs="A Noor" w:hint="cs"/>
                <w:b/>
                <w:bCs/>
                <w:sz w:val="24"/>
                <w:szCs w:val="24"/>
                <w:rtl/>
              </w:rPr>
              <w:t>.</w:t>
            </w:r>
          </w:p>
          <w:p w14:paraId="1E1E98CA"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b/>
                <w:bCs/>
                <w:sz w:val="24"/>
                <w:szCs w:val="24"/>
                <w:rtl/>
              </w:rPr>
              <w:t>ي</w:t>
            </w:r>
            <w:r w:rsidRPr="0022186A">
              <w:rPr>
                <w:rFonts w:asciiTheme="majorBidi" w:hAnsiTheme="majorBidi" w:cs="A Noor" w:hint="cs"/>
                <w:b/>
                <w:bCs/>
                <w:sz w:val="24"/>
                <w:szCs w:val="24"/>
                <w:rtl/>
              </w:rPr>
              <w:t>ح</w:t>
            </w:r>
            <w:r w:rsidRPr="0022186A">
              <w:rPr>
                <w:rFonts w:asciiTheme="majorBidi" w:hAnsiTheme="majorBidi" w:cs="A Noor"/>
                <w:b/>
                <w:bCs/>
                <w:sz w:val="24"/>
                <w:szCs w:val="24"/>
                <w:rtl/>
              </w:rPr>
              <w:t xml:space="preserve">دد كل نمط ظاهري </w:t>
            </w:r>
            <w:r w:rsidRPr="0022186A">
              <w:rPr>
                <w:rFonts w:asciiTheme="majorBidi" w:hAnsiTheme="majorBidi" w:cs="A Noor" w:hint="cs"/>
                <w:b/>
                <w:bCs/>
                <w:sz w:val="24"/>
                <w:szCs w:val="24"/>
                <w:rtl/>
              </w:rPr>
              <w:t>(</w:t>
            </w:r>
            <w:r w:rsidRPr="0022186A">
              <w:rPr>
                <w:rFonts w:asciiTheme="majorBidi" w:hAnsiTheme="majorBidi" w:cs="A Noor"/>
                <w:b/>
                <w:bCs/>
                <w:sz w:val="24"/>
                <w:szCs w:val="24"/>
                <w:rtl/>
              </w:rPr>
              <w:t>كل زمرة دموية</w:t>
            </w:r>
            <w:r w:rsidRPr="0022186A">
              <w:rPr>
                <w:rFonts w:asciiTheme="majorBidi" w:hAnsiTheme="majorBidi" w:cs="A Noor" w:hint="cs"/>
                <w:b/>
                <w:bCs/>
                <w:sz w:val="24"/>
                <w:szCs w:val="24"/>
                <w:rtl/>
              </w:rPr>
              <w:t>)</w:t>
            </w:r>
            <w:r w:rsidRPr="0022186A">
              <w:rPr>
                <w:rFonts w:asciiTheme="majorBidi" w:hAnsiTheme="majorBidi" w:cs="A Noor"/>
                <w:b/>
                <w:bCs/>
                <w:sz w:val="24"/>
                <w:szCs w:val="24"/>
                <w:rtl/>
              </w:rPr>
              <w:t xml:space="preserve"> بنمط وراثي محدد، تتوضع هذه الجزيئات على الغشاء الهيولي للكريات الحمراء</w:t>
            </w:r>
            <w:r w:rsidRPr="0022186A">
              <w:rPr>
                <w:rFonts w:asciiTheme="majorBidi" w:hAnsiTheme="majorBidi" w:cs="A Noor"/>
                <w:b/>
                <w:bCs/>
                <w:sz w:val="24"/>
                <w:szCs w:val="24"/>
              </w:rPr>
              <w:t>.</w:t>
            </w:r>
          </w:p>
          <w:p w14:paraId="16D83775" w14:textId="77777777" w:rsidR="0022186A" w:rsidRPr="0022186A" w:rsidRDefault="0022186A" w:rsidP="0022186A">
            <w:pPr>
              <w:pStyle w:val="ListParagraph"/>
              <w:numPr>
                <w:ilvl w:val="0"/>
                <w:numId w:val="4"/>
              </w:numPr>
              <w:bidi/>
              <w:rPr>
                <w:rFonts w:asciiTheme="majorBidi" w:hAnsiTheme="majorBidi" w:cs="A Noor"/>
                <w:b/>
                <w:bCs/>
                <w:sz w:val="24"/>
                <w:szCs w:val="24"/>
              </w:rPr>
            </w:pPr>
            <w:r w:rsidRPr="0022186A">
              <w:rPr>
                <w:rFonts w:asciiTheme="majorBidi" w:hAnsiTheme="majorBidi" w:cs="A Noor"/>
                <w:b/>
                <w:bCs/>
                <w:sz w:val="24"/>
                <w:szCs w:val="24"/>
                <w:rtl/>
              </w:rPr>
              <w:t>تتمثل الذات في مجموعة جزيئات غشائية ذات طبيعة غليكوبروتينية محددة وراثيا</w:t>
            </w:r>
            <w:r w:rsidRPr="0022186A">
              <w:rPr>
                <w:rFonts w:asciiTheme="majorBidi" w:hAnsiTheme="majorBidi" w:cs="A Noor" w:hint="cs"/>
                <w:b/>
                <w:bCs/>
                <w:sz w:val="24"/>
                <w:szCs w:val="24"/>
                <w:rtl/>
              </w:rPr>
              <w:t>.</w:t>
            </w:r>
          </w:p>
          <w:p w14:paraId="2F858EDF" w14:textId="49FA9970" w:rsidR="0010342C" w:rsidRPr="0022186A" w:rsidRDefault="0022186A" w:rsidP="0022186A">
            <w:pPr>
              <w:pStyle w:val="ListParagraph"/>
              <w:numPr>
                <w:ilvl w:val="0"/>
                <w:numId w:val="4"/>
              </w:numPr>
              <w:bidi/>
              <w:rPr>
                <w:rFonts w:asciiTheme="majorBidi" w:hAnsiTheme="majorBidi" w:cs="A Noor"/>
                <w:b/>
                <w:bCs/>
                <w:sz w:val="24"/>
                <w:szCs w:val="24"/>
                <w:rtl/>
              </w:rPr>
            </w:pPr>
            <w:r w:rsidRPr="0022186A">
              <w:rPr>
                <w:rFonts w:asciiTheme="majorBidi" w:hAnsiTheme="majorBidi" w:cs="A Noor"/>
                <w:b/>
                <w:bCs/>
                <w:sz w:val="24"/>
                <w:szCs w:val="24"/>
                <w:rtl/>
              </w:rPr>
              <w:t>تتمثل اللاذات في مجموع الجزيئات القادرة على إثارة إستجابة مناعية و</w:t>
            </w:r>
            <w:r w:rsidRPr="0022186A">
              <w:rPr>
                <w:rFonts w:asciiTheme="majorBidi" w:hAnsiTheme="majorBidi" w:cs="A Noor" w:hint="cs"/>
                <w:b/>
                <w:bCs/>
                <w:sz w:val="24"/>
                <w:szCs w:val="24"/>
                <w:rtl/>
              </w:rPr>
              <w:t xml:space="preserve"> </w:t>
            </w:r>
            <w:r w:rsidRPr="0022186A">
              <w:rPr>
                <w:rFonts w:asciiTheme="majorBidi" w:hAnsiTheme="majorBidi" w:cs="A Noor"/>
                <w:b/>
                <w:bCs/>
                <w:sz w:val="24"/>
                <w:szCs w:val="24"/>
                <w:rtl/>
              </w:rPr>
              <w:t>التفاعل نوعيا مع ناتج الإستجابة قصد القضاء عليه</w:t>
            </w:r>
            <w:r w:rsidRPr="0022186A">
              <w:rPr>
                <w:rFonts w:asciiTheme="majorBidi" w:hAnsiTheme="majorBidi" w:cs="A Noor" w:hint="cs"/>
                <w:b/>
                <w:bCs/>
                <w:sz w:val="24"/>
                <w:szCs w:val="24"/>
                <w:rtl/>
              </w:rPr>
              <w:t>.</w:t>
            </w:r>
          </w:p>
        </w:tc>
      </w:tr>
      <w:tr w:rsidR="0010342C" w14:paraId="485A297B" w14:textId="77777777" w:rsidTr="004B56E9">
        <w:tc>
          <w:tcPr>
            <w:tcW w:w="10777" w:type="dxa"/>
            <w:gridSpan w:val="2"/>
            <w:shd w:val="clear" w:color="auto" w:fill="FFFFFF" w:themeFill="background1"/>
          </w:tcPr>
          <w:p w14:paraId="797EA7C7" w14:textId="46D9D838" w:rsidR="0010342C" w:rsidRDefault="0010342C" w:rsidP="0010342C">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557862C6" w14:textId="21E8CFB6" w:rsidR="0022186A" w:rsidRDefault="0022186A" w:rsidP="0022186A">
            <w:pPr>
              <w:bidi/>
              <w:rPr>
                <w:rFonts w:asciiTheme="majorBidi" w:hAnsiTheme="majorBidi" w:cstheme="majorBidi"/>
                <w:sz w:val="24"/>
                <w:szCs w:val="24"/>
                <w:rtl/>
                <w:lang w:val="fr-FR" w:bidi="ar-DZ"/>
              </w:rPr>
            </w:pPr>
            <w:r w:rsidRPr="0022186A">
              <w:rPr>
                <w:rFonts w:asciiTheme="majorBidi" w:hAnsiTheme="majorBidi" w:cstheme="majorBidi"/>
                <w:sz w:val="24"/>
                <w:szCs w:val="24"/>
                <w:rtl/>
              </w:rPr>
              <w:t>تمثل الوثيقة المقابلة جزء من النمط الوراثي</w:t>
            </w:r>
            <w:r>
              <w:rPr>
                <w:rFonts w:asciiTheme="majorBidi" w:hAnsiTheme="majorBidi" w:cstheme="majorBidi" w:hint="cs"/>
                <w:sz w:val="24"/>
                <w:szCs w:val="24"/>
                <w:rtl/>
              </w:rPr>
              <w:t xml:space="preserve"> لـ </w:t>
            </w:r>
            <w:r>
              <w:rPr>
                <w:rFonts w:asciiTheme="majorBidi" w:hAnsiTheme="majorBidi" w:cstheme="majorBidi"/>
                <w:sz w:val="24"/>
                <w:szCs w:val="24"/>
                <w:lang w:val="fr-FR"/>
              </w:rPr>
              <w:t>CMH</w:t>
            </w:r>
            <w:r>
              <w:rPr>
                <w:rFonts w:asciiTheme="majorBidi" w:hAnsiTheme="majorBidi" w:cstheme="majorBidi" w:hint="cs"/>
                <w:sz w:val="24"/>
                <w:szCs w:val="24"/>
                <w:rtl/>
                <w:lang w:val="fr-FR" w:bidi="ar-DZ"/>
              </w:rPr>
              <w:t>:</w:t>
            </w:r>
          </w:p>
          <w:p w14:paraId="7B754F0E" w14:textId="45012669" w:rsidR="0022186A" w:rsidRDefault="0022186A" w:rsidP="0022186A">
            <w:pPr>
              <w:bidi/>
              <w:jc w:val="center"/>
              <w:rPr>
                <w:rFonts w:asciiTheme="majorBidi" w:hAnsiTheme="majorBidi" w:cstheme="majorBidi"/>
                <w:sz w:val="24"/>
                <w:szCs w:val="24"/>
                <w:rtl/>
                <w:lang w:val="fr-FR" w:bidi="ar-DZ"/>
              </w:rPr>
            </w:pPr>
            <w:r>
              <w:rPr>
                <w:noProof/>
              </w:rPr>
              <w:drawing>
                <wp:inline distT="0" distB="0" distL="0" distR="0" wp14:anchorId="00786617" wp14:editId="6FDC4DB7">
                  <wp:extent cx="3327951" cy="1068779"/>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3358945" cy="1078733"/>
                          </a:xfrm>
                          <a:prstGeom prst="rect">
                            <a:avLst/>
                          </a:prstGeom>
                        </pic:spPr>
                      </pic:pic>
                    </a:graphicData>
                  </a:graphic>
                </wp:inline>
              </w:drawing>
            </w:r>
          </w:p>
          <w:p w14:paraId="18AFEBA7" w14:textId="4C60C9D5" w:rsidR="0022186A" w:rsidRDefault="0022186A" w:rsidP="0022186A">
            <w:pPr>
              <w:bidi/>
              <w:rPr>
                <w:rFonts w:asciiTheme="majorBidi" w:hAnsiTheme="majorBidi" w:cstheme="majorBidi"/>
                <w:sz w:val="24"/>
                <w:szCs w:val="24"/>
                <w:rtl/>
                <w:lang w:val="fr-FR" w:bidi="ar-DZ"/>
              </w:rPr>
            </w:pPr>
            <w:r>
              <w:rPr>
                <w:rFonts w:asciiTheme="majorBidi" w:hAnsiTheme="majorBidi" w:cstheme="majorBidi" w:hint="cs"/>
                <w:b/>
                <w:bCs/>
                <w:sz w:val="24"/>
                <w:szCs w:val="24"/>
                <w:rtl/>
                <w:lang w:val="fr-FR"/>
              </w:rPr>
              <w:t xml:space="preserve">1- </w:t>
            </w:r>
            <w:r w:rsidRPr="0022186A">
              <w:rPr>
                <w:rFonts w:asciiTheme="majorBidi" w:hAnsiTheme="majorBidi" w:cstheme="majorBidi" w:hint="cs"/>
                <w:b/>
                <w:bCs/>
                <w:sz w:val="24"/>
                <w:szCs w:val="24"/>
                <w:rtl/>
                <w:lang w:val="fr-FR"/>
              </w:rPr>
              <w:t>حدد</w:t>
            </w:r>
            <w:r w:rsidRPr="0022186A">
              <w:rPr>
                <w:rFonts w:asciiTheme="majorBidi" w:hAnsiTheme="majorBidi" w:cstheme="majorBidi"/>
                <w:b/>
                <w:bCs/>
                <w:sz w:val="24"/>
                <w:szCs w:val="24"/>
                <w:rtl/>
                <w:lang w:val="fr-FR"/>
              </w:rPr>
              <w:t xml:space="preserve"> </w:t>
            </w:r>
            <w:r w:rsidRPr="0022186A">
              <w:rPr>
                <w:rFonts w:asciiTheme="majorBidi" w:hAnsiTheme="majorBidi" w:cstheme="majorBidi"/>
                <w:sz w:val="24"/>
                <w:szCs w:val="24"/>
                <w:rtl/>
                <w:lang w:val="fr-FR"/>
              </w:rPr>
              <w:t>ا</w:t>
            </w:r>
            <w:r>
              <w:rPr>
                <w:rFonts w:asciiTheme="majorBidi" w:hAnsiTheme="majorBidi" w:cstheme="majorBidi" w:hint="cs"/>
                <w:sz w:val="24"/>
                <w:szCs w:val="24"/>
                <w:rtl/>
                <w:lang w:val="fr-FR"/>
              </w:rPr>
              <w:t>ل</w:t>
            </w:r>
            <w:r w:rsidRPr="0022186A">
              <w:rPr>
                <w:rFonts w:asciiTheme="majorBidi" w:hAnsiTheme="majorBidi" w:cstheme="majorBidi"/>
                <w:sz w:val="24"/>
                <w:szCs w:val="24"/>
                <w:rtl/>
                <w:lang w:val="fr-FR"/>
              </w:rPr>
              <w:t>أنماط الوراثية الممكنة ل</w:t>
            </w:r>
            <w:r>
              <w:rPr>
                <w:rFonts w:asciiTheme="majorBidi" w:hAnsiTheme="majorBidi" w:cstheme="majorBidi" w:hint="cs"/>
                <w:sz w:val="24"/>
                <w:szCs w:val="24"/>
                <w:rtl/>
                <w:lang w:val="fr-FR"/>
              </w:rPr>
              <w:t xml:space="preserve">ـ </w:t>
            </w:r>
            <w:r>
              <w:rPr>
                <w:rFonts w:asciiTheme="majorBidi" w:hAnsiTheme="majorBidi" w:cstheme="majorBidi"/>
                <w:sz w:val="24"/>
                <w:szCs w:val="24"/>
                <w:lang w:val="fr-FR"/>
              </w:rPr>
              <w:t>CMH</w:t>
            </w:r>
            <w:r>
              <w:rPr>
                <w:rFonts w:asciiTheme="majorBidi" w:hAnsiTheme="majorBidi" w:cstheme="majorBidi" w:hint="cs"/>
                <w:sz w:val="24"/>
                <w:szCs w:val="24"/>
                <w:rtl/>
                <w:lang w:val="fr-FR" w:bidi="ar-DZ"/>
              </w:rPr>
              <w:t xml:space="preserve"> لأبناء الزوجين.</w:t>
            </w:r>
          </w:p>
          <w:p w14:paraId="71815EE7" w14:textId="3063DE08" w:rsidR="0022186A" w:rsidRPr="0022186A" w:rsidRDefault="0022186A" w:rsidP="0022186A">
            <w:pPr>
              <w:bidi/>
              <w:rPr>
                <w:rFonts w:asciiTheme="majorBidi" w:hAnsiTheme="majorBidi" w:cstheme="majorBidi" w:hint="cs"/>
                <w:sz w:val="24"/>
                <w:szCs w:val="24"/>
                <w:rtl/>
                <w:lang w:val="fr-FR" w:bidi="ar-DZ"/>
              </w:rPr>
            </w:pPr>
            <w:r>
              <w:rPr>
                <w:rFonts w:asciiTheme="majorBidi" w:hAnsiTheme="majorBidi" w:cstheme="majorBidi" w:hint="cs"/>
                <w:b/>
                <w:bCs/>
                <w:sz w:val="24"/>
                <w:szCs w:val="24"/>
                <w:rtl/>
                <w:lang w:val="fr-FR" w:bidi="ar-DZ"/>
              </w:rPr>
              <w:t xml:space="preserve">2- </w:t>
            </w:r>
            <w:r w:rsidRPr="0022186A">
              <w:rPr>
                <w:rFonts w:asciiTheme="majorBidi" w:hAnsiTheme="majorBidi" w:cstheme="majorBidi"/>
                <w:sz w:val="24"/>
                <w:szCs w:val="24"/>
                <w:rtl/>
                <w:lang w:val="fr-FR"/>
              </w:rPr>
              <w:t>من خلال مقارنة ا</w:t>
            </w:r>
            <w:r>
              <w:rPr>
                <w:rFonts w:asciiTheme="majorBidi" w:hAnsiTheme="majorBidi" w:cstheme="majorBidi" w:hint="cs"/>
                <w:sz w:val="24"/>
                <w:szCs w:val="24"/>
                <w:rtl/>
                <w:lang w:val="fr-FR"/>
              </w:rPr>
              <w:t>ل</w:t>
            </w:r>
            <w:r w:rsidRPr="0022186A">
              <w:rPr>
                <w:rFonts w:asciiTheme="majorBidi" w:hAnsiTheme="majorBidi" w:cstheme="majorBidi"/>
                <w:sz w:val="24"/>
                <w:szCs w:val="24"/>
                <w:rtl/>
                <w:lang w:val="fr-FR"/>
              </w:rPr>
              <w:t>أنماط الوراثية للأبوين و</w:t>
            </w:r>
            <w:r>
              <w:rPr>
                <w:rFonts w:asciiTheme="majorBidi" w:hAnsiTheme="majorBidi" w:cstheme="majorBidi" w:hint="cs"/>
                <w:sz w:val="24"/>
                <w:szCs w:val="24"/>
                <w:rtl/>
                <w:lang w:val="fr-FR"/>
              </w:rPr>
              <w:t xml:space="preserve"> </w:t>
            </w:r>
            <w:r w:rsidRPr="0022186A">
              <w:rPr>
                <w:rFonts w:asciiTheme="majorBidi" w:hAnsiTheme="majorBidi" w:cstheme="majorBidi"/>
                <w:sz w:val="24"/>
                <w:szCs w:val="24"/>
                <w:rtl/>
                <w:lang w:val="fr-FR"/>
              </w:rPr>
              <w:t xml:space="preserve">أبنائهما، </w:t>
            </w:r>
            <w:r w:rsidRPr="0022186A">
              <w:rPr>
                <w:rFonts w:asciiTheme="majorBidi" w:hAnsiTheme="majorBidi" w:cstheme="majorBidi" w:hint="cs"/>
                <w:b/>
                <w:bCs/>
                <w:sz w:val="24"/>
                <w:szCs w:val="24"/>
                <w:rtl/>
                <w:lang w:val="fr-FR"/>
              </w:rPr>
              <w:t>بين</w:t>
            </w:r>
            <w:r w:rsidRPr="0022186A">
              <w:rPr>
                <w:rFonts w:asciiTheme="majorBidi" w:hAnsiTheme="majorBidi" w:cstheme="majorBidi"/>
                <w:b/>
                <w:bCs/>
                <w:sz w:val="24"/>
                <w:szCs w:val="24"/>
                <w:rtl/>
                <w:lang w:val="fr-FR"/>
              </w:rPr>
              <w:t xml:space="preserve"> </w:t>
            </w:r>
            <w:r w:rsidRPr="0022186A">
              <w:rPr>
                <w:rFonts w:asciiTheme="majorBidi" w:hAnsiTheme="majorBidi" w:cstheme="majorBidi"/>
                <w:sz w:val="24"/>
                <w:szCs w:val="24"/>
                <w:rtl/>
                <w:lang w:val="fr-FR"/>
              </w:rPr>
              <w:t>أي ا</w:t>
            </w:r>
            <w:r>
              <w:rPr>
                <w:rFonts w:asciiTheme="majorBidi" w:hAnsiTheme="majorBidi" w:cstheme="majorBidi" w:hint="cs"/>
                <w:sz w:val="24"/>
                <w:szCs w:val="24"/>
                <w:rtl/>
                <w:lang w:val="fr-FR"/>
              </w:rPr>
              <w:t>ل</w:t>
            </w:r>
            <w:r w:rsidRPr="0022186A">
              <w:rPr>
                <w:rFonts w:asciiTheme="majorBidi" w:hAnsiTheme="majorBidi" w:cstheme="majorBidi"/>
                <w:sz w:val="24"/>
                <w:szCs w:val="24"/>
                <w:rtl/>
                <w:lang w:val="fr-FR"/>
              </w:rPr>
              <w:t>أبناء أكثر توافقا مع ا</w:t>
            </w:r>
            <w:r>
              <w:rPr>
                <w:rFonts w:asciiTheme="majorBidi" w:hAnsiTheme="majorBidi" w:cstheme="majorBidi" w:hint="cs"/>
                <w:sz w:val="24"/>
                <w:szCs w:val="24"/>
                <w:rtl/>
                <w:lang w:val="fr-FR"/>
              </w:rPr>
              <w:t>ل</w:t>
            </w:r>
            <w:r w:rsidRPr="0022186A">
              <w:rPr>
                <w:rFonts w:asciiTheme="majorBidi" w:hAnsiTheme="majorBidi" w:cstheme="majorBidi"/>
                <w:sz w:val="24"/>
                <w:szCs w:val="24"/>
                <w:rtl/>
                <w:lang w:val="fr-FR"/>
              </w:rPr>
              <w:t>أم فيما يخص جزيئات</w:t>
            </w:r>
            <w:r>
              <w:rPr>
                <w:rFonts w:asciiTheme="majorBidi" w:hAnsiTheme="majorBidi" w:cstheme="majorBidi" w:hint="cs"/>
                <w:sz w:val="24"/>
                <w:szCs w:val="24"/>
                <w:rtl/>
                <w:lang w:val="fr-FR"/>
              </w:rPr>
              <w:t xml:space="preserve"> الـ </w:t>
            </w:r>
            <w:r>
              <w:rPr>
                <w:rFonts w:asciiTheme="majorBidi" w:hAnsiTheme="majorBidi" w:cstheme="majorBidi"/>
                <w:sz w:val="24"/>
                <w:szCs w:val="24"/>
                <w:lang w:val="fr-FR"/>
              </w:rPr>
              <w:t>CMH</w:t>
            </w:r>
            <w:r>
              <w:rPr>
                <w:rFonts w:asciiTheme="majorBidi" w:hAnsiTheme="majorBidi" w:cstheme="majorBidi" w:hint="cs"/>
                <w:sz w:val="24"/>
                <w:szCs w:val="24"/>
                <w:rtl/>
                <w:lang w:val="fr-FR" w:bidi="ar-DZ"/>
              </w:rPr>
              <w:t>.</w:t>
            </w:r>
          </w:p>
          <w:p w14:paraId="7B509E7C" w14:textId="3BC6BC52" w:rsidR="00D926E1" w:rsidRPr="00995475" w:rsidRDefault="0010342C" w:rsidP="00995475">
            <w:pPr>
              <w:bidi/>
              <w:jc w:val="center"/>
              <w:rPr>
                <w:rFonts w:asciiTheme="majorBidi" w:hAnsiTheme="majorBidi" w:cstheme="majorBidi"/>
                <w:sz w:val="28"/>
                <w:szCs w:val="28"/>
                <w:rtl/>
                <w:lang w:val="fr-FR" w:bidi="ar-DZ"/>
              </w:rPr>
            </w:pPr>
            <w:r w:rsidRPr="00F97829">
              <w:rPr>
                <w:rFonts w:ascii="Simplified Arabic" w:hAnsi="Simplified Arabic" w:cs="A Noor" w:hint="cs"/>
                <w:b/>
                <w:bCs/>
                <w:color w:val="00B0F0"/>
                <w:sz w:val="28"/>
                <w:szCs w:val="28"/>
                <w:rtl/>
                <w:lang w:val="fr-FR" w:bidi="ar-DZ"/>
              </w:rPr>
              <w:t>--------------------------------------------------------------------</w:t>
            </w:r>
          </w:p>
          <w:p w14:paraId="66A2717F" w14:textId="142F72B7" w:rsidR="0010342C" w:rsidRPr="00295C26" w:rsidRDefault="0010342C" w:rsidP="00D926E1">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0B7698FB" w14:textId="56CA399C" w:rsidR="0010342C" w:rsidRPr="00D571B2" w:rsidRDefault="0022186A" w:rsidP="0022186A">
            <w:pPr>
              <w:bidi/>
              <w:rPr>
                <w:rFonts w:asciiTheme="majorBidi" w:hAnsiTheme="majorBidi" w:cstheme="majorBidi"/>
                <w:b/>
                <w:bCs/>
                <w:color w:val="C00000"/>
                <w:sz w:val="24"/>
                <w:szCs w:val="24"/>
                <w:rtl/>
              </w:rPr>
            </w:pPr>
            <w:r>
              <w:rPr>
                <w:rFonts w:asciiTheme="majorBidi" w:hAnsiTheme="majorBidi" w:cstheme="majorBidi" w:hint="cs"/>
                <w:b/>
                <w:bCs/>
                <w:color w:val="C00000"/>
                <w:sz w:val="24"/>
                <w:szCs w:val="24"/>
                <w:rtl/>
              </w:rPr>
              <w:t>1</w:t>
            </w:r>
            <w:r w:rsidR="0010342C">
              <w:rPr>
                <w:rFonts w:asciiTheme="majorBidi" w:hAnsiTheme="majorBidi" w:cstheme="majorBidi" w:hint="cs"/>
                <w:b/>
                <w:bCs/>
                <w:color w:val="C00000"/>
                <w:sz w:val="24"/>
                <w:szCs w:val="24"/>
                <w:rtl/>
              </w:rPr>
              <w:t xml:space="preserve">- </w:t>
            </w:r>
            <w:r>
              <w:rPr>
                <w:rFonts w:asciiTheme="majorBidi" w:hAnsiTheme="majorBidi" w:cstheme="majorBidi" w:hint="cs"/>
                <w:b/>
                <w:bCs/>
                <w:color w:val="C00000"/>
                <w:sz w:val="24"/>
                <w:szCs w:val="24"/>
                <w:rtl/>
              </w:rPr>
              <w:t>ت</w:t>
            </w:r>
            <w:r w:rsidRPr="0022186A">
              <w:rPr>
                <w:rFonts w:asciiTheme="majorBidi" w:hAnsiTheme="majorBidi" w:cstheme="majorBidi" w:hint="cs"/>
                <w:b/>
                <w:bCs/>
                <w:color w:val="C00000"/>
                <w:sz w:val="24"/>
                <w:szCs w:val="24"/>
                <w:rtl/>
              </w:rPr>
              <w:t>حد</w:t>
            </w:r>
            <w:r>
              <w:rPr>
                <w:rFonts w:asciiTheme="majorBidi" w:hAnsiTheme="majorBidi" w:cstheme="majorBidi" w:hint="cs"/>
                <w:b/>
                <w:bCs/>
                <w:color w:val="C00000"/>
                <w:sz w:val="24"/>
                <w:szCs w:val="24"/>
                <w:rtl/>
              </w:rPr>
              <w:t>ي</w:t>
            </w:r>
            <w:r w:rsidRPr="0022186A">
              <w:rPr>
                <w:rFonts w:asciiTheme="majorBidi" w:hAnsiTheme="majorBidi" w:cstheme="majorBidi" w:hint="cs"/>
                <w:b/>
                <w:bCs/>
                <w:color w:val="C00000"/>
                <w:sz w:val="24"/>
                <w:szCs w:val="24"/>
                <w:rtl/>
              </w:rPr>
              <w:t>د</w:t>
            </w:r>
            <w:r w:rsidRPr="0022186A">
              <w:rPr>
                <w:rFonts w:asciiTheme="majorBidi" w:hAnsiTheme="majorBidi" w:cstheme="majorBidi"/>
                <w:b/>
                <w:bCs/>
                <w:color w:val="C00000"/>
                <w:sz w:val="24"/>
                <w:szCs w:val="24"/>
                <w:rtl/>
              </w:rPr>
              <w:t xml:space="preserve"> ا</w:t>
            </w:r>
            <w:r w:rsidRPr="0022186A">
              <w:rPr>
                <w:rFonts w:asciiTheme="majorBidi" w:hAnsiTheme="majorBidi" w:cstheme="majorBidi" w:hint="cs"/>
                <w:b/>
                <w:bCs/>
                <w:color w:val="C00000"/>
                <w:sz w:val="24"/>
                <w:szCs w:val="24"/>
                <w:rtl/>
              </w:rPr>
              <w:t>ل</w:t>
            </w:r>
            <w:r w:rsidRPr="0022186A">
              <w:rPr>
                <w:rFonts w:asciiTheme="majorBidi" w:hAnsiTheme="majorBidi" w:cstheme="majorBidi"/>
                <w:b/>
                <w:bCs/>
                <w:color w:val="C00000"/>
                <w:sz w:val="24"/>
                <w:szCs w:val="24"/>
                <w:rtl/>
              </w:rPr>
              <w:t>أنماط الوراثية الممكنة ل</w:t>
            </w:r>
            <w:r w:rsidRPr="0022186A">
              <w:rPr>
                <w:rFonts w:asciiTheme="majorBidi" w:hAnsiTheme="majorBidi" w:cstheme="majorBidi" w:hint="cs"/>
                <w:b/>
                <w:bCs/>
                <w:color w:val="C00000"/>
                <w:sz w:val="24"/>
                <w:szCs w:val="24"/>
                <w:rtl/>
              </w:rPr>
              <w:t xml:space="preserve">ـ </w:t>
            </w:r>
            <w:r w:rsidRPr="0022186A">
              <w:rPr>
                <w:rFonts w:asciiTheme="majorBidi" w:hAnsiTheme="majorBidi" w:cstheme="majorBidi"/>
                <w:b/>
                <w:bCs/>
                <w:color w:val="C00000"/>
                <w:sz w:val="24"/>
                <w:szCs w:val="24"/>
                <w:lang w:val="fr-FR"/>
              </w:rPr>
              <w:t>CMH</w:t>
            </w:r>
            <w:r w:rsidRPr="0022186A">
              <w:rPr>
                <w:rFonts w:asciiTheme="majorBidi" w:hAnsiTheme="majorBidi" w:cstheme="majorBidi" w:hint="cs"/>
                <w:b/>
                <w:bCs/>
                <w:color w:val="C00000"/>
                <w:sz w:val="24"/>
                <w:szCs w:val="24"/>
                <w:rtl/>
                <w:lang w:bidi="ar-DZ"/>
              </w:rPr>
              <w:t xml:space="preserve"> لأبناء الزوجين</w:t>
            </w:r>
            <w:r w:rsidR="0010342C">
              <w:rPr>
                <w:rFonts w:asciiTheme="majorBidi" w:hAnsiTheme="majorBidi" w:cstheme="majorBidi" w:hint="cs"/>
                <w:b/>
                <w:bCs/>
                <w:color w:val="C00000"/>
                <w:sz w:val="24"/>
                <w:szCs w:val="24"/>
                <w:rtl/>
              </w:rPr>
              <w:t>:</w:t>
            </w:r>
          </w:p>
          <w:p w14:paraId="4A5A5B17" w14:textId="425EC0CD" w:rsidR="00995475" w:rsidRDefault="0022186A" w:rsidP="0022186A">
            <w:pPr>
              <w:bidi/>
              <w:jc w:val="center"/>
              <w:rPr>
                <w:rFonts w:asciiTheme="majorBidi" w:hAnsiTheme="majorBidi" w:cstheme="majorBidi"/>
                <w:noProof/>
                <w:sz w:val="24"/>
                <w:szCs w:val="24"/>
                <w:rtl/>
              </w:rPr>
            </w:pPr>
            <w:r>
              <w:rPr>
                <w:noProof/>
              </w:rPr>
              <w:drawing>
                <wp:inline distT="0" distB="0" distL="0" distR="0" wp14:anchorId="48174D71" wp14:editId="663A57B5">
                  <wp:extent cx="5411156" cy="16387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Lst>
                          </a:blip>
                          <a:stretch>
                            <a:fillRect/>
                          </a:stretch>
                        </pic:blipFill>
                        <pic:spPr>
                          <a:xfrm>
                            <a:off x="0" y="0"/>
                            <a:ext cx="5448089" cy="1649980"/>
                          </a:xfrm>
                          <a:prstGeom prst="rect">
                            <a:avLst/>
                          </a:prstGeom>
                        </pic:spPr>
                      </pic:pic>
                    </a:graphicData>
                  </a:graphic>
                </wp:inline>
              </w:drawing>
            </w:r>
          </w:p>
          <w:p w14:paraId="36F3F711" w14:textId="25331222" w:rsidR="004150CD" w:rsidRPr="004150CD" w:rsidRDefault="0022186A" w:rsidP="004150CD">
            <w:pPr>
              <w:bidi/>
              <w:rPr>
                <w:rFonts w:asciiTheme="majorBidi" w:hAnsiTheme="majorBidi" w:cstheme="majorBidi"/>
                <w:sz w:val="24"/>
                <w:szCs w:val="24"/>
                <w:rtl/>
                <w:lang w:val="fr-FR" w:bidi="ar-DZ"/>
              </w:rPr>
            </w:pPr>
            <w:r>
              <w:rPr>
                <w:rFonts w:asciiTheme="majorBidi" w:hAnsiTheme="majorBidi" w:cstheme="majorBidi" w:hint="cs"/>
                <w:b/>
                <w:bCs/>
                <w:color w:val="C00000"/>
                <w:sz w:val="24"/>
                <w:szCs w:val="24"/>
                <w:rtl/>
              </w:rPr>
              <w:t>2</w:t>
            </w:r>
            <w:r>
              <w:rPr>
                <w:rFonts w:asciiTheme="majorBidi" w:hAnsiTheme="majorBidi" w:cstheme="majorBidi" w:hint="cs"/>
                <w:b/>
                <w:bCs/>
                <w:color w:val="C00000"/>
                <w:sz w:val="24"/>
                <w:szCs w:val="24"/>
                <w:rtl/>
              </w:rPr>
              <w:t>-</w:t>
            </w:r>
            <w:r>
              <w:rPr>
                <w:rFonts w:asciiTheme="majorBidi" w:hAnsiTheme="majorBidi" w:cstheme="majorBidi" w:hint="cs"/>
                <w:b/>
                <w:bCs/>
                <w:color w:val="C00000"/>
                <w:sz w:val="24"/>
                <w:szCs w:val="24"/>
                <w:rtl/>
              </w:rPr>
              <w:t xml:space="preserve"> </w:t>
            </w:r>
            <w:r w:rsidRPr="0022186A">
              <w:rPr>
                <w:rFonts w:asciiTheme="majorBidi" w:hAnsiTheme="majorBidi" w:cstheme="majorBidi"/>
                <w:sz w:val="24"/>
                <w:szCs w:val="24"/>
                <w:rtl/>
              </w:rPr>
              <w:t>نلا</w:t>
            </w:r>
            <w:r>
              <w:rPr>
                <w:rFonts w:asciiTheme="majorBidi" w:hAnsiTheme="majorBidi" w:cstheme="majorBidi" w:hint="cs"/>
                <w:sz w:val="24"/>
                <w:szCs w:val="24"/>
                <w:rtl/>
              </w:rPr>
              <w:t>ح</w:t>
            </w:r>
            <w:r w:rsidRPr="0022186A">
              <w:rPr>
                <w:rFonts w:asciiTheme="majorBidi" w:hAnsiTheme="majorBidi" w:cstheme="majorBidi"/>
                <w:sz w:val="24"/>
                <w:szCs w:val="24"/>
                <w:rtl/>
              </w:rPr>
              <w:t>ظ أن ا</w:t>
            </w:r>
            <w:r>
              <w:rPr>
                <w:rFonts w:asciiTheme="majorBidi" w:hAnsiTheme="majorBidi" w:cstheme="majorBidi" w:hint="cs"/>
                <w:sz w:val="24"/>
                <w:szCs w:val="24"/>
                <w:rtl/>
              </w:rPr>
              <w:t>ل</w:t>
            </w:r>
            <w:r w:rsidRPr="0022186A">
              <w:rPr>
                <w:rFonts w:asciiTheme="majorBidi" w:hAnsiTheme="majorBidi" w:cstheme="majorBidi"/>
                <w:sz w:val="24"/>
                <w:szCs w:val="24"/>
                <w:rtl/>
              </w:rPr>
              <w:t>أب يتشابه مع ا</w:t>
            </w:r>
            <w:r>
              <w:rPr>
                <w:rFonts w:asciiTheme="majorBidi" w:hAnsiTheme="majorBidi" w:cstheme="majorBidi" w:hint="cs"/>
                <w:sz w:val="24"/>
                <w:szCs w:val="24"/>
                <w:rtl/>
              </w:rPr>
              <w:t>ل</w:t>
            </w:r>
            <w:r w:rsidRPr="0022186A">
              <w:rPr>
                <w:rFonts w:asciiTheme="majorBidi" w:hAnsiTheme="majorBidi" w:cstheme="majorBidi"/>
                <w:sz w:val="24"/>
                <w:szCs w:val="24"/>
                <w:rtl/>
              </w:rPr>
              <w:t>أم في أليل وا</w:t>
            </w:r>
            <w:r>
              <w:rPr>
                <w:rFonts w:asciiTheme="majorBidi" w:hAnsiTheme="majorBidi" w:cstheme="majorBidi" w:hint="cs"/>
                <w:sz w:val="24"/>
                <w:szCs w:val="24"/>
                <w:rtl/>
              </w:rPr>
              <w:t>ح</w:t>
            </w:r>
            <w:r w:rsidRPr="0022186A">
              <w:rPr>
                <w:rFonts w:asciiTheme="majorBidi" w:hAnsiTheme="majorBidi" w:cstheme="majorBidi"/>
                <w:sz w:val="24"/>
                <w:szCs w:val="24"/>
                <w:rtl/>
              </w:rPr>
              <w:t>د، بينما ا</w:t>
            </w:r>
            <w:r>
              <w:rPr>
                <w:rFonts w:asciiTheme="majorBidi" w:hAnsiTheme="majorBidi" w:cstheme="majorBidi" w:hint="cs"/>
                <w:sz w:val="24"/>
                <w:szCs w:val="24"/>
                <w:rtl/>
              </w:rPr>
              <w:t>ل</w:t>
            </w:r>
            <w:r w:rsidRPr="0022186A">
              <w:rPr>
                <w:rFonts w:asciiTheme="majorBidi" w:hAnsiTheme="majorBidi" w:cstheme="majorBidi"/>
                <w:sz w:val="24"/>
                <w:szCs w:val="24"/>
                <w:rtl/>
              </w:rPr>
              <w:t>أبناء 1 و 3 و 4 يتشابهون مع ا</w:t>
            </w:r>
            <w:r>
              <w:rPr>
                <w:rFonts w:asciiTheme="majorBidi" w:hAnsiTheme="majorBidi" w:cstheme="majorBidi" w:hint="cs"/>
                <w:sz w:val="24"/>
                <w:szCs w:val="24"/>
                <w:rtl/>
              </w:rPr>
              <w:t>ل</w:t>
            </w:r>
            <w:r w:rsidRPr="0022186A">
              <w:rPr>
                <w:rFonts w:asciiTheme="majorBidi" w:hAnsiTheme="majorBidi" w:cstheme="majorBidi"/>
                <w:sz w:val="24"/>
                <w:szCs w:val="24"/>
                <w:rtl/>
              </w:rPr>
              <w:t xml:space="preserve">أم في ثلاثة أليلات، في </w:t>
            </w:r>
            <w:r>
              <w:rPr>
                <w:rFonts w:asciiTheme="majorBidi" w:hAnsiTheme="majorBidi" w:cstheme="majorBidi" w:hint="cs"/>
                <w:sz w:val="24"/>
                <w:szCs w:val="24"/>
                <w:rtl/>
              </w:rPr>
              <w:t>ح</w:t>
            </w:r>
            <w:r w:rsidRPr="0022186A">
              <w:rPr>
                <w:rFonts w:asciiTheme="majorBidi" w:hAnsiTheme="majorBidi" w:cstheme="majorBidi"/>
                <w:sz w:val="24"/>
                <w:szCs w:val="24"/>
                <w:rtl/>
              </w:rPr>
              <w:t xml:space="preserve">ين أن الإبن 2 مشابه </w:t>
            </w:r>
            <w:r>
              <w:rPr>
                <w:rFonts w:asciiTheme="majorBidi" w:hAnsiTheme="majorBidi" w:cstheme="majorBidi" w:hint="cs"/>
                <w:sz w:val="24"/>
                <w:szCs w:val="24"/>
                <w:rtl/>
              </w:rPr>
              <w:t>ل</w:t>
            </w:r>
            <w:r w:rsidRPr="0022186A">
              <w:rPr>
                <w:rFonts w:asciiTheme="majorBidi" w:hAnsiTheme="majorBidi" w:cstheme="majorBidi"/>
                <w:sz w:val="24"/>
                <w:szCs w:val="24"/>
                <w:rtl/>
              </w:rPr>
              <w:t>أمه في أربعة أليلات،</w:t>
            </w:r>
            <w:r>
              <w:rPr>
                <w:rFonts w:asciiTheme="majorBidi" w:hAnsiTheme="majorBidi" w:cstheme="majorBidi" w:hint="cs"/>
                <w:sz w:val="24"/>
                <w:szCs w:val="24"/>
                <w:rtl/>
              </w:rPr>
              <w:t xml:space="preserve"> </w:t>
            </w:r>
            <w:r w:rsidRPr="0022186A">
              <w:rPr>
                <w:rFonts w:asciiTheme="majorBidi" w:hAnsiTheme="majorBidi" w:cstheme="majorBidi"/>
                <w:sz w:val="24"/>
                <w:szCs w:val="24"/>
                <w:rtl/>
              </w:rPr>
              <w:t>و</w:t>
            </w:r>
            <w:r>
              <w:rPr>
                <w:rFonts w:asciiTheme="majorBidi" w:hAnsiTheme="majorBidi" w:cstheme="majorBidi" w:hint="cs"/>
                <w:sz w:val="24"/>
                <w:szCs w:val="24"/>
                <w:rtl/>
              </w:rPr>
              <w:t xml:space="preserve"> </w:t>
            </w:r>
            <w:r w:rsidRPr="0022186A">
              <w:rPr>
                <w:rFonts w:asciiTheme="majorBidi" w:hAnsiTheme="majorBidi" w:cstheme="majorBidi"/>
                <w:sz w:val="24"/>
                <w:szCs w:val="24"/>
                <w:rtl/>
              </w:rPr>
              <w:t>هذا يدل على أنه أكثر توافقا مع أمه فيما يخص جزيئات ال</w:t>
            </w:r>
            <w:r>
              <w:rPr>
                <w:rFonts w:asciiTheme="majorBidi" w:hAnsiTheme="majorBidi" w:cstheme="majorBidi" w:hint="cs"/>
                <w:sz w:val="24"/>
                <w:szCs w:val="24"/>
                <w:rtl/>
              </w:rPr>
              <w:t xml:space="preserve">ـ </w:t>
            </w:r>
            <w:r>
              <w:rPr>
                <w:rFonts w:asciiTheme="majorBidi" w:hAnsiTheme="majorBidi" w:cstheme="majorBidi"/>
                <w:sz w:val="24"/>
                <w:szCs w:val="24"/>
                <w:lang w:val="fr-FR"/>
              </w:rPr>
              <w:t>CMH</w:t>
            </w:r>
            <w:r>
              <w:rPr>
                <w:rFonts w:asciiTheme="majorBidi" w:hAnsiTheme="majorBidi" w:cstheme="majorBidi" w:hint="cs"/>
                <w:sz w:val="24"/>
                <w:szCs w:val="24"/>
                <w:rtl/>
                <w:lang w:val="fr-FR" w:bidi="ar-DZ"/>
              </w:rPr>
              <w:t>.</w:t>
            </w:r>
          </w:p>
        </w:tc>
      </w:tr>
    </w:tbl>
    <w:p w14:paraId="06AB08D1" w14:textId="1AF62072" w:rsidR="00622CAB" w:rsidRDefault="00622CAB" w:rsidP="00CC6354">
      <w:pPr>
        <w:bidi/>
        <w:rPr>
          <w:lang w:bidi="ar-DZ"/>
        </w:rPr>
      </w:pPr>
    </w:p>
    <w:sectPr w:rsidR="00622CAB" w:rsidSect="00AE482B">
      <w:headerReference w:type="default"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CA158" w14:textId="77777777" w:rsidR="00E34989" w:rsidRDefault="00E34989" w:rsidP="00AE482B">
      <w:pPr>
        <w:spacing w:after="0" w:line="240" w:lineRule="auto"/>
      </w:pPr>
      <w:r>
        <w:separator/>
      </w:r>
    </w:p>
  </w:endnote>
  <w:endnote w:type="continuationSeparator" w:id="0">
    <w:p w14:paraId="1304EC81" w14:textId="77777777" w:rsidR="00E34989" w:rsidRDefault="00E34989"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 Noor">
    <w:panose1 w:val="00000400000000000000"/>
    <w:charset w:val="B2"/>
    <w:family w:val="auto"/>
    <w:pitch w:val="variable"/>
    <w:sig w:usb0="00002001" w:usb1="80000000" w:usb2="00000008" w:usb3="00000000" w:csb0="00000040" w:csb1="00000000"/>
  </w:font>
  <w:font w:name="Arial,Bold">
    <w:altName w:val="Arial"/>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CD790" w14:textId="77777777" w:rsidR="00E34989" w:rsidRDefault="00E34989" w:rsidP="00AE482B">
      <w:pPr>
        <w:spacing w:after="0" w:line="240" w:lineRule="auto"/>
      </w:pPr>
      <w:r>
        <w:separator/>
      </w:r>
    </w:p>
  </w:footnote>
  <w:footnote w:type="continuationSeparator" w:id="0">
    <w:p w14:paraId="2CD5590F" w14:textId="77777777" w:rsidR="00E34989" w:rsidRDefault="00E34989"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0651"/>
    <w:multiLevelType w:val="hybridMultilevel"/>
    <w:tmpl w:val="327C0980"/>
    <w:lvl w:ilvl="0" w:tplc="F4AAE33E">
      <w:start w:val="1"/>
      <w:numFmt w:val="bullet"/>
      <w:lvlText w:val="-"/>
      <w:lvlJc w:val="left"/>
      <w:pPr>
        <w:ind w:left="720"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72F4BC8"/>
    <w:multiLevelType w:val="hybridMultilevel"/>
    <w:tmpl w:val="EAB499FA"/>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A0806CA"/>
    <w:multiLevelType w:val="hybridMultilevel"/>
    <w:tmpl w:val="6A940FD6"/>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B613CC4"/>
    <w:multiLevelType w:val="hybridMultilevel"/>
    <w:tmpl w:val="73B42A0A"/>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4" w15:restartNumberingAfterBreak="0">
    <w:nsid w:val="0C751B0A"/>
    <w:multiLevelType w:val="hybridMultilevel"/>
    <w:tmpl w:val="FF527AC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5593690"/>
    <w:multiLevelType w:val="hybridMultilevel"/>
    <w:tmpl w:val="217CF646"/>
    <w:lvl w:ilvl="0" w:tplc="C47E9C76">
      <w:start w:val="1"/>
      <w:numFmt w:val="bullet"/>
      <w:lvlText w:val=""/>
      <w:lvlJc w:val="left"/>
      <w:pPr>
        <w:ind w:left="360" w:hanging="360"/>
      </w:pPr>
      <w:rPr>
        <w:rFonts w:ascii="Wingdings" w:hAnsi="Wingdings" w:hint="default"/>
        <w:color w:val="00B05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6" w15:restartNumberingAfterBreak="0">
    <w:nsid w:val="169764C1"/>
    <w:multiLevelType w:val="hybridMultilevel"/>
    <w:tmpl w:val="FF2E1686"/>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7" w15:restartNumberingAfterBreak="0">
    <w:nsid w:val="18010663"/>
    <w:multiLevelType w:val="hybridMultilevel"/>
    <w:tmpl w:val="A47242F8"/>
    <w:lvl w:ilvl="0" w:tplc="F4AAE33E">
      <w:start w:val="1"/>
      <w:numFmt w:val="bullet"/>
      <w:lvlText w:val="-"/>
      <w:lvlJc w:val="left"/>
      <w:pPr>
        <w:ind w:left="720"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2F16088E"/>
    <w:multiLevelType w:val="hybridMultilevel"/>
    <w:tmpl w:val="A6BE685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2F2C5499"/>
    <w:multiLevelType w:val="hybridMultilevel"/>
    <w:tmpl w:val="11AC5460"/>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34A25E31"/>
    <w:multiLevelType w:val="hybridMultilevel"/>
    <w:tmpl w:val="6E8C741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3" w15:restartNumberingAfterBreak="0">
    <w:nsid w:val="4E0B4268"/>
    <w:multiLevelType w:val="hybridMultilevel"/>
    <w:tmpl w:val="C972CE10"/>
    <w:lvl w:ilvl="0" w:tplc="3B767CF2">
      <w:start w:val="1"/>
      <w:numFmt w:val="bullet"/>
      <w:lvlText w:val="-"/>
      <w:lvlJc w:val="left"/>
      <w:pPr>
        <w:ind w:left="720" w:hanging="360"/>
      </w:pPr>
      <w:rPr>
        <w:rFonts w:ascii="Traditional Arabic" w:eastAsia="Times New Roman" w:hAnsi="Traditional Arabic" w:cs="Traditional Arabic" w:hint="default"/>
        <w:b/>
        <w:bCs/>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DB2A2B"/>
    <w:multiLevelType w:val="hybridMultilevel"/>
    <w:tmpl w:val="C3F875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550C7D09"/>
    <w:multiLevelType w:val="hybridMultilevel"/>
    <w:tmpl w:val="0D18B006"/>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6" w15:restartNumberingAfterBreak="0">
    <w:nsid w:val="64A27453"/>
    <w:multiLevelType w:val="hybridMultilevel"/>
    <w:tmpl w:val="FD0E9BE8"/>
    <w:lvl w:ilvl="0" w:tplc="C47E9C76">
      <w:start w:val="1"/>
      <w:numFmt w:val="bullet"/>
      <w:lvlText w:val=""/>
      <w:lvlJc w:val="left"/>
      <w:pPr>
        <w:ind w:left="360" w:hanging="360"/>
      </w:pPr>
      <w:rPr>
        <w:rFonts w:ascii="Wingdings" w:hAnsi="Wingdings" w:hint="default"/>
        <w:color w:val="00B050"/>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7" w15:restartNumberingAfterBreak="0">
    <w:nsid w:val="71F45E7E"/>
    <w:multiLevelType w:val="hybridMultilevel"/>
    <w:tmpl w:val="915E4BF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739B449A"/>
    <w:multiLevelType w:val="hybridMultilevel"/>
    <w:tmpl w:val="1E724818"/>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9" w15:restartNumberingAfterBreak="0">
    <w:nsid w:val="79E76F24"/>
    <w:multiLevelType w:val="hybridMultilevel"/>
    <w:tmpl w:val="2BC0B60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08979904">
    <w:abstractNumId w:val="8"/>
  </w:num>
  <w:num w:numId="2" w16cid:durableId="686298201">
    <w:abstractNumId w:val="12"/>
  </w:num>
  <w:num w:numId="3" w16cid:durableId="358816392">
    <w:abstractNumId w:val="5"/>
  </w:num>
  <w:num w:numId="4" w16cid:durableId="262491680">
    <w:abstractNumId w:val="16"/>
  </w:num>
  <w:num w:numId="5" w16cid:durableId="344133919">
    <w:abstractNumId w:val="0"/>
  </w:num>
  <w:num w:numId="6" w16cid:durableId="1652640115">
    <w:abstractNumId w:val="2"/>
  </w:num>
  <w:num w:numId="7" w16cid:durableId="994377958">
    <w:abstractNumId w:val="10"/>
  </w:num>
  <w:num w:numId="8" w16cid:durableId="1106387783">
    <w:abstractNumId w:val="13"/>
  </w:num>
  <w:num w:numId="9" w16cid:durableId="1551653846">
    <w:abstractNumId w:val="17"/>
  </w:num>
  <w:num w:numId="10" w16cid:durableId="182868647">
    <w:abstractNumId w:val="3"/>
  </w:num>
  <w:num w:numId="11" w16cid:durableId="1033766443">
    <w:abstractNumId w:val="15"/>
  </w:num>
  <w:num w:numId="12" w16cid:durableId="622153766">
    <w:abstractNumId w:val="1"/>
  </w:num>
  <w:num w:numId="13" w16cid:durableId="2022245276">
    <w:abstractNumId w:val="6"/>
  </w:num>
  <w:num w:numId="14" w16cid:durableId="1136680602">
    <w:abstractNumId w:val="18"/>
  </w:num>
  <w:num w:numId="15" w16cid:durableId="1791164863">
    <w:abstractNumId w:val="7"/>
  </w:num>
  <w:num w:numId="16" w16cid:durableId="257569729">
    <w:abstractNumId w:val="11"/>
  </w:num>
  <w:num w:numId="17" w16cid:durableId="1673027944">
    <w:abstractNumId w:val="4"/>
  </w:num>
  <w:num w:numId="18" w16cid:durableId="375472444">
    <w:abstractNumId w:val="14"/>
  </w:num>
  <w:num w:numId="19" w16cid:durableId="453912781">
    <w:abstractNumId w:val="19"/>
  </w:num>
  <w:num w:numId="20" w16cid:durableId="86456493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002D5"/>
    <w:rsid w:val="00007B40"/>
    <w:rsid w:val="00010351"/>
    <w:rsid w:val="00010BE8"/>
    <w:rsid w:val="00013AF5"/>
    <w:rsid w:val="00021DF0"/>
    <w:rsid w:val="0002357A"/>
    <w:rsid w:val="00026CD6"/>
    <w:rsid w:val="00027CB0"/>
    <w:rsid w:val="00030243"/>
    <w:rsid w:val="00030701"/>
    <w:rsid w:val="00031589"/>
    <w:rsid w:val="0003737C"/>
    <w:rsid w:val="00040012"/>
    <w:rsid w:val="00040B4E"/>
    <w:rsid w:val="0004674F"/>
    <w:rsid w:val="00054DED"/>
    <w:rsid w:val="00064718"/>
    <w:rsid w:val="00075220"/>
    <w:rsid w:val="00075C2A"/>
    <w:rsid w:val="0008378A"/>
    <w:rsid w:val="000838B7"/>
    <w:rsid w:val="00086F58"/>
    <w:rsid w:val="0008716E"/>
    <w:rsid w:val="00092A1B"/>
    <w:rsid w:val="00093484"/>
    <w:rsid w:val="000955A9"/>
    <w:rsid w:val="000964BB"/>
    <w:rsid w:val="00097D58"/>
    <w:rsid w:val="000A1002"/>
    <w:rsid w:val="000A679F"/>
    <w:rsid w:val="000C0DFE"/>
    <w:rsid w:val="000D2438"/>
    <w:rsid w:val="000D3393"/>
    <w:rsid w:val="000D7C7E"/>
    <w:rsid w:val="000E4928"/>
    <w:rsid w:val="000F14B4"/>
    <w:rsid w:val="000F3F13"/>
    <w:rsid w:val="000F5842"/>
    <w:rsid w:val="000F6DA2"/>
    <w:rsid w:val="00101CD6"/>
    <w:rsid w:val="0010342C"/>
    <w:rsid w:val="00104420"/>
    <w:rsid w:val="00105AE7"/>
    <w:rsid w:val="001062FC"/>
    <w:rsid w:val="00116370"/>
    <w:rsid w:val="00120778"/>
    <w:rsid w:val="0012243C"/>
    <w:rsid w:val="00125107"/>
    <w:rsid w:val="00125891"/>
    <w:rsid w:val="00125DB8"/>
    <w:rsid w:val="00127C79"/>
    <w:rsid w:val="00131E79"/>
    <w:rsid w:val="00133EDF"/>
    <w:rsid w:val="001364F5"/>
    <w:rsid w:val="00143F17"/>
    <w:rsid w:val="0014561D"/>
    <w:rsid w:val="00147E4B"/>
    <w:rsid w:val="0015089D"/>
    <w:rsid w:val="0015146A"/>
    <w:rsid w:val="0015457A"/>
    <w:rsid w:val="001572E6"/>
    <w:rsid w:val="00162F48"/>
    <w:rsid w:val="00164423"/>
    <w:rsid w:val="00164944"/>
    <w:rsid w:val="00165C47"/>
    <w:rsid w:val="00167C42"/>
    <w:rsid w:val="001722E9"/>
    <w:rsid w:val="001743CC"/>
    <w:rsid w:val="00175607"/>
    <w:rsid w:val="001852AF"/>
    <w:rsid w:val="00193152"/>
    <w:rsid w:val="001971E4"/>
    <w:rsid w:val="001A4BC1"/>
    <w:rsid w:val="001A4D64"/>
    <w:rsid w:val="001B130A"/>
    <w:rsid w:val="001B3E89"/>
    <w:rsid w:val="001B48CE"/>
    <w:rsid w:val="001B500F"/>
    <w:rsid w:val="001B6BF7"/>
    <w:rsid w:val="001B7963"/>
    <w:rsid w:val="001C0B25"/>
    <w:rsid w:val="001C402D"/>
    <w:rsid w:val="001C6CC4"/>
    <w:rsid w:val="001C7142"/>
    <w:rsid w:val="001D2114"/>
    <w:rsid w:val="001D447F"/>
    <w:rsid w:val="001E00F2"/>
    <w:rsid w:val="001E3606"/>
    <w:rsid w:val="001E3A60"/>
    <w:rsid w:val="001E7A7D"/>
    <w:rsid w:val="001E7DCA"/>
    <w:rsid w:val="001F20EE"/>
    <w:rsid w:val="001F4CA8"/>
    <w:rsid w:val="001F61B8"/>
    <w:rsid w:val="00201677"/>
    <w:rsid w:val="00204FEF"/>
    <w:rsid w:val="00205155"/>
    <w:rsid w:val="0022186A"/>
    <w:rsid w:val="00225178"/>
    <w:rsid w:val="0023322C"/>
    <w:rsid w:val="002341CF"/>
    <w:rsid w:val="00236CEA"/>
    <w:rsid w:val="002370B3"/>
    <w:rsid w:val="002407B0"/>
    <w:rsid w:val="00246915"/>
    <w:rsid w:val="00247156"/>
    <w:rsid w:val="00247405"/>
    <w:rsid w:val="002477AD"/>
    <w:rsid w:val="00252192"/>
    <w:rsid w:val="00254D41"/>
    <w:rsid w:val="0025559B"/>
    <w:rsid w:val="002607D6"/>
    <w:rsid w:val="00264A6F"/>
    <w:rsid w:val="00273960"/>
    <w:rsid w:val="002760DD"/>
    <w:rsid w:val="00282E13"/>
    <w:rsid w:val="00284191"/>
    <w:rsid w:val="00290999"/>
    <w:rsid w:val="00293D1A"/>
    <w:rsid w:val="00295C26"/>
    <w:rsid w:val="002A6BB0"/>
    <w:rsid w:val="002A7B16"/>
    <w:rsid w:val="002B31DA"/>
    <w:rsid w:val="002B51BA"/>
    <w:rsid w:val="002B532A"/>
    <w:rsid w:val="002B6BE9"/>
    <w:rsid w:val="002C1ED4"/>
    <w:rsid w:val="002C3CE3"/>
    <w:rsid w:val="002C7491"/>
    <w:rsid w:val="002D0455"/>
    <w:rsid w:val="002D1CAD"/>
    <w:rsid w:val="002D3E33"/>
    <w:rsid w:val="002D633A"/>
    <w:rsid w:val="002F3EB0"/>
    <w:rsid w:val="002F5D36"/>
    <w:rsid w:val="002F636F"/>
    <w:rsid w:val="00301248"/>
    <w:rsid w:val="00302496"/>
    <w:rsid w:val="003043FC"/>
    <w:rsid w:val="003063A4"/>
    <w:rsid w:val="003078B4"/>
    <w:rsid w:val="003102B5"/>
    <w:rsid w:val="003107B6"/>
    <w:rsid w:val="00310A38"/>
    <w:rsid w:val="00311D57"/>
    <w:rsid w:val="00315BD5"/>
    <w:rsid w:val="0032070B"/>
    <w:rsid w:val="00326C9B"/>
    <w:rsid w:val="003302E6"/>
    <w:rsid w:val="003332F0"/>
    <w:rsid w:val="00333A65"/>
    <w:rsid w:val="00344F29"/>
    <w:rsid w:val="003500DD"/>
    <w:rsid w:val="00350AA7"/>
    <w:rsid w:val="00352806"/>
    <w:rsid w:val="00354EA6"/>
    <w:rsid w:val="0035641F"/>
    <w:rsid w:val="00363DB2"/>
    <w:rsid w:val="0036760E"/>
    <w:rsid w:val="00367E87"/>
    <w:rsid w:val="00373504"/>
    <w:rsid w:val="00374919"/>
    <w:rsid w:val="00376EC0"/>
    <w:rsid w:val="00377571"/>
    <w:rsid w:val="003864A8"/>
    <w:rsid w:val="0039024E"/>
    <w:rsid w:val="00391109"/>
    <w:rsid w:val="00394E27"/>
    <w:rsid w:val="003A1860"/>
    <w:rsid w:val="003A6B0F"/>
    <w:rsid w:val="003B5557"/>
    <w:rsid w:val="003B723E"/>
    <w:rsid w:val="003C4C28"/>
    <w:rsid w:val="003D360C"/>
    <w:rsid w:val="003D4111"/>
    <w:rsid w:val="003D46D3"/>
    <w:rsid w:val="003E2478"/>
    <w:rsid w:val="003E29FF"/>
    <w:rsid w:val="003E4350"/>
    <w:rsid w:val="003E6A8F"/>
    <w:rsid w:val="003E79C9"/>
    <w:rsid w:val="003F5686"/>
    <w:rsid w:val="003F5F00"/>
    <w:rsid w:val="00402CD8"/>
    <w:rsid w:val="00412CF4"/>
    <w:rsid w:val="00413569"/>
    <w:rsid w:val="004150CD"/>
    <w:rsid w:val="00421EC4"/>
    <w:rsid w:val="0042589A"/>
    <w:rsid w:val="00427000"/>
    <w:rsid w:val="0043156C"/>
    <w:rsid w:val="004331E0"/>
    <w:rsid w:val="00435117"/>
    <w:rsid w:val="004355A2"/>
    <w:rsid w:val="00435B48"/>
    <w:rsid w:val="004417F8"/>
    <w:rsid w:val="00441EBB"/>
    <w:rsid w:val="004443A6"/>
    <w:rsid w:val="00446312"/>
    <w:rsid w:val="00446974"/>
    <w:rsid w:val="00447287"/>
    <w:rsid w:val="004576C1"/>
    <w:rsid w:val="00461BDF"/>
    <w:rsid w:val="00462807"/>
    <w:rsid w:val="00462FE9"/>
    <w:rsid w:val="004664D9"/>
    <w:rsid w:val="00466DBA"/>
    <w:rsid w:val="004720E8"/>
    <w:rsid w:val="00474BE2"/>
    <w:rsid w:val="00480AED"/>
    <w:rsid w:val="00480DE5"/>
    <w:rsid w:val="0048228D"/>
    <w:rsid w:val="0049040A"/>
    <w:rsid w:val="004925F7"/>
    <w:rsid w:val="004955CB"/>
    <w:rsid w:val="00496E74"/>
    <w:rsid w:val="004A13CF"/>
    <w:rsid w:val="004A29B9"/>
    <w:rsid w:val="004A52F8"/>
    <w:rsid w:val="004B56E9"/>
    <w:rsid w:val="004C125E"/>
    <w:rsid w:val="004D1981"/>
    <w:rsid w:val="004E1487"/>
    <w:rsid w:val="004E4B1E"/>
    <w:rsid w:val="004F2F2C"/>
    <w:rsid w:val="004F31DE"/>
    <w:rsid w:val="004F3682"/>
    <w:rsid w:val="004F3BDB"/>
    <w:rsid w:val="005039A2"/>
    <w:rsid w:val="00510543"/>
    <w:rsid w:val="005108E2"/>
    <w:rsid w:val="00511B8E"/>
    <w:rsid w:val="005137E0"/>
    <w:rsid w:val="00513D7A"/>
    <w:rsid w:val="005246C8"/>
    <w:rsid w:val="00525B44"/>
    <w:rsid w:val="0053438D"/>
    <w:rsid w:val="00536163"/>
    <w:rsid w:val="00536192"/>
    <w:rsid w:val="00543E28"/>
    <w:rsid w:val="00545ECC"/>
    <w:rsid w:val="005507F6"/>
    <w:rsid w:val="00552480"/>
    <w:rsid w:val="005532AC"/>
    <w:rsid w:val="00553D96"/>
    <w:rsid w:val="005610D8"/>
    <w:rsid w:val="005614CE"/>
    <w:rsid w:val="00561EE1"/>
    <w:rsid w:val="0056216C"/>
    <w:rsid w:val="00563ADF"/>
    <w:rsid w:val="0056759B"/>
    <w:rsid w:val="00567B8E"/>
    <w:rsid w:val="005717E8"/>
    <w:rsid w:val="0057257E"/>
    <w:rsid w:val="00573096"/>
    <w:rsid w:val="00581D05"/>
    <w:rsid w:val="00583F89"/>
    <w:rsid w:val="005909FD"/>
    <w:rsid w:val="0059175B"/>
    <w:rsid w:val="00597E79"/>
    <w:rsid w:val="005A3910"/>
    <w:rsid w:val="005B0776"/>
    <w:rsid w:val="005B3128"/>
    <w:rsid w:val="005B496E"/>
    <w:rsid w:val="005C512D"/>
    <w:rsid w:val="005D3189"/>
    <w:rsid w:val="005D5AA7"/>
    <w:rsid w:val="005E27B1"/>
    <w:rsid w:val="005E509B"/>
    <w:rsid w:val="005E50C4"/>
    <w:rsid w:val="005E560F"/>
    <w:rsid w:val="005F080F"/>
    <w:rsid w:val="005F2FDE"/>
    <w:rsid w:val="005F39D6"/>
    <w:rsid w:val="005F6D3D"/>
    <w:rsid w:val="005F7523"/>
    <w:rsid w:val="00603315"/>
    <w:rsid w:val="00611166"/>
    <w:rsid w:val="00611712"/>
    <w:rsid w:val="006132B4"/>
    <w:rsid w:val="006160BC"/>
    <w:rsid w:val="00616F34"/>
    <w:rsid w:val="00622CAB"/>
    <w:rsid w:val="006236BC"/>
    <w:rsid w:val="00625BD9"/>
    <w:rsid w:val="00626B65"/>
    <w:rsid w:val="0063528F"/>
    <w:rsid w:val="00636103"/>
    <w:rsid w:val="00641AC9"/>
    <w:rsid w:val="006429A4"/>
    <w:rsid w:val="006448BD"/>
    <w:rsid w:val="00656349"/>
    <w:rsid w:val="00661B04"/>
    <w:rsid w:val="00663D55"/>
    <w:rsid w:val="0066621B"/>
    <w:rsid w:val="00670B45"/>
    <w:rsid w:val="00676EBC"/>
    <w:rsid w:val="006819A1"/>
    <w:rsid w:val="006829D9"/>
    <w:rsid w:val="00683289"/>
    <w:rsid w:val="00686741"/>
    <w:rsid w:val="006877D3"/>
    <w:rsid w:val="00694D70"/>
    <w:rsid w:val="006A5AEC"/>
    <w:rsid w:val="006B4702"/>
    <w:rsid w:val="006C3DC4"/>
    <w:rsid w:val="006C719A"/>
    <w:rsid w:val="006D5E78"/>
    <w:rsid w:val="006E1EB0"/>
    <w:rsid w:val="006E3A2A"/>
    <w:rsid w:val="006E5CC9"/>
    <w:rsid w:val="006E6E8A"/>
    <w:rsid w:val="006F3047"/>
    <w:rsid w:val="006F3A59"/>
    <w:rsid w:val="006F64C2"/>
    <w:rsid w:val="007016D8"/>
    <w:rsid w:val="00701E42"/>
    <w:rsid w:val="0070582F"/>
    <w:rsid w:val="00705FBB"/>
    <w:rsid w:val="007124A2"/>
    <w:rsid w:val="007133CC"/>
    <w:rsid w:val="00713DF1"/>
    <w:rsid w:val="007177A6"/>
    <w:rsid w:val="0072014F"/>
    <w:rsid w:val="007246FE"/>
    <w:rsid w:val="00726D9E"/>
    <w:rsid w:val="00730695"/>
    <w:rsid w:val="00735C78"/>
    <w:rsid w:val="00736394"/>
    <w:rsid w:val="007400B3"/>
    <w:rsid w:val="00751A97"/>
    <w:rsid w:val="00752F86"/>
    <w:rsid w:val="00754006"/>
    <w:rsid w:val="00755AB3"/>
    <w:rsid w:val="0076143A"/>
    <w:rsid w:val="0076485C"/>
    <w:rsid w:val="00764F92"/>
    <w:rsid w:val="00764FE7"/>
    <w:rsid w:val="0076719D"/>
    <w:rsid w:val="007752B4"/>
    <w:rsid w:val="007755BE"/>
    <w:rsid w:val="007764C9"/>
    <w:rsid w:val="007806C0"/>
    <w:rsid w:val="007835D7"/>
    <w:rsid w:val="00785956"/>
    <w:rsid w:val="007943A6"/>
    <w:rsid w:val="00794A70"/>
    <w:rsid w:val="007956F0"/>
    <w:rsid w:val="007A7B4D"/>
    <w:rsid w:val="007B3715"/>
    <w:rsid w:val="007B4C49"/>
    <w:rsid w:val="007B5439"/>
    <w:rsid w:val="007B5551"/>
    <w:rsid w:val="007B6393"/>
    <w:rsid w:val="007B79B5"/>
    <w:rsid w:val="007C3576"/>
    <w:rsid w:val="007C441B"/>
    <w:rsid w:val="007C5577"/>
    <w:rsid w:val="007D45EE"/>
    <w:rsid w:val="007D4920"/>
    <w:rsid w:val="007D4998"/>
    <w:rsid w:val="007E3EA8"/>
    <w:rsid w:val="007E5804"/>
    <w:rsid w:val="007E5D02"/>
    <w:rsid w:val="007F4B6F"/>
    <w:rsid w:val="007F712D"/>
    <w:rsid w:val="007F7C2D"/>
    <w:rsid w:val="00802AD6"/>
    <w:rsid w:val="00802B6C"/>
    <w:rsid w:val="00806C39"/>
    <w:rsid w:val="008076FB"/>
    <w:rsid w:val="008105AC"/>
    <w:rsid w:val="00812E83"/>
    <w:rsid w:val="0082055F"/>
    <w:rsid w:val="008225E5"/>
    <w:rsid w:val="0082448E"/>
    <w:rsid w:val="0083407C"/>
    <w:rsid w:val="00837ABE"/>
    <w:rsid w:val="00841CF2"/>
    <w:rsid w:val="0084460F"/>
    <w:rsid w:val="00844792"/>
    <w:rsid w:val="00845585"/>
    <w:rsid w:val="00847274"/>
    <w:rsid w:val="00847416"/>
    <w:rsid w:val="00850CB9"/>
    <w:rsid w:val="00851FA5"/>
    <w:rsid w:val="008621F8"/>
    <w:rsid w:val="00862634"/>
    <w:rsid w:val="008657ED"/>
    <w:rsid w:val="00865E2F"/>
    <w:rsid w:val="00866509"/>
    <w:rsid w:val="00870A30"/>
    <w:rsid w:val="008772C3"/>
    <w:rsid w:val="00877EDC"/>
    <w:rsid w:val="00881AC1"/>
    <w:rsid w:val="00890655"/>
    <w:rsid w:val="00890659"/>
    <w:rsid w:val="008927EF"/>
    <w:rsid w:val="00895B8C"/>
    <w:rsid w:val="00897374"/>
    <w:rsid w:val="008A1460"/>
    <w:rsid w:val="008A2868"/>
    <w:rsid w:val="008A29FB"/>
    <w:rsid w:val="008A67F9"/>
    <w:rsid w:val="008A7232"/>
    <w:rsid w:val="008B0643"/>
    <w:rsid w:val="008B2090"/>
    <w:rsid w:val="008C129E"/>
    <w:rsid w:val="008C6974"/>
    <w:rsid w:val="008D0303"/>
    <w:rsid w:val="008D50B8"/>
    <w:rsid w:val="008D564B"/>
    <w:rsid w:val="008D707B"/>
    <w:rsid w:val="008E12F7"/>
    <w:rsid w:val="008E7AAB"/>
    <w:rsid w:val="008F49F5"/>
    <w:rsid w:val="008F5978"/>
    <w:rsid w:val="008F70AE"/>
    <w:rsid w:val="009123FB"/>
    <w:rsid w:val="009160E3"/>
    <w:rsid w:val="00917B7E"/>
    <w:rsid w:val="0092277A"/>
    <w:rsid w:val="00927B28"/>
    <w:rsid w:val="00937568"/>
    <w:rsid w:val="0093787D"/>
    <w:rsid w:val="00941DFC"/>
    <w:rsid w:val="00943478"/>
    <w:rsid w:val="00947E05"/>
    <w:rsid w:val="0095267A"/>
    <w:rsid w:val="00953021"/>
    <w:rsid w:val="00954BC4"/>
    <w:rsid w:val="00955121"/>
    <w:rsid w:val="00962B66"/>
    <w:rsid w:val="00963BE1"/>
    <w:rsid w:val="0096553D"/>
    <w:rsid w:val="0097196A"/>
    <w:rsid w:val="009813DF"/>
    <w:rsid w:val="009843D2"/>
    <w:rsid w:val="009929B1"/>
    <w:rsid w:val="00992A54"/>
    <w:rsid w:val="00993147"/>
    <w:rsid w:val="00995475"/>
    <w:rsid w:val="0099641A"/>
    <w:rsid w:val="00997A6E"/>
    <w:rsid w:val="009A1BB0"/>
    <w:rsid w:val="009A2830"/>
    <w:rsid w:val="009B2075"/>
    <w:rsid w:val="009B6BCD"/>
    <w:rsid w:val="009C0709"/>
    <w:rsid w:val="009C1D20"/>
    <w:rsid w:val="009C632F"/>
    <w:rsid w:val="009C6D6D"/>
    <w:rsid w:val="009D2855"/>
    <w:rsid w:val="009D2A13"/>
    <w:rsid w:val="009D2F5E"/>
    <w:rsid w:val="009D4B21"/>
    <w:rsid w:val="009E1FE2"/>
    <w:rsid w:val="009E7438"/>
    <w:rsid w:val="009E7B21"/>
    <w:rsid w:val="009F7EBB"/>
    <w:rsid w:val="00A047CB"/>
    <w:rsid w:val="00A17478"/>
    <w:rsid w:val="00A21788"/>
    <w:rsid w:val="00A2206A"/>
    <w:rsid w:val="00A25EF0"/>
    <w:rsid w:val="00A260F2"/>
    <w:rsid w:val="00A269A5"/>
    <w:rsid w:val="00A27C24"/>
    <w:rsid w:val="00A27C86"/>
    <w:rsid w:val="00A34F9C"/>
    <w:rsid w:val="00A374E6"/>
    <w:rsid w:val="00A42425"/>
    <w:rsid w:val="00A4472B"/>
    <w:rsid w:val="00A44780"/>
    <w:rsid w:val="00A479AC"/>
    <w:rsid w:val="00A562C0"/>
    <w:rsid w:val="00A56D75"/>
    <w:rsid w:val="00A611BE"/>
    <w:rsid w:val="00A61B1D"/>
    <w:rsid w:val="00A62E32"/>
    <w:rsid w:val="00A65B9A"/>
    <w:rsid w:val="00A65DA7"/>
    <w:rsid w:val="00A669FD"/>
    <w:rsid w:val="00A720B2"/>
    <w:rsid w:val="00A73E2E"/>
    <w:rsid w:val="00A75AA6"/>
    <w:rsid w:val="00A81953"/>
    <w:rsid w:val="00A84351"/>
    <w:rsid w:val="00A8693D"/>
    <w:rsid w:val="00A934A2"/>
    <w:rsid w:val="00A939A5"/>
    <w:rsid w:val="00A94EE1"/>
    <w:rsid w:val="00A950ED"/>
    <w:rsid w:val="00AA1987"/>
    <w:rsid w:val="00AA3461"/>
    <w:rsid w:val="00AA3527"/>
    <w:rsid w:val="00AA52D2"/>
    <w:rsid w:val="00AB040B"/>
    <w:rsid w:val="00AC36F7"/>
    <w:rsid w:val="00AC79B8"/>
    <w:rsid w:val="00AC7F48"/>
    <w:rsid w:val="00AD2D11"/>
    <w:rsid w:val="00AD5560"/>
    <w:rsid w:val="00AD6B96"/>
    <w:rsid w:val="00AE482B"/>
    <w:rsid w:val="00AE792C"/>
    <w:rsid w:val="00AF137E"/>
    <w:rsid w:val="00AF3134"/>
    <w:rsid w:val="00AF74A0"/>
    <w:rsid w:val="00B06E19"/>
    <w:rsid w:val="00B06FA4"/>
    <w:rsid w:val="00B07FAA"/>
    <w:rsid w:val="00B1545E"/>
    <w:rsid w:val="00B23891"/>
    <w:rsid w:val="00B23D93"/>
    <w:rsid w:val="00B2701F"/>
    <w:rsid w:val="00B30CDF"/>
    <w:rsid w:val="00B31B34"/>
    <w:rsid w:val="00B31BB7"/>
    <w:rsid w:val="00B33E08"/>
    <w:rsid w:val="00B3656A"/>
    <w:rsid w:val="00B502A1"/>
    <w:rsid w:val="00B5085A"/>
    <w:rsid w:val="00B55C6A"/>
    <w:rsid w:val="00B55F91"/>
    <w:rsid w:val="00B6057A"/>
    <w:rsid w:val="00B617AF"/>
    <w:rsid w:val="00B6200B"/>
    <w:rsid w:val="00B63899"/>
    <w:rsid w:val="00B642CE"/>
    <w:rsid w:val="00B6711D"/>
    <w:rsid w:val="00B70B0E"/>
    <w:rsid w:val="00B73828"/>
    <w:rsid w:val="00B81C48"/>
    <w:rsid w:val="00B82E15"/>
    <w:rsid w:val="00B86D98"/>
    <w:rsid w:val="00B906C8"/>
    <w:rsid w:val="00B90DED"/>
    <w:rsid w:val="00B940FF"/>
    <w:rsid w:val="00B96AD8"/>
    <w:rsid w:val="00B97A12"/>
    <w:rsid w:val="00BA358A"/>
    <w:rsid w:val="00BA3BEE"/>
    <w:rsid w:val="00BA6FC5"/>
    <w:rsid w:val="00BB0D3C"/>
    <w:rsid w:val="00BB6616"/>
    <w:rsid w:val="00BC243F"/>
    <w:rsid w:val="00BD5E42"/>
    <w:rsid w:val="00BE3EE7"/>
    <w:rsid w:val="00BF0D41"/>
    <w:rsid w:val="00BF40B8"/>
    <w:rsid w:val="00BF43B8"/>
    <w:rsid w:val="00BF44CF"/>
    <w:rsid w:val="00BF56F0"/>
    <w:rsid w:val="00BF5E4E"/>
    <w:rsid w:val="00C0001C"/>
    <w:rsid w:val="00C0025E"/>
    <w:rsid w:val="00C006AB"/>
    <w:rsid w:val="00C0257B"/>
    <w:rsid w:val="00C0695A"/>
    <w:rsid w:val="00C07C15"/>
    <w:rsid w:val="00C12CD7"/>
    <w:rsid w:val="00C1479A"/>
    <w:rsid w:val="00C215B5"/>
    <w:rsid w:val="00C21BEC"/>
    <w:rsid w:val="00C2741E"/>
    <w:rsid w:val="00C27EDC"/>
    <w:rsid w:val="00C30D34"/>
    <w:rsid w:val="00C31BB7"/>
    <w:rsid w:val="00C31DF5"/>
    <w:rsid w:val="00C47EF8"/>
    <w:rsid w:val="00C5390E"/>
    <w:rsid w:val="00C56C86"/>
    <w:rsid w:val="00C56D52"/>
    <w:rsid w:val="00C57776"/>
    <w:rsid w:val="00C65548"/>
    <w:rsid w:val="00C672B7"/>
    <w:rsid w:val="00C67FDB"/>
    <w:rsid w:val="00C70534"/>
    <w:rsid w:val="00C76AA7"/>
    <w:rsid w:val="00C83CBD"/>
    <w:rsid w:val="00C8463F"/>
    <w:rsid w:val="00C85FF7"/>
    <w:rsid w:val="00C931D8"/>
    <w:rsid w:val="00C96A84"/>
    <w:rsid w:val="00C973A2"/>
    <w:rsid w:val="00C97C6C"/>
    <w:rsid w:val="00C97F7B"/>
    <w:rsid w:val="00CA043E"/>
    <w:rsid w:val="00CA2CDE"/>
    <w:rsid w:val="00CA332F"/>
    <w:rsid w:val="00CA6EBB"/>
    <w:rsid w:val="00CB5024"/>
    <w:rsid w:val="00CB62B9"/>
    <w:rsid w:val="00CC4A87"/>
    <w:rsid w:val="00CC5AAE"/>
    <w:rsid w:val="00CC6354"/>
    <w:rsid w:val="00CC6D33"/>
    <w:rsid w:val="00CD0D36"/>
    <w:rsid w:val="00CD4A01"/>
    <w:rsid w:val="00CE0390"/>
    <w:rsid w:val="00CE63FB"/>
    <w:rsid w:val="00CF1325"/>
    <w:rsid w:val="00CF3B5A"/>
    <w:rsid w:val="00D00029"/>
    <w:rsid w:val="00D00B70"/>
    <w:rsid w:val="00D02D13"/>
    <w:rsid w:val="00D034C0"/>
    <w:rsid w:val="00D067F1"/>
    <w:rsid w:val="00D10EBF"/>
    <w:rsid w:val="00D14E39"/>
    <w:rsid w:val="00D1615A"/>
    <w:rsid w:val="00D163FC"/>
    <w:rsid w:val="00D1664A"/>
    <w:rsid w:val="00D20C1A"/>
    <w:rsid w:val="00D26D07"/>
    <w:rsid w:val="00D3106A"/>
    <w:rsid w:val="00D371F2"/>
    <w:rsid w:val="00D4122C"/>
    <w:rsid w:val="00D44224"/>
    <w:rsid w:val="00D471FE"/>
    <w:rsid w:val="00D47501"/>
    <w:rsid w:val="00D571B2"/>
    <w:rsid w:val="00D63CC6"/>
    <w:rsid w:val="00D72523"/>
    <w:rsid w:val="00D75C89"/>
    <w:rsid w:val="00D76A11"/>
    <w:rsid w:val="00D77436"/>
    <w:rsid w:val="00D81EDD"/>
    <w:rsid w:val="00D825A6"/>
    <w:rsid w:val="00D868AB"/>
    <w:rsid w:val="00D912AB"/>
    <w:rsid w:val="00D92206"/>
    <w:rsid w:val="00D926E1"/>
    <w:rsid w:val="00D952A5"/>
    <w:rsid w:val="00D95FBC"/>
    <w:rsid w:val="00DA0E3F"/>
    <w:rsid w:val="00DA4D39"/>
    <w:rsid w:val="00DB040C"/>
    <w:rsid w:val="00DB0685"/>
    <w:rsid w:val="00DB1429"/>
    <w:rsid w:val="00DB3610"/>
    <w:rsid w:val="00DC477C"/>
    <w:rsid w:val="00DC7FE7"/>
    <w:rsid w:val="00DD1D28"/>
    <w:rsid w:val="00DD3109"/>
    <w:rsid w:val="00DD3E14"/>
    <w:rsid w:val="00DD5395"/>
    <w:rsid w:val="00DD572C"/>
    <w:rsid w:val="00DD72AE"/>
    <w:rsid w:val="00DD7C12"/>
    <w:rsid w:val="00DE271D"/>
    <w:rsid w:val="00DE2F47"/>
    <w:rsid w:val="00DF1738"/>
    <w:rsid w:val="00DF223C"/>
    <w:rsid w:val="00DF649E"/>
    <w:rsid w:val="00E003C4"/>
    <w:rsid w:val="00E01810"/>
    <w:rsid w:val="00E0418F"/>
    <w:rsid w:val="00E047ED"/>
    <w:rsid w:val="00E07125"/>
    <w:rsid w:val="00E10175"/>
    <w:rsid w:val="00E149E8"/>
    <w:rsid w:val="00E15D84"/>
    <w:rsid w:val="00E20855"/>
    <w:rsid w:val="00E2298E"/>
    <w:rsid w:val="00E26120"/>
    <w:rsid w:val="00E31CBD"/>
    <w:rsid w:val="00E32C88"/>
    <w:rsid w:val="00E33465"/>
    <w:rsid w:val="00E34989"/>
    <w:rsid w:val="00E40212"/>
    <w:rsid w:val="00E422FB"/>
    <w:rsid w:val="00E56A81"/>
    <w:rsid w:val="00E62821"/>
    <w:rsid w:val="00E62CA9"/>
    <w:rsid w:val="00E71419"/>
    <w:rsid w:val="00E7298C"/>
    <w:rsid w:val="00E72DEC"/>
    <w:rsid w:val="00E7361B"/>
    <w:rsid w:val="00E747E6"/>
    <w:rsid w:val="00E8175F"/>
    <w:rsid w:val="00E81F50"/>
    <w:rsid w:val="00E85B30"/>
    <w:rsid w:val="00E90795"/>
    <w:rsid w:val="00E95074"/>
    <w:rsid w:val="00EA16CF"/>
    <w:rsid w:val="00EA2280"/>
    <w:rsid w:val="00EA4392"/>
    <w:rsid w:val="00EA4FB3"/>
    <w:rsid w:val="00EB02EF"/>
    <w:rsid w:val="00EB0E86"/>
    <w:rsid w:val="00EB2972"/>
    <w:rsid w:val="00EB2B59"/>
    <w:rsid w:val="00EB2E9F"/>
    <w:rsid w:val="00EB42FF"/>
    <w:rsid w:val="00EB6AD0"/>
    <w:rsid w:val="00EC0677"/>
    <w:rsid w:val="00EC0AE0"/>
    <w:rsid w:val="00EC2559"/>
    <w:rsid w:val="00EC3DFD"/>
    <w:rsid w:val="00ED04DA"/>
    <w:rsid w:val="00ED12EB"/>
    <w:rsid w:val="00ED2D1A"/>
    <w:rsid w:val="00ED57BE"/>
    <w:rsid w:val="00EE29C6"/>
    <w:rsid w:val="00EE3FF8"/>
    <w:rsid w:val="00EF3789"/>
    <w:rsid w:val="00EF6737"/>
    <w:rsid w:val="00F0296A"/>
    <w:rsid w:val="00F02B1A"/>
    <w:rsid w:val="00F0424F"/>
    <w:rsid w:val="00F046FF"/>
    <w:rsid w:val="00F05625"/>
    <w:rsid w:val="00F05ED8"/>
    <w:rsid w:val="00F11C2A"/>
    <w:rsid w:val="00F15704"/>
    <w:rsid w:val="00F16E0F"/>
    <w:rsid w:val="00F21B2D"/>
    <w:rsid w:val="00F22CA9"/>
    <w:rsid w:val="00F31CA7"/>
    <w:rsid w:val="00F411F0"/>
    <w:rsid w:val="00F5227F"/>
    <w:rsid w:val="00F5383D"/>
    <w:rsid w:val="00F54845"/>
    <w:rsid w:val="00F57373"/>
    <w:rsid w:val="00F574AB"/>
    <w:rsid w:val="00F60932"/>
    <w:rsid w:val="00F61B1B"/>
    <w:rsid w:val="00F66B67"/>
    <w:rsid w:val="00F6723D"/>
    <w:rsid w:val="00F67418"/>
    <w:rsid w:val="00F67631"/>
    <w:rsid w:val="00F81451"/>
    <w:rsid w:val="00F87A24"/>
    <w:rsid w:val="00F91C60"/>
    <w:rsid w:val="00F94E0B"/>
    <w:rsid w:val="00F97829"/>
    <w:rsid w:val="00F97838"/>
    <w:rsid w:val="00FA6CEC"/>
    <w:rsid w:val="00FB35CA"/>
    <w:rsid w:val="00FB4EFB"/>
    <w:rsid w:val="00FB562C"/>
    <w:rsid w:val="00FB573C"/>
    <w:rsid w:val="00FC0A41"/>
    <w:rsid w:val="00FC1F19"/>
    <w:rsid w:val="00FC2705"/>
    <w:rsid w:val="00FC6A8C"/>
    <w:rsid w:val="00FD34EE"/>
    <w:rsid w:val="00FD3A2E"/>
    <w:rsid w:val="00FD52ED"/>
    <w:rsid w:val="00FE4690"/>
    <w:rsid w:val="00FF2B1E"/>
    <w:rsid w:val="00FF317E"/>
    <w:rsid w:val="00FF3E7D"/>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1D4A3B"/>
  <w15:docId w15:val="{CF1504ED-9724-400D-B9FE-5D346281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1E4"/>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10.wdp"/><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14.wdp"/><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openxmlformats.org/officeDocument/2006/relationships/image" Target="media/image1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32" Type="http://schemas.microsoft.com/office/2007/relationships/hdphoto" Target="media/hdphoto13.wdp"/><Relationship Id="rId37" Type="http://schemas.openxmlformats.org/officeDocument/2006/relationships/image" Target="media/image16.png"/><Relationship Id="rId40" Type="http://schemas.microsoft.com/office/2007/relationships/hdphoto" Target="media/hdphoto17.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1.wdp"/><Relationship Id="rId36" Type="http://schemas.microsoft.com/office/2007/relationships/hdphoto" Target="media/hdphoto15.wdp"/><Relationship Id="rId10" Type="http://schemas.microsoft.com/office/2007/relationships/hdphoto" Target="media/hdphoto2.wdp"/><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image" Target="media/image11.png"/><Relationship Id="rId30" Type="http://schemas.microsoft.com/office/2007/relationships/hdphoto" Target="media/hdphoto12.wdp"/><Relationship Id="rId35" Type="http://schemas.openxmlformats.org/officeDocument/2006/relationships/image" Target="media/image15.png"/><Relationship Id="rId43" Type="http://schemas.openxmlformats.org/officeDocument/2006/relationships/fontTable" Target="fontTable.xml"/><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6.wdp"/></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7" Type="http://schemas.openxmlformats.org/officeDocument/2006/relationships/image" Target="media/image31.png"/><Relationship Id="rId2" Type="http://schemas.openxmlformats.org/officeDocument/2006/relationships/image" Target="media/image26.png"/><Relationship Id="rId1" Type="http://schemas.openxmlformats.org/officeDocument/2006/relationships/image" Target="media/image25.png"/><Relationship Id="rId6" Type="http://schemas.openxmlformats.org/officeDocument/2006/relationships/image" Target="media/image30.png"/><Relationship Id="rId5" Type="http://schemas.openxmlformats.org/officeDocument/2006/relationships/image" Target="media/image29.png"/><Relationship Id="rId4" Type="http://schemas.openxmlformats.org/officeDocument/2006/relationships/image" Target="media/image28.pn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24.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11</Pages>
  <Words>3133</Words>
  <Characters>17863</Characters>
  <Application>Microsoft Office Word</Application>
  <DocSecurity>0</DocSecurity>
  <Lines>148</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4</cp:revision>
  <cp:lastPrinted>2021-01-16T21:40:00Z</cp:lastPrinted>
  <dcterms:created xsi:type="dcterms:W3CDTF">2022-10-31T10:41:00Z</dcterms:created>
  <dcterms:modified xsi:type="dcterms:W3CDTF">2022-10-31T13:30:00Z</dcterms:modified>
</cp:coreProperties>
</file>