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635230E2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آليات تركيب البروتين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61171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38C9B66E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(0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5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617AF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آلية ال</w:t>
            </w:r>
            <w:r w:rsidR="00611712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ترجمة     </w:t>
            </w:r>
            <w:r w:rsidR="00B617AF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7B6C850" w14:textId="77777777" w:rsidR="007B5551" w:rsidRPr="005B3128" w:rsidRDefault="007B5551" w:rsidP="007B5551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يحدد آليات تركيب البروتين:</w:t>
            </w:r>
          </w:p>
          <w:p w14:paraId="204DDF8E" w14:textId="77777777" w:rsidR="00581D05" w:rsidRDefault="007B5551" w:rsidP="001B130A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- </w:t>
            </w:r>
            <w:r w:rsidR="001B130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تعرف على دور الـ </w:t>
            </w:r>
            <w:r w:rsidR="0061171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ARNt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  <w:p w14:paraId="64540BD7" w14:textId="1FC81A17" w:rsidR="00611712" w:rsidRPr="00611712" w:rsidRDefault="00611712" w:rsidP="00611712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يتعرف على آلية الترجمة.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39F3FCB5" w14:textId="77777777" w:rsidR="0070582F" w:rsidRDefault="007B5551" w:rsidP="004955CB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8D564B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</w:t>
            </w:r>
            <w:r w:rsidR="00B617AF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تم</w:t>
            </w:r>
            <w:r w:rsidR="00611712"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ربط الأحماض الأمينية في تتابع محدد على مستوى ريبوزومات متجمعة في وحدة متمايزة تدعى متعدد الريبوزوم</w:t>
            </w:r>
            <w:r w:rsidR="00611712"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5C0B3F2F" w14:textId="77777777" w:rsidR="0070582F" w:rsidRDefault="00611712" w:rsidP="004955CB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تسمح القراءة المتزامنة لل</w:t>
            </w:r>
            <w:r w:rsidRPr="0070582F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ـ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ARNm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نفسه من طرف عدد من الريبوزومات بتركيب كمية كبيرة من البروتين في مدة زمنية قصيرة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5A2B4429" w14:textId="79375D82" w:rsidR="00611712" w:rsidRPr="00611712" w:rsidRDefault="00611712" w:rsidP="004955CB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تتطلب مرحلة الترجمة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:</w:t>
            </w:r>
          </w:p>
          <w:p w14:paraId="6D11318D" w14:textId="1A95AF32" w:rsidR="00611712" w:rsidRPr="0070582F" w:rsidRDefault="00611712" w:rsidP="004955C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0582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جزيئات</w:t>
            </w:r>
            <w:r w:rsidRPr="0070582F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ARNt </w:t>
            </w:r>
            <w:r w:rsidRPr="0070582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المتخصص في تثبيت، نقل و</w:t>
            </w:r>
            <w:r w:rsidRPr="0070582F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0582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تقديم الأحماض الأمينية الموافقة</w:t>
            </w:r>
            <w:r w:rsidRPr="0070582F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1A565B46" w14:textId="673AAE0E" w:rsidR="00611712" w:rsidRDefault="00611712" w:rsidP="004955C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تتشكل الريبوزومات من تحت وحدتين: تحت وحدة صغيرة، تحمل أساسا موقع قراءة 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ـ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ARNm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تحت وحدة كبيرة تحمل أساسا موقعين تحفيزيين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61B89240" w14:textId="27B02FDA" w:rsidR="00611712" w:rsidRDefault="00611712" w:rsidP="004955C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ي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تعرف كل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ARNt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على الرامزة الموافقة على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ARNm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عن طريق الرامزة المضادة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لمكملة لها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4F998DF4" w14:textId="6D1AE6D1" w:rsidR="00611712" w:rsidRPr="00611712" w:rsidRDefault="00AC79B8" w:rsidP="004955C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إ</w:t>
            </w:r>
            <w:r w:rsidR="00611712"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نزيمات تنشيط الأحماض الأمينية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11712"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جزيئات 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ـ</w:t>
            </w:r>
            <w:r w:rsidR="00611712"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ATP </w:t>
            </w:r>
            <w:r w:rsidR="00611712"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التي تحرر الطاقة الضرورية لهذا التنشيط</w:t>
            </w:r>
            <w:r w:rsidR="00611712"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45A70FAE" w14:textId="77777777" w:rsidR="0070582F" w:rsidRPr="0070582F" w:rsidRDefault="00611712" w:rsidP="004955CB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تبدأ الترجمة بتثبيت المعق</w:t>
            </w:r>
            <w:r w:rsidR="00AC79B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د </w:t>
            </w:r>
            <w:r w:rsidR="00AC79B8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ARNt</w:t>
            </w:r>
            <w:r w:rsidR="00AC79B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-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ميثيونين على رامزة البدء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AUG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ل</w:t>
            </w:r>
            <w:r w:rsidR="00AC79B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لـ </w:t>
            </w:r>
            <w:r w:rsidR="00AC79B8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ARNm</w:t>
            </w:r>
            <w:r w:rsidR="00AC79B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67CF3F9F" w14:textId="77777777" w:rsidR="0070582F" w:rsidRDefault="00611712" w:rsidP="004955CB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يتنقل الريبوزوم بعد ذلك من رامزة إلى أخرى، و</w:t>
            </w:r>
            <w:r w:rsidR="00AC79B8" w:rsidRPr="0070582F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هكذا تتشكل تدريجيا سلسلة بيبتيدية بتكوين رابطة بيبتيدية بين الحمض الأميني المحمول على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ARNt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الخاص</w:t>
            </w:r>
            <w:r w:rsidR="00AC79B8" w:rsidRPr="0070582F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به في موقع القراءة و</w:t>
            </w:r>
            <w:r w:rsidR="00AC79B8" w:rsidRPr="0070582F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آخر حمض أميني في السلسلة المتموضعة في الموقع المحفز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77482595" w14:textId="77777777" w:rsidR="0070582F" w:rsidRDefault="00611712" w:rsidP="004955CB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إن ترتيب الأحماض الأمينية في السلسلة يفرضه تتالي رامزات ال</w:t>
            </w:r>
            <w:r w:rsidR="00AC79B8" w:rsidRPr="0070582F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ـ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ARNm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، إنها مرحلة الإستطالة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2954308F" w14:textId="77777777" w:rsidR="0070582F" w:rsidRDefault="00611712" w:rsidP="004955CB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تنتهي الترجمة بوصول موقع القراءة للريبوزوم إلى إحدى رامزات التوقف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589F3A6A" w14:textId="77777777" w:rsidR="0070582F" w:rsidRDefault="00611712" w:rsidP="004955CB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ينفصل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ARNt 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لآخر حمض أميني ليصبح عديد الببتيد المتشكل حرا، إنها نهاية الترجمة</w:t>
            </w:r>
            <w:r w:rsidRPr="00611712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7867D293" w14:textId="6C28144A" w:rsidR="00581D05" w:rsidRPr="0070582F" w:rsidRDefault="00611712" w:rsidP="004955CB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0582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يكتسب متعدد الببتيد المتشكل بنية ثلاثية الأبعاد ليعطي بروتينا وظيفيا</w:t>
            </w:r>
            <w:r w:rsidRPr="0070582F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</w:tc>
      </w:tr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F56DD49" w14:textId="77777777" w:rsidR="00D00B70" w:rsidRPr="00D00B70" w:rsidRDefault="00D00B70" w:rsidP="00C07C1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77EDBABB" w:rsidR="00D00B70" w:rsidRPr="00893CE6" w:rsidRDefault="00893CE6" w:rsidP="00893CE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بعد استنساخ المعلومة الوراثية على مستوى نواة الخلية في شكل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ARNm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ينتقل هذا الأخير إلى الهيولى أين يتم</w:t>
            </w:r>
            <w:r w:rsidRPr="00893CE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فك تشفير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نسخة المعلومة الوراثية و ترجمتها إلى متتالية أحماض أمينية.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026673BA" w:rsidR="00D00B70" w:rsidRPr="006F3047" w:rsidRDefault="00D00B70" w:rsidP="002C749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70582F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 هي آلية الترجمة</w:t>
            </w:r>
            <w:r w:rsid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D00B70" w14:paraId="2EEC56F7" w14:textId="77777777" w:rsidTr="006F3047">
        <w:tc>
          <w:tcPr>
            <w:tcW w:w="10777" w:type="dxa"/>
            <w:gridSpan w:val="2"/>
            <w:shd w:val="clear" w:color="auto" w:fill="EDEDED" w:themeFill="accent3" w:themeFillTint="33"/>
          </w:tcPr>
          <w:p w14:paraId="3B0AF882" w14:textId="0872A852" w:rsidR="00D00B70" w:rsidRPr="002C7491" w:rsidRDefault="00625BD9" w:rsidP="00625B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 w:rsidRPr="00806C3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م</w:t>
            </w:r>
            <w:r w:rsidR="00A51EFF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تطلبات الترجمة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2847E07" w14:textId="0A502918" w:rsidR="00FF317E" w:rsidRPr="00FF317E" w:rsidRDefault="00FF317E" w:rsidP="00B365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625BD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1 ص 24</w:t>
            </w:r>
          </w:p>
          <w:p w14:paraId="52B7A897" w14:textId="2C4E539D" w:rsidR="001572E6" w:rsidRDefault="00625BD9" w:rsidP="00625B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B6BE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>- تجربة:</w:t>
            </w:r>
            <w:r w:rsidRPr="002B6BE9">
              <w:rPr>
                <w:rFonts w:asciiTheme="majorBidi" w:hAnsiTheme="majorBidi" w:cstheme="majorBidi" w:hint="cs"/>
                <w:color w:val="00B050"/>
                <w:sz w:val="24"/>
                <w:szCs w:val="24"/>
                <w:rtl/>
              </w:rPr>
              <w:t xml:space="preserve"> </w:t>
            </w:r>
            <w:r w:rsidRPr="00625BD9">
              <w:rPr>
                <w:rFonts w:asciiTheme="majorBidi" w:hAnsiTheme="majorBidi" w:cstheme="majorBidi"/>
                <w:sz w:val="24"/>
                <w:szCs w:val="24"/>
                <w:rtl/>
              </w:rPr>
              <w:t>تحضن خلايا في وسط به أحماض أمينية مشعة ثم تعامل بتقنية التصوير الإشعاعي الذاتي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25BD9">
              <w:rPr>
                <w:rFonts w:asciiTheme="majorBidi" w:hAnsiTheme="majorBidi" w:cstheme="majorBidi"/>
                <w:sz w:val="24"/>
                <w:szCs w:val="24"/>
                <w:rtl/>
              </w:rPr>
              <w:t>تلاحظ بالمجهر الإلكتروني بتكبير قوي، النتائج موضحة في</w:t>
            </w:r>
            <w:r w:rsidR="00D7743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الوثيقة 1.</w:t>
            </w:r>
          </w:p>
          <w:p w14:paraId="4A6506D1" w14:textId="303BF88B" w:rsidR="00C57776" w:rsidRPr="00D77436" w:rsidRDefault="00D77436" w:rsidP="00D7743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ABDA7E" wp14:editId="7484EA34">
                  <wp:extent cx="6471285" cy="3086100"/>
                  <wp:effectExtent l="38100" t="38100" r="43815" b="381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966" cy="30902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258D5" w14:textId="1A252F3D" w:rsidR="0066621B" w:rsidRDefault="0066621B" w:rsidP="00F978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1848205" w14:textId="2B88D271" w:rsidR="00E75965" w:rsidRPr="00FF317E" w:rsidRDefault="00E75965" w:rsidP="00E759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EA6BB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2 </w:t>
            </w:r>
            <w:r w:rsidR="00EA6BB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(التسجيل أ)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</w:t>
            </w:r>
            <w:r w:rsidR="00EA6BB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الوثيقة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3 ص 25</w:t>
            </w:r>
          </w:p>
          <w:p w14:paraId="637CE57D" w14:textId="65EC1CBA" w:rsidR="00E75965" w:rsidRDefault="00E75965" w:rsidP="00E759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B6BE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>- تجربة:</w:t>
            </w:r>
            <w:r w:rsidRPr="002B6BE9">
              <w:rPr>
                <w:rFonts w:asciiTheme="majorBidi" w:hAnsiTheme="majorBidi" w:cstheme="majorBidi" w:hint="cs"/>
                <w:color w:val="00B050"/>
                <w:sz w:val="24"/>
                <w:szCs w:val="24"/>
                <w:rtl/>
              </w:rPr>
              <w:t xml:space="preserve"> 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>يتم فصل الأحماض الريبية النووية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الهيولية </w:t>
            </w:r>
            <w:r w:rsidRPr="002B6B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بتقنية</w:t>
            </w:r>
            <w:r w:rsidRPr="002B6BE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2B6B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الطرد</w:t>
            </w:r>
            <w:r w:rsidRPr="002B6BE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2B6B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المركزي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>، و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قياس كميتها </w:t>
            </w:r>
            <w:r w:rsidRPr="002B6B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أثناء</w:t>
            </w:r>
            <w:r w:rsidRPr="002B6BE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>فترة تركيب البروتين، عن طريق قياس شدة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>متصاص الضوء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>تزداد شدة الإمتصاص بزيادة الكمية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، النتائج المتحصل عليها موضحة في </w:t>
            </w:r>
            <w:r w:rsidRPr="002B6B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EA6BB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لتسجيل (أ) من 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لوثيقة 2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>، بينما</w:t>
            </w:r>
            <w:r w:rsidR="00EA6BB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توضح </w:t>
            </w:r>
            <w:r w:rsidRPr="002B6B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وثيقة 3</w:t>
            </w:r>
            <w:r w:rsidRPr="002B6BE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>خصائص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B6BE9">
              <w:rPr>
                <w:rFonts w:asciiTheme="majorBidi" w:hAnsiTheme="majorBidi" w:cstheme="majorBidi"/>
                <w:sz w:val="24"/>
                <w:szCs w:val="24"/>
                <w:rtl/>
              </w:rPr>
              <w:t>مختلف الأحماض الريبية النووية</w:t>
            </w:r>
            <w:r w:rsidRPr="002B6BE9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97CC6EC" w14:textId="1EC4B6B8" w:rsidR="00E75965" w:rsidRDefault="00EA6BBC" w:rsidP="00E759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BA2691D" wp14:editId="51ADA74A">
                  <wp:extent cx="3124200" cy="1857375"/>
                  <wp:effectExtent l="38100" t="38100" r="38100" b="476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573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835C2" w14:textId="77777777" w:rsidR="00E75965" w:rsidRDefault="00E75965" w:rsidP="00E759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8ED86A" wp14:editId="1635A2C8">
                  <wp:extent cx="6290945" cy="1857252"/>
                  <wp:effectExtent l="38100" t="38100" r="33655" b="292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945" cy="185725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91FD12" w14:textId="38984004" w:rsidR="00E75965" w:rsidRPr="0066621B" w:rsidRDefault="00E75965" w:rsidP="00E7596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lastRenderedPageBreak/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FCB68DB" w14:textId="5CB76F68" w:rsidR="00E75965" w:rsidRPr="00B502A1" w:rsidRDefault="00E75965" w:rsidP="00E759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20787B" w:rsidRPr="0020787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وثيقة خارجية + </w:t>
            </w:r>
            <w:r w:rsidRPr="0020787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الوثيقتان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lang w:val="fr-FR"/>
              </w:rPr>
              <w:t>5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و 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lang w:val="fr-FR"/>
              </w:rPr>
              <w:t>6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26 و 27</w:t>
            </w:r>
          </w:p>
          <w:p w14:paraId="79826E86" w14:textId="3886D262" w:rsidR="00E75965" w:rsidRDefault="0020787B" w:rsidP="00E759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سمحت الدراسات المنجزة على الريبوزومات في البكتيريا و في حقيقيات النوى بالحصول على الأشكال الموضحة في الوثيقة الموالية، كما </w:t>
            </w:r>
            <w:r w:rsidR="00E75965" w:rsidRPr="00B502A1">
              <w:rPr>
                <w:rFonts w:asciiTheme="majorBidi" w:hAnsiTheme="majorBidi" w:cstheme="majorBidi"/>
                <w:sz w:val="24"/>
                <w:szCs w:val="24"/>
                <w:rtl/>
              </w:rPr>
              <w:t>توصلت الأبحاث و</w:t>
            </w:r>
            <w:r w:rsidR="00E7596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E75965" w:rsidRPr="00B502A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الدراسات المتقدمة </w:t>
            </w:r>
            <w:r w:rsidR="00E75965">
              <w:rPr>
                <w:rFonts w:asciiTheme="majorBidi" w:hAnsiTheme="majorBidi" w:cstheme="majorBidi" w:hint="cs"/>
                <w:sz w:val="24"/>
                <w:szCs w:val="24"/>
                <w:rtl/>
              </w:rPr>
              <w:t>إلى</w:t>
            </w:r>
            <w:r w:rsidR="00E75965" w:rsidRPr="00B502A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تحديد البنية الفراغية </w:t>
            </w:r>
            <w:r w:rsidR="00E75965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="00E75965" w:rsidRPr="00B502A1">
              <w:rPr>
                <w:rFonts w:asciiTheme="majorBidi" w:hAnsiTheme="majorBidi" w:cstheme="majorBidi"/>
                <w:sz w:val="24"/>
                <w:szCs w:val="24"/>
                <w:rtl/>
              </w:rPr>
              <w:t>البنية ثلاثية الأبعاد</w:t>
            </w:r>
            <w:r w:rsidR="00E75965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="00E75965" w:rsidRPr="00B502A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للريبوزوم كما توضحه </w:t>
            </w:r>
            <w:r w:rsidR="00E75965" w:rsidRPr="00B502A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</w:t>
            </w:r>
            <w:r w:rsidR="00E759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ة 5</w:t>
            </w:r>
            <w:r w:rsidR="00E75965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83BE7E0" w14:textId="695BDCB9" w:rsidR="00997833" w:rsidRDefault="00997833" w:rsidP="0099783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42FA138" wp14:editId="2BAABD6A">
                  <wp:extent cx="6109970" cy="4379521"/>
                  <wp:effectExtent l="38100" t="38100" r="43180" b="406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664" cy="438718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70A23" w14:textId="77777777" w:rsidR="00E75965" w:rsidRDefault="00E75965" w:rsidP="00E759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E8905B9" wp14:editId="09AD3A8A">
                  <wp:extent cx="6181934" cy="3858895"/>
                  <wp:effectExtent l="19050" t="19050" r="28575" b="273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934" cy="38588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C9325" w14:textId="77777777" w:rsidR="00E75965" w:rsidRDefault="00E75965" w:rsidP="00E759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502A1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توضح </w:t>
            </w:r>
            <w:r w:rsidRPr="00B502A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Pr="00B502A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  <w:r w:rsidRPr="00B502A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B502A1">
              <w:rPr>
                <w:rFonts w:asciiTheme="majorBidi" w:hAnsiTheme="majorBidi" w:cstheme="majorBidi"/>
                <w:sz w:val="24"/>
                <w:szCs w:val="24"/>
                <w:rtl/>
              </w:rPr>
              <w:t>البنية الفراغية 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</w:t>
            </w:r>
            <w:r w:rsidRPr="00B502A1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 w:rsidRPr="00B502A1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502A1">
              <w:rPr>
                <w:rFonts w:asciiTheme="majorBidi" w:hAnsiTheme="majorBidi" w:cstheme="majorBidi"/>
                <w:sz w:val="24"/>
                <w:szCs w:val="24"/>
                <w:rtl/>
              </w:rPr>
              <w:t>الأشكال المختلفة لتمثيل هذه البنية بصورة بسيطة</w:t>
            </w:r>
            <w:r w:rsidRPr="00B502A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A62B035" w14:textId="1991BE13" w:rsidR="00E75965" w:rsidRPr="00D77436" w:rsidRDefault="00E75965" w:rsidP="00E759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5AB79AD" wp14:editId="2E67CEDF">
                  <wp:extent cx="6236970" cy="3075709"/>
                  <wp:effectExtent l="19050" t="19050" r="11430" b="1079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970" cy="307570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F4E01" w14:textId="270EBC85" w:rsidR="00E75965" w:rsidRDefault="00E75965" w:rsidP="00E759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3105F546" w:rsidR="0066621B" w:rsidRPr="007764C9" w:rsidRDefault="0066621B" w:rsidP="00E759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E2162E0" w14:textId="4CC816A1" w:rsidR="00D77436" w:rsidRPr="00962B66" w:rsidRDefault="00D77436" w:rsidP="004955CB">
            <w:pPr>
              <w:pStyle w:val="ListParagraph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62B6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بإستغلالك</w:t>
            </w:r>
            <w:r w:rsidRPr="00962B6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62B6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للو</w:t>
            </w:r>
            <w:r w:rsidR="008E3F4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ثائق</w:t>
            </w:r>
            <w:r w:rsidRPr="00962B6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962B6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8E3F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 w:rsidR="008E3F4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متطلبات الترجمة.</w:t>
            </w:r>
          </w:p>
          <w:p w14:paraId="300180AE" w14:textId="3BCBC7E9" w:rsidR="007764C9" w:rsidRPr="007764C9" w:rsidRDefault="007764C9" w:rsidP="00A2206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CBF3E11" w14:textId="1F21BBD5" w:rsidR="00480DE5" w:rsidRDefault="00480DE5" w:rsidP="00480D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8E3F4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استخراج متطلبات الترجمة:</w:t>
            </w:r>
          </w:p>
          <w:p w14:paraId="7AC0356E" w14:textId="1362E585" w:rsidR="008E3F41" w:rsidRPr="008E3F41" w:rsidRDefault="008E3F41" w:rsidP="00480D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8E3F4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الوثيقة 1:</w:t>
            </w:r>
          </w:p>
          <w:p w14:paraId="5DE3D0BC" w14:textId="3461005F" w:rsidR="00480DE5" w:rsidRPr="00480DE5" w:rsidRDefault="00480DE5" w:rsidP="008E3F4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الوثيقة صور مأخوذة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المجهر الالكتروني بعد المعالجة بتقنية التصوير الإشعاعي الذاتي لخلية محضونة في وسط به أحماض أمينية مشعة </w:t>
            </w:r>
            <w:r w:rsidR="00D70E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رسم تفسيري لها، 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نلاحظ</w:t>
            </w:r>
            <w:r w:rsidRPr="00480DE5"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</w:p>
          <w:p w14:paraId="3A2D062A" w14:textId="0B635A87" w:rsidR="00480DE5" w:rsidRDefault="00480DE5" w:rsidP="00480D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</w:t>
            </w:r>
            <w:r w:rsidR="008E3F4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مركز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الإشعاع </w:t>
            </w:r>
            <w:r w:rsidR="00D70E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حول الريبوزومات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المرتبطة بجزيئة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480DE5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المعروفة </w:t>
            </w:r>
            <w:r w:rsidRPr="00480DE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بمتعدد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80DE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الريبوزوم</w:t>
            </w:r>
            <w:r w:rsidRPr="00480D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480DE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البوليزوم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480D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ينطلق من كل ريبوزوم سلسلة ب</w:t>
            </w:r>
            <w:r w:rsidR="00D70E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بتيد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ية ناتجة عن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رتباط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الأحماض الأمينية المشعة</w:t>
            </w:r>
            <w:r w:rsidR="00D70E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و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يزداد طول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السلسلة الب</w:t>
            </w:r>
            <w:r w:rsidR="00D70E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بتيد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ية بتتابع الريبوزومات مما يحدد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480D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تجاه الترجمة. </w:t>
            </w:r>
          </w:p>
          <w:p w14:paraId="6687A936" w14:textId="21696FDA" w:rsidR="00480DE5" w:rsidRPr="00480DE5" w:rsidRDefault="00480DE5" w:rsidP="00480D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480DE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الإستنتاج</w:t>
            </w:r>
            <w:r w:rsidRPr="00480D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="00E34EC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</w:t>
            </w:r>
            <w:r w:rsidRPr="00480DE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تم</w:t>
            </w:r>
            <w:r w:rsidR="00E34EC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الترجمة عن طريق</w:t>
            </w:r>
            <w:r w:rsidRPr="00480DE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ربط الأحماض الأمينية على مستوى ريبوزومات متجمعة على جزيئة ال</w:t>
            </w:r>
            <w:r w:rsidRPr="00480DE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ـ</w:t>
            </w:r>
            <w:r w:rsidRPr="00480DE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ARNm </w:t>
            </w:r>
            <w:r w:rsidRPr="00480DE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في </w:t>
            </w:r>
            <w:r w:rsidR="00E34EC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شكل وحدة تدعى</w:t>
            </w:r>
            <w:r w:rsidRPr="00480DE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80DE5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متعدد الريبوزوم</w:t>
            </w:r>
            <w:r w:rsidRPr="00480DE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80DE5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(البوليزوم)</w:t>
            </w:r>
            <w:r w:rsidR="00D70E8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D70E8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الذي يسمح بالقراءة المتزامنة لنفس جزيئة الـ </w:t>
            </w:r>
            <w:r w:rsidR="00D70E89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ARNm</w:t>
            </w:r>
            <w:r w:rsidR="00D70E8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بالتالي تركيب عدد كبير من نفس البروتين في مدة زمنية قصيرة</w:t>
            </w:r>
            <w:r w:rsidRPr="00480DE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1F31028C" w14:textId="77777777" w:rsidR="00CD3126" w:rsidRPr="0066621B" w:rsidRDefault="00CD3126" w:rsidP="00CD312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1EA85D7" w14:textId="2A32B556" w:rsidR="00674202" w:rsidRPr="008E3F41" w:rsidRDefault="00674202" w:rsidP="006742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8E3F4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استغلال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التسجيل (أ) من </w:t>
            </w:r>
            <w:r w:rsidRPr="008E3F4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2 و الوثيقة 3</w:t>
            </w:r>
            <w:r w:rsidRPr="008E3F4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16F6858E" w14:textId="77826AB5" w:rsidR="00CD3126" w:rsidRPr="00BA358A" w:rsidRDefault="00CD3126" w:rsidP="00CD312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يمثل </w:t>
            </w:r>
            <w:r w:rsidR="00D70E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تسجيل</w:t>
            </w:r>
            <w:r w:rsidR="00D70E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(أ)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67420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من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وثيقة 2</w:t>
            </w:r>
            <w:r w:rsidR="0067420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كميات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أنواع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BA358A">
              <w:rPr>
                <w:rFonts w:asciiTheme="majorBidi" w:hAnsiTheme="majorBidi" w:cstheme="majorBidi"/>
                <w:sz w:val="24"/>
                <w:szCs w:val="24"/>
              </w:rPr>
              <w:t xml:space="preserve"> ARN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الهيولية أثناء فترة تركيب البروتين، حيث نلاحظ</w:t>
            </w:r>
            <w:r w:rsidR="0067420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ظهور 5 ذروات تعبر عن أنواع </w:t>
            </w:r>
            <w:r w:rsidR="0067420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</w:t>
            </w:r>
            <w:r w:rsidR="0067420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بخصائص مختلفة و هي كالتالي:</w:t>
            </w:r>
          </w:p>
          <w:p w14:paraId="78999C68" w14:textId="77777777" w:rsidR="00CD3126" w:rsidRPr="00BA358A" w:rsidRDefault="00CD3126" w:rsidP="00CD312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الذروات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1، 2، 3</w:t>
            </w:r>
            <w:r w:rsidRPr="00BA358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ـ</w:t>
            </w:r>
            <w:r w:rsidRPr="00BA35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ARN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الريبوزومي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ARNr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لأن معامل ترسيبه كبير لذلك يترسب قريبا من قاع الأنبوب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عدد نيكليوتيداته كبير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وزنه الجزيئي ثقيل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</w:p>
          <w:p w14:paraId="3812462E" w14:textId="77777777" w:rsidR="00CD3126" w:rsidRPr="00BA358A" w:rsidRDefault="00CD3126" w:rsidP="00CD312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الذروة</w:t>
            </w:r>
            <w:r w:rsidRPr="00BA358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4</w:t>
            </w:r>
            <w:r w:rsidRPr="00BA358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ـ</w:t>
            </w:r>
            <w:r w:rsidRPr="00BA35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ARN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الناقل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ARNt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لأن معامل ترسيبه صغير لذلك يترسب قريبا من فوهة الأنبوب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عدد نيكليوتيداته قليل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تالي وزنه الجزيئي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خفيف</w:t>
            </w:r>
            <w:r w:rsidRPr="00BA358A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01B2B0D" w14:textId="77777777" w:rsidR="00CD3126" w:rsidRPr="00BA358A" w:rsidRDefault="00CD3126" w:rsidP="00CD312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الذروة</w:t>
            </w:r>
            <w:r w:rsidRPr="00BA358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5: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ـ</w:t>
            </w:r>
            <w:r w:rsidRPr="00BA35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ARN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الرسول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ARNm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لأنه يظهر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ثناء تركيب البروتين فقط</w:t>
            </w:r>
            <w:r w:rsidRPr="00BA358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D4F717C" w14:textId="77777777" w:rsidR="00CD3126" w:rsidRPr="00BA358A" w:rsidRDefault="00CD3126" w:rsidP="00CD312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BA35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ملاحظة</w:t>
            </w:r>
            <w:r w:rsidRPr="00BA358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يكون عدد النيكليوتيدات في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BA358A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مختلف 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BA358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ختلاف طول المورثة لأن لكل مورثة عدد محدد من النيكليوتيدات</w:t>
            </w:r>
            <w:r w:rsidRPr="00BA358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56590C97" w14:textId="2385F213" w:rsidR="00806C39" w:rsidRDefault="00CD3126" w:rsidP="00CD312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E34EC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BA358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E34EC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يتدخل في </w:t>
            </w:r>
            <w:r w:rsidR="00E34EC4" w:rsidRPr="00E34EC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عملية الترجمة</w:t>
            </w:r>
            <w:r w:rsidRPr="00E34EC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ثلاثة أنواع من الأحماض الريبية النووية و</w:t>
            </w:r>
            <w:r w:rsidRPr="00E34EC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E34EC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هي</w:t>
            </w:r>
            <w:r w:rsidRPr="00E34EC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ARNm </w:t>
            </w:r>
            <w:r w:rsidRPr="00E34EC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، </w:t>
            </w:r>
            <w:r w:rsidRPr="00E34EC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ARNt </w:t>
            </w:r>
            <w:r w:rsidRPr="00E34EC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34EC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Pr="00E34EC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E34EC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ARNr</w:t>
            </w:r>
            <w:r w:rsidRPr="00E34EC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4ED964F8" w14:textId="77777777" w:rsidR="00CD3126" w:rsidRPr="007764C9" w:rsidRDefault="00CD3126" w:rsidP="00CD312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2D0917" w14:textId="4CCADC16" w:rsidR="00E34EC4" w:rsidRPr="00E34EC4" w:rsidRDefault="00E34EC4" w:rsidP="00E34EC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8E3F4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الخارجية</w:t>
            </w:r>
            <w:r w:rsidRPr="008E3F4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1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و الوثيقتين 5 و 6</w:t>
            </w:r>
            <w:r w:rsidRPr="008E3F4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7A0F7919" w14:textId="6505DB37" w:rsidR="00CD3126" w:rsidRPr="001E3A60" w:rsidRDefault="00E34EC4" w:rsidP="00986B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847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986B39" w:rsidRPr="007847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 خلال الوث</w:t>
            </w:r>
            <w:r w:rsidR="00784762" w:rsidRPr="007847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يقتين (الخارجية و 5)</w:t>
            </w:r>
            <w:r w:rsidR="00986B3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يتبين أن الريبوزومات ت</w:t>
            </w:r>
            <w:r w:rsidR="00CD3126" w:rsidRPr="001E3A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تشكل من تحت وحدتين</w:t>
            </w:r>
            <w:r w:rsidR="00CD3126" w:rsidRPr="001E3A60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3EA5A41A" w14:textId="77777777" w:rsidR="00CD3126" w:rsidRPr="00955121" w:rsidRDefault="00CD3126" w:rsidP="00CD3126">
            <w:pPr>
              <w:pStyle w:val="ListParagraph"/>
              <w:numPr>
                <w:ilvl w:val="0"/>
                <w:numId w:val="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تحت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وحدة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صغرى</w:t>
            </w:r>
            <w:r w:rsidRPr="0095512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تحمل أساسا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موقع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قراءة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ـ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ARNm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3954233" w14:textId="19774984" w:rsidR="00CD3126" w:rsidRPr="00986B39" w:rsidRDefault="00CD3126" w:rsidP="00CD3126">
            <w:pPr>
              <w:pStyle w:val="ListParagraph"/>
              <w:numPr>
                <w:ilvl w:val="0"/>
                <w:numId w:val="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تحت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وحدة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كبرى</w:t>
            </w:r>
            <w:r w:rsidRPr="0095512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تحمل أساسا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موقعين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تحفيزيين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خاصين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لارتباط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ـ</w:t>
            </w:r>
            <w:r w:rsidR="00986B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ARNt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(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موقع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 </w:t>
            </w:r>
            <w:r w:rsidRPr="0095512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خاص بالحمض الأميني و</w:t>
            </w:r>
            <w:r w:rsidRPr="0095512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موقع</w:t>
            </w:r>
            <w:r w:rsidRPr="0095512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 </w:t>
            </w:r>
            <w:r w:rsidRPr="0095512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خاص بال</w:t>
            </w:r>
            <w:r w:rsidR="00986B3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سلسلة الببتيدية</w:t>
            </w:r>
            <w:r w:rsidRPr="0095512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5512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كما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E3A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تحتوي على </w:t>
            </w:r>
            <w:r w:rsidRPr="001E3A6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نفق</w:t>
            </w:r>
            <w:r w:rsidRPr="001E3A6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1E3A6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لخروج</w:t>
            </w:r>
            <w:r w:rsidRPr="001E3A6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1E3A6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السلسلة</w:t>
            </w:r>
            <w:r w:rsidRPr="001E3A6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1E3A6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البيبتيدية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Pr="001E3A6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14:paraId="63972892" w14:textId="261D5370" w:rsidR="00986B39" w:rsidRPr="00997C09" w:rsidRDefault="00997C09" w:rsidP="00986B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97C09">
              <w:rPr>
                <w:rFonts w:asciiTheme="majorBidi" w:hAnsiTheme="majorBidi" w:cstheme="majorBidi" w:hint="cs"/>
                <w:sz w:val="24"/>
                <w:szCs w:val="24"/>
                <w:rtl/>
              </w:rPr>
              <w:lastRenderedPageBreak/>
              <w:t xml:space="preserve">- </w:t>
            </w:r>
            <w:r w:rsidR="00986B39" w:rsidRPr="00997C0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أما من ناحية التركيب الكيميائي </w:t>
            </w:r>
            <w:r w:rsidRPr="00997C09">
              <w:rPr>
                <w:rFonts w:asciiTheme="majorBidi" w:hAnsiTheme="majorBidi" w:cstheme="majorBidi" w:hint="cs"/>
                <w:sz w:val="24"/>
                <w:szCs w:val="24"/>
                <w:rtl/>
              </w:rPr>
              <w:t>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الريبوزومات عبارة عن مزيج</w:t>
            </w:r>
            <w:r w:rsidR="00986B39" w:rsidRPr="00997C0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</w:t>
            </w:r>
            <w:r w:rsidR="00986B39" w:rsidRPr="00997C09">
              <w:rPr>
                <w:rFonts w:asciiTheme="majorBidi" w:hAnsiTheme="majorBidi" w:cstheme="majorBidi" w:hint="cs"/>
                <w:sz w:val="24"/>
                <w:szCs w:val="24"/>
                <w:rtl/>
              </w:rPr>
              <w:t>بروتينات و جزيئات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الـ</w:t>
            </w:r>
            <w:r w:rsidR="00986B39" w:rsidRPr="00997C0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86B39" w:rsidRPr="00997C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ARNr</w:t>
            </w:r>
            <w:r w:rsidR="00986B39" w:rsidRPr="00997C0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حيث:</w:t>
            </w:r>
          </w:p>
          <w:p w14:paraId="7049B526" w14:textId="70B5C5EE" w:rsidR="00997C09" w:rsidRPr="00997C09" w:rsidRDefault="00997C09" w:rsidP="00997C09">
            <w:pPr>
              <w:numPr>
                <w:ilvl w:val="0"/>
                <w:numId w:val="1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986B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عند بدائيات النواة: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تتكون تحت الوحدة الكبرى من 31 بروتين و سلسلتي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ARNr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معاملا ترسيبهما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23S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5S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بينما تتكون الوحدة الصغرى من 21 بروتين و سلسلة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ARNr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واحدة معامل ترسيبها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16S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104C1065" w14:textId="6A8B2C97" w:rsidR="00986B39" w:rsidRPr="00784762" w:rsidRDefault="00997C09" w:rsidP="00784762">
            <w:pPr>
              <w:numPr>
                <w:ilvl w:val="0"/>
                <w:numId w:val="1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986B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عند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حقيق</w:t>
            </w:r>
            <w:r w:rsidRPr="00986B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يات النواة: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تتكون تحت الوحدة الكبرى من 50 بروتين و 3 سلاسل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ARNr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معاملات ترسيبها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28S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5.8S</w:t>
            </w:r>
            <w:r w:rsidR="0078476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784762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5S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بينما تتكون الوحدة الصغرى من </w:t>
            </w:r>
            <w:r w:rsidR="0078476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33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بروتين و سلسلة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ARNr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واحدة معامل ترسيبها </w:t>
            </w:r>
            <w:r w:rsidR="00784762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18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S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107E3422" w14:textId="77777777" w:rsidR="00784762" w:rsidRDefault="00784762" w:rsidP="0078476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62623589" w14:textId="02F4EA86" w:rsidR="00CD3126" w:rsidRPr="00784762" w:rsidRDefault="00CD3126" w:rsidP="0078476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9551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ملاحظة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78476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يكون الريبوزوم في الأصل </w:t>
            </w:r>
            <w:r w:rsidRPr="007847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غير</w:t>
            </w:r>
            <w:r w:rsidRPr="007847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7847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وظيفي</w:t>
            </w:r>
            <w:r w:rsidRPr="007847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78476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تكون تحت الوحدتين منفصلت</w:t>
            </w:r>
            <w:r w:rsidR="007847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78476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ن، أما عند تشكل ال</w:t>
            </w:r>
            <w:r w:rsidRPr="007847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784762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Pr="0078476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7847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</w:t>
            </w:r>
            <w:r w:rsidRPr="0078476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نطلاق عملية الترجمة ترتبط تحت الوحدتين</w:t>
            </w:r>
            <w:r w:rsidRPr="007847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8476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ليصبح </w:t>
            </w:r>
            <w:r w:rsidRPr="007847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الريبوزوم</w:t>
            </w:r>
            <w:r w:rsidRPr="007847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7847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وظيفيا</w:t>
            </w:r>
            <w:r w:rsidRPr="007847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5393E42" w14:textId="77777777" w:rsidR="00784762" w:rsidRDefault="00784762" w:rsidP="00CD3126">
            <w:pPr>
              <w:tabs>
                <w:tab w:val="left" w:pos="929"/>
              </w:tabs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</w:p>
          <w:p w14:paraId="28C705E6" w14:textId="0681C539" w:rsidR="00CD3126" w:rsidRPr="001E3A60" w:rsidRDefault="00784762" w:rsidP="0078476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7250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من خلال الوثيقة 6،</w:t>
            </w:r>
            <w:r w:rsidRPr="007847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يتبين أن </w:t>
            </w:r>
            <w:r w:rsidR="00CD3126" w:rsidRPr="0078476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="00CD3126" w:rsidRPr="007847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="00CD3126" w:rsidRPr="00784762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يتكون </w:t>
            </w:r>
            <w:r w:rsidR="00CD3126" w:rsidRPr="001E3A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سلسلة متعددة النيوكليوتيدات منفردة تلتف لتأخذ شكل حرف</w:t>
            </w:r>
            <w:r w:rsidR="00CD3126" w:rsidRPr="001E3A60">
              <w:rPr>
                <w:rFonts w:asciiTheme="majorBidi" w:hAnsiTheme="majorBidi" w:cstheme="majorBidi"/>
                <w:sz w:val="24"/>
                <w:szCs w:val="24"/>
              </w:rPr>
              <w:t xml:space="preserve"> L </w:t>
            </w:r>
            <w:r w:rsidR="00CD3126" w:rsidRPr="001E3A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مقلوب،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="00CD3126" w:rsidRPr="001E3A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يملك ال</w:t>
            </w:r>
            <w:r w:rsidR="00CD312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="00CD3126" w:rsidRPr="001E3A60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CD3126" w:rsidRPr="001E3A6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موقعين</w:t>
            </w:r>
            <w:r w:rsidR="00CD3126" w:rsidRPr="001E3A6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CD3126" w:rsidRPr="001E3A6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هامين</w:t>
            </w:r>
            <w:r w:rsidR="00CD3126" w:rsidRPr="001E3A6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CD3126" w:rsidRPr="001E3A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هما</w:t>
            </w:r>
            <w:r w:rsidR="00CD3126" w:rsidRPr="001E3A60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763A0CBD" w14:textId="77777777" w:rsidR="00CD3126" w:rsidRPr="00BF44CF" w:rsidRDefault="00CD3126" w:rsidP="00CD3126">
            <w:pPr>
              <w:pStyle w:val="ListParagraph"/>
              <w:numPr>
                <w:ilvl w:val="0"/>
                <w:numId w:val="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F44C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موقع</w:t>
            </w:r>
            <w:r w:rsidRPr="00BF44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F44C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خاص</w:t>
            </w:r>
            <w:r w:rsidRPr="00BF44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F44C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بتثبيت</w:t>
            </w:r>
            <w:r w:rsidRPr="00BF44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F44C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الحمض</w:t>
            </w:r>
            <w:r w:rsidRPr="00BF44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F44C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الأميني</w:t>
            </w:r>
            <w:r w:rsidRPr="00BF44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BF44C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الموافق لرامزة</w:t>
            </w:r>
            <w:r w:rsidRPr="00BF44CF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Pr="00BF44C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بحيث كل</w:t>
            </w:r>
            <w:r w:rsidRPr="00BF44CF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 w:rsidRPr="00BF44C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مختص بنقل حمض أميني معين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</w:p>
          <w:p w14:paraId="5A207AF4" w14:textId="77777777" w:rsidR="00CD3126" w:rsidRPr="008D038A" w:rsidRDefault="00CD3126" w:rsidP="008D038A">
            <w:pPr>
              <w:pStyle w:val="ListParagraph"/>
              <w:numPr>
                <w:ilvl w:val="0"/>
                <w:numId w:val="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F44C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موقع</w:t>
            </w:r>
            <w:r w:rsidRPr="00BF44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F44C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خاص</w:t>
            </w:r>
            <w:r w:rsidRPr="00BF44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F44C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بالرامزة</w:t>
            </w:r>
            <w:r w:rsidRPr="00BF44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F44C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المضادة</w:t>
            </w:r>
            <w:r w:rsidRPr="00BF44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BF44C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44C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 مكملة لرامزة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ARNm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 w:rsidR="008D038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217C54BA" w14:textId="471A0046" w:rsidR="008D038A" w:rsidRDefault="008D038A" w:rsidP="008D038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0202EF2" w14:textId="5D04ED9A" w:rsidR="008D038A" w:rsidRPr="008D038A" w:rsidRDefault="008D038A" w:rsidP="008D03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D03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</w:p>
          <w:p w14:paraId="020DE86D" w14:textId="2E741572" w:rsidR="008D038A" w:rsidRPr="008D038A" w:rsidRDefault="008D038A" w:rsidP="008D03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8D038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تتطلب مرحلة الترجمة العناصر التالية: </w:t>
            </w:r>
            <w:r w:rsidRPr="008D038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ريبوزومات، جزيئة </w:t>
            </w:r>
            <w:r w:rsidRPr="008D038A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ARNm</w:t>
            </w:r>
            <w:r w:rsidRPr="008D038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، جزيئات </w:t>
            </w:r>
            <w:r w:rsidRPr="008D038A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ARNt</w:t>
            </w:r>
            <w:r w:rsidRPr="008D038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، أحماض أمينية.</w:t>
            </w:r>
          </w:p>
        </w:tc>
      </w:tr>
      <w:tr w:rsidR="00806C39" w14:paraId="5283A0EB" w14:textId="77777777" w:rsidTr="00806C39">
        <w:tc>
          <w:tcPr>
            <w:tcW w:w="10777" w:type="dxa"/>
            <w:gridSpan w:val="2"/>
            <w:shd w:val="clear" w:color="auto" w:fill="EDEDED" w:themeFill="accent3" w:themeFillTint="33"/>
          </w:tcPr>
          <w:p w14:paraId="30AC068A" w14:textId="36304712" w:rsidR="00806C39" w:rsidRPr="00FF317E" w:rsidRDefault="0023322C" w:rsidP="00806C3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="00806C39"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CD3126" w:rsidRPr="00CD312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آلية الترجمة</w:t>
            </w:r>
          </w:p>
        </w:tc>
      </w:tr>
      <w:tr w:rsidR="004C125E" w14:paraId="4E8173CB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D6FDA11" w14:textId="4B627FAE" w:rsidR="00962B66" w:rsidRPr="00FF317E" w:rsidRDefault="00962B66" w:rsidP="00962B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وثيقة </w:t>
            </w:r>
            <w:r w:rsidR="00CD312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خارجية</w:t>
            </w:r>
            <w:r w:rsidR="0078476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2</w:t>
            </w:r>
          </w:p>
          <w:p w14:paraId="4A4E4C9C" w14:textId="354AF4E9" w:rsidR="00962B66" w:rsidRPr="00962B66" w:rsidRDefault="00962B66" w:rsidP="00962B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62B66">
              <w:rPr>
                <w:rFonts w:asciiTheme="majorBidi" w:hAnsiTheme="majorBidi" w:cstheme="majorBidi"/>
                <w:sz w:val="24"/>
                <w:szCs w:val="24"/>
                <w:rtl/>
              </w:rPr>
              <w:t>تتطلب عملية الترجمة ربط الحمض الأميني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</w:t>
            </w:r>
            <w:r w:rsidRPr="00962B66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 w:rsidRPr="00962B66">
              <w:rPr>
                <w:rFonts w:asciiTheme="majorBidi" w:hAnsiTheme="majorBidi" w:cstheme="majorBidi"/>
                <w:sz w:val="24"/>
                <w:szCs w:val="24"/>
                <w:rtl/>
              </w:rPr>
              <w:t>الخاص به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62B66">
              <w:rPr>
                <w:rFonts w:asciiTheme="majorBidi" w:hAnsiTheme="majorBidi" w:cstheme="majorBidi"/>
                <w:sz w:val="24"/>
                <w:szCs w:val="24"/>
                <w:rtl/>
              </w:rPr>
              <w:t>هو ما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62B6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يعرف بعملية </w:t>
            </w:r>
            <w:r w:rsidRPr="00962B6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تنشيط</w:t>
            </w:r>
            <w:r w:rsidRPr="00962B6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62B6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الأحماض</w:t>
            </w:r>
            <w:r w:rsidRPr="00962B6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62B6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الأمينية</w:t>
            </w:r>
            <w:r w:rsidRPr="00962B6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، كما هو موضح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بالوثيقة </w:t>
            </w:r>
            <w:r w:rsidR="00CD312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الموالية:</w:t>
            </w:r>
          </w:p>
          <w:p w14:paraId="3EC22557" w14:textId="76DA202D" w:rsidR="00962B66" w:rsidRDefault="00CD3126" w:rsidP="00D000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9115543" wp14:editId="0C3B997E">
                  <wp:extent cx="5293921" cy="4972685"/>
                  <wp:effectExtent l="38100" t="38100" r="40640" b="3746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710" cy="500818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2335E" w14:textId="53190179" w:rsidR="00CD3126" w:rsidRDefault="00CD3126" w:rsidP="00CD312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32B5E48" w14:textId="77777777" w:rsidR="00CD3126" w:rsidRPr="00B502A1" w:rsidRDefault="00CD3126" w:rsidP="00CD312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9 ص 29</w:t>
            </w:r>
          </w:p>
          <w:p w14:paraId="01CCA86E" w14:textId="77777777" w:rsidR="00CD3126" w:rsidRPr="001E00F2" w:rsidRDefault="00CD3126" w:rsidP="00CD312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7030A0"/>
                <w:sz w:val="24"/>
                <w:szCs w:val="24"/>
                <w:rtl/>
              </w:rPr>
            </w:pPr>
            <w:r w:rsidRPr="001E00F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توصلت الدراسات المختلفة في سنوات الستينات إلى تحديد آليات حدوث عملية الترجمة والمراحل المختلفة لحدوثها كما في </w:t>
            </w:r>
            <w:r w:rsidRPr="001E00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9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25C81A13" w14:textId="54B81716" w:rsidR="00CD3126" w:rsidRPr="007764C9" w:rsidRDefault="00CD3126" w:rsidP="008E3F4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B1614C8" wp14:editId="298A0322">
                  <wp:extent cx="6447197" cy="5847360"/>
                  <wp:effectExtent l="19050" t="19050" r="10795" b="203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424" cy="585754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3A991" w14:textId="77777777" w:rsidR="008E3F41" w:rsidRPr="0066621B" w:rsidRDefault="008E3F41" w:rsidP="008E3F4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9CD0894" w14:textId="77777777" w:rsidR="008E3F41" w:rsidRPr="007764C9" w:rsidRDefault="008E3F41" w:rsidP="008E3F4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DB330F4" w14:textId="6C1DE86C" w:rsidR="008E3F41" w:rsidRPr="00526D65" w:rsidRDefault="00526D65" w:rsidP="00526D65">
            <w:pPr>
              <w:pStyle w:val="ListParagraph"/>
              <w:numPr>
                <w:ilvl w:val="0"/>
                <w:numId w:val="10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الوثيقتين، </w:t>
            </w:r>
            <w:r w:rsidRPr="00526D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اشرح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آلية الترجمة.</w:t>
            </w:r>
          </w:p>
          <w:p w14:paraId="6A65D2C6" w14:textId="6DA352FA" w:rsidR="008E3F41" w:rsidRPr="007764C9" w:rsidRDefault="00CD3126" w:rsidP="008E3F4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6D945EE" w14:textId="77777777" w:rsidR="00962B66" w:rsidRPr="007764C9" w:rsidRDefault="00962B66" w:rsidP="00962B6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85C900D" w14:textId="5F13D284" w:rsidR="00962B66" w:rsidRPr="00526D65" w:rsidRDefault="00962B66" w:rsidP="00D000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</w:rPr>
            </w:pPr>
            <w:r w:rsidRPr="00526D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="00526D65" w:rsidRPr="00526D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 الوثيقة الخارجية 2</w:t>
            </w:r>
            <w:r w:rsidRPr="00526D65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</w:rPr>
              <w:t>:</w:t>
            </w:r>
          </w:p>
          <w:p w14:paraId="33345550" w14:textId="6C888650" w:rsidR="00962B66" w:rsidRDefault="0023322C" w:rsidP="00526D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يتطلب </w:t>
            </w:r>
            <w:r w:rsidRPr="0023322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تنشيط الأحماض الأميني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</w:t>
            </w:r>
            <w:r w:rsidRPr="0023322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وجود العناصر التالية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: </w:t>
            </w:r>
            <w:r w:rsidRPr="0023322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ARNt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 w:rsidRPr="0023322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2332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إنزيم</w:t>
            </w:r>
            <w:r w:rsidRPr="002332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332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تنشيط</w:t>
            </w:r>
            <w:r w:rsidRPr="002332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332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الأحماض</w:t>
            </w:r>
            <w:r w:rsidRPr="002332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332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الأمينية</w:t>
            </w:r>
            <w:r w:rsidRPr="0023322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2332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طاقة</w:t>
            </w:r>
            <w:r w:rsidRPr="002332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332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على</w:t>
            </w:r>
            <w:r w:rsidRPr="002332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332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شكل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ATP</w:t>
            </w:r>
            <w:r w:rsidRPr="0023322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2332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حمض</w:t>
            </w:r>
            <w:r w:rsidRPr="002332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332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أميني</w:t>
            </w:r>
            <w:r w:rsidR="00526D6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حيث </w:t>
            </w:r>
            <w:r w:rsidR="00464B9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تمر العملية بالخطوات التالية:</w:t>
            </w:r>
          </w:p>
          <w:p w14:paraId="321320D3" w14:textId="3B56714A" w:rsidR="003333C9" w:rsidRDefault="003333C9" w:rsidP="003333C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ارتباط كل من الحمض الأميني و</w:t>
            </w:r>
            <w:r w:rsidRPr="003333C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ATP 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على مواقعهما في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 التنشيط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أمينو أسيل</w:t>
            </w:r>
            <w:r w:rsidRPr="003333C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ARNt 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سنتتاز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</w:p>
          <w:p w14:paraId="66EA6C84" w14:textId="085A3B30" w:rsidR="003333C9" w:rsidRDefault="003333C9" w:rsidP="003333C9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تحرر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مجموعة بيروفوسفات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2P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عن جزيئة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ATP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لتبقى جزيئة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AMP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مرتبطة و 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تشكل رابطة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كافؤ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مع ا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لحمض الأميني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الطاقة الناتجة عن انفصال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2P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6FDA3A92" w14:textId="59F8538B" w:rsidR="003333C9" w:rsidRPr="003333C9" w:rsidRDefault="003333C9" w:rsidP="003333C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توضع الـ</w:t>
            </w:r>
            <w:r w:rsidRPr="003333C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ARNt </w:t>
            </w:r>
            <w:r w:rsidR="00464B9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ذو ال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رامزة المضادة الموافقة للحمض الأميني المرتبط على موقعه في ال</w:t>
            </w:r>
            <w:r w:rsidR="00464B9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</w:t>
            </w:r>
            <w:r w:rsidR="00464B9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م.</w:t>
            </w:r>
          </w:p>
          <w:p w14:paraId="2205E96E" w14:textId="64D70631" w:rsidR="003333C9" w:rsidRPr="003333C9" w:rsidRDefault="003333C9" w:rsidP="003333C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انفصال الـ</w:t>
            </w:r>
            <w:r w:rsidRPr="003333C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AMP 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 الحمض الأميني و عن الانزيم فتتشكل نتيجة لذلك رابطة ت</w:t>
            </w:r>
            <w:r w:rsidR="00464B9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كافؤ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ية بين الحمض الأميني و الـ</w:t>
            </w:r>
            <w:r w:rsidRPr="003333C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ARNt 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الخاص ب</w:t>
            </w:r>
            <w:r w:rsidR="00464B9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ه.</w:t>
            </w:r>
          </w:p>
          <w:p w14:paraId="077DC067" w14:textId="4C9589EC" w:rsidR="003333C9" w:rsidRPr="003333C9" w:rsidRDefault="003333C9" w:rsidP="00464B9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تحرر الـ</w:t>
            </w:r>
            <w:r w:rsidRPr="003333C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ARNt </w:t>
            </w:r>
            <w:r w:rsidR="00464B9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مرتبطا</w:t>
            </w:r>
            <w:r w:rsidRPr="003333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بالحمض الأميني عن الانزيم و انتقاله إلى الريبوزوم</w:t>
            </w:r>
            <w:r w:rsidR="00464B9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E02F674" w14:textId="77777777" w:rsidR="008E3F41" w:rsidRPr="00955121" w:rsidRDefault="008E3F41" w:rsidP="008E3F4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E1640E1" w14:textId="53C1D662" w:rsidR="008E3F41" w:rsidRPr="00526D65" w:rsidRDefault="00526D65" w:rsidP="00526D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</w:rPr>
            </w:pPr>
            <w:r w:rsidRPr="00526D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lastRenderedPageBreak/>
              <w:t>-</w:t>
            </w:r>
            <w:r w:rsidR="008E3F41" w:rsidRPr="00526D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Pr="00526D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 الوثيقة 9:</w:t>
            </w:r>
          </w:p>
          <w:p w14:paraId="16C3D4F4" w14:textId="77777777" w:rsidR="008E3F41" w:rsidRPr="003E79C9" w:rsidRDefault="008E3F41" w:rsidP="008E3F4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E79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تتم عملية الترجمة على مستوى الهيولى وفق ثلاث مراحل</w:t>
            </w:r>
            <w:r w:rsidRPr="003E79C9"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</w:p>
          <w:p w14:paraId="71CD469D" w14:textId="77777777" w:rsidR="008E3F41" w:rsidRPr="003E79C9" w:rsidRDefault="008E3F41" w:rsidP="008E3F4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مرحلة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الإنطلاق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البداية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):</w:t>
            </w:r>
          </w:p>
          <w:p w14:paraId="6B1AFB28" w14:textId="77777777" w:rsidR="008E3F41" w:rsidRPr="003E79C9" w:rsidRDefault="008E3F41" w:rsidP="008E3F41">
            <w:pPr>
              <w:pStyle w:val="ListParagraph"/>
              <w:numPr>
                <w:ilvl w:val="0"/>
                <w:numId w:val="1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E79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يرتبط ال</w:t>
            </w:r>
            <w:r w:rsidRPr="003E79C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3E79C9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Pr="003E79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 الموقع الخاص به على تحت الوحدة الصغرى للريبوزوم</w:t>
            </w:r>
            <w:r w:rsidRPr="003E79C9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5220CC5" w14:textId="77777777" w:rsidR="008E3F41" w:rsidRPr="003E79C9" w:rsidRDefault="008E3F41" w:rsidP="008E3F41">
            <w:pPr>
              <w:pStyle w:val="ListParagraph"/>
              <w:numPr>
                <w:ilvl w:val="0"/>
                <w:numId w:val="1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E79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يتثبت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المعقد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-ARNt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مثيونين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E79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على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رامزة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البدء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AUG </w:t>
            </w:r>
            <w:r w:rsidRPr="003E79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ARNm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6508FF3" w14:textId="77777777" w:rsidR="008E3F41" w:rsidRPr="003E79C9" w:rsidRDefault="008E3F41" w:rsidP="008E3F41">
            <w:pPr>
              <w:pStyle w:val="ListParagraph"/>
              <w:numPr>
                <w:ilvl w:val="0"/>
                <w:numId w:val="1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E79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تلتحق تحت الوحدة الكبرى للريبوزوم بتحت الوحدة الصغرى حيث يكون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المعقد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-ARNt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مثيونين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E79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لموقع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P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5BAF2176" w14:textId="77777777" w:rsidR="008E3F41" w:rsidRPr="003E79C9" w:rsidRDefault="008E3F41" w:rsidP="008E3F4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مرحلة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الإستطالة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68A390F1" w14:textId="77777777" w:rsidR="008E3F41" w:rsidRPr="00937568" w:rsidRDefault="008E3F41" w:rsidP="008E3F41">
            <w:pPr>
              <w:pStyle w:val="ListParagraph"/>
              <w:numPr>
                <w:ilvl w:val="0"/>
                <w:numId w:val="1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يأتي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الثاني الحامل للحمض الأميني الثاني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يتوضع في الموقع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تنشأ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رابطة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ببتيدية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 المثيونين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الحمض الأميني الثاني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5FC6F06" w14:textId="77777777" w:rsidR="008E3F41" w:rsidRPr="00937568" w:rsidRDefault="008E3F41" w:rsidP="008E3F41">
            <w:pPr>
              <w:pStyle w:val="ListParagraph"/>
              <w:numPr>
                <w:ilvl w:val="0"/>
                <w:numId w:val="1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يتحرك الريبوزوم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برامزة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واحدة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فيصبح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الثاني في الموقع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P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الموقع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شاغر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03C3497" w14:textId="77777777" w:rsidR="008E3F41" w:rsidRPr="00937568" w:rsidRDefault="008E3F41" w:rsidP="008E3F41">
            <w:pPr>
              <w:pStyle w:val="ListParagraph"/>
              <w:numPr>
                <w:ilvl w:val="0"/>
                <w:numId w:val="1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تنكسر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الرابطة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 المثيونين و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الخاص به فينفصل هذا الأخير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0BA3E8D" w14:textId="77777777" w:rsidR="008E3F41" w:rsidRPr="00937568" w:rsidRDefault="008E3F41" w:rsidP="008E3F41">
            <w:pPr>
              <w:pStyle w:val="ListParagraph"/>
              <w:numPr>
                <w:ilvl w:val="0"/>
                <w:numId w:val="1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يأتي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ثالث حامل للحمض الأميني الثالث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يتوضع في الموقع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تتشكل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رابطة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ببتيدية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 الحمضين الثاني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الثالث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3FE7BD1" w14:textId="77777777" w:rsidR="008E3F41" w:rsidRPr="00937568" w:rsidRDefault="008E3F41" w:rsidP="008E3F41">
            <w:pPr>
              <w:pStyle w:val="ListParagraph"/>
              <w:numPr>
                <w:ilvl w:val="0"/>
                <w:numId w:val="1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يتنقل الريبوزوم بعد ذلك من رامزة إلى أخرى،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هكذا تتشكل تدريجيا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سلسلة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بيبتيدية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بتكوين رابطة ببتيدية بين الحمض الأميني المحمول على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ARNt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الخاص به في موقع القراءة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آخر حمض أميني في السلسلة المتموضعة في الموقع المحف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ز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P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14E0DD8A" w14:textId="77777777" w:rsidR="008E3F41" w:rsidRPr="00937568" w:rsidRDefault="008E3F41" w:rsidP="008E3F41">
            <w:pPr>
              <w:pStyle w:val="ListParagraph"/>
              <w:numPr>
                <w:ilvl w:val="0"/>
                <w:numId w:val="1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إن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ترتيب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الأحماض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الأمينية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في السلسلة يفرضه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تتالى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رامزات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ـ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ARNm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119FBE18" w14:textId="77777777" w:rsidR="008E3F41" w:rsidRPr="003E79C9" w:rsidRDefault="008E3F41" w:rsidP="008E3F4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مرحلة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E79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النهاية</w:t>
            </w:r>
            <w:r w:rsidRPr="003E79C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384C52B8" w14:textId="77777777" w:rsidR="008E3F41" w:rsidRPr="00937568" w:rsidRDefault="008E3F41" w:rsidP="008E3F41">
            <w:pPr>
              <w:pStyle w:val="ListParagraph"/>
              <w:numPr>
                <w:ilvl w:val="0"/>
                <w:numId w:val="1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 وصول موقع القراءة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للريبوزوم إلى إحدى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رامزات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التوقف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UGA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،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UAG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،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UAA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)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تتوقف عملية الترجمة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30E38EE" w14:textId="77777777" w:rsidR="008E3F41" w:rsidRPr="00937568" w:rsidRDefault="008E3F41" w:rsidP="008E3F41">
            <w:pPr>
              <w:pStyle w:val="ListParagraph"/>
              <w:numPr>
                <w:ilvl w:val="0"/>
                <w:numId w:val="1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ينفصل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ARNt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لآخر حمض أميني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تتحرر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السلسلة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البيبتيدية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المتكونة التي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ينزع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منها</w:t>
            </w:r>
            <w:r w:rsidRPr="0093756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375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الميثيونين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3AAE55E" w14:textId="77777777" w:rsidR="008E3F41" w:rsidRPr="00937568" w:rsidRDefault="008E3F41" w:rsidP="008E3F41">
            <w:pPr>
              <w:pStyle w:val="ListParagraph"/>
              <w:numPr>
                <w:ilvl w:val="0"/>
                <w:numId w:val="1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تنفصل تحت وحدتي الريبوزوم عن بعضهما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437B535" w14:textId="0B00CEAE" w:rsidR="008E3F41" w:rsidRPr="00526D65" w:rsidRDefault="008E3F41" w:rsidP="00526D65">
            <w:pPr>
              <w:pStyle w:val="ListParagraph"/>
              <w:numPr>
                <w:ilvl w:val="0"/>
                <w:numId w:val="1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يتحرر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Pr="0093756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 يتفكك</w:t>
            </w:r>
            <w:r w:rsidRPr="0093756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85A9DDF" w14:textId="77777777" w:rsidR="00526D65" w:rsidRPr="00955121" w:rsidRDefault="00526D65" w:rsidP="00526D6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79932F0" w14:textId="33D0E746" w:rsidR="00526D65" w:rsidRPr="00526D65" w:rsidRDefault="00526D65" w:rsidP="00526D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* و منه:</w:t>
            </w:r>
          </w:p>
          <w:p w14:paraId="0974522E" w14:textId="009CCCED" w:rsidR="00526D65" w:rsidRPr="00526D65" w:rsidRDefault="00526D65" w:rsidP="00526D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F550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bidi="ar-DZ"/>
              </w:rPr>
              <w:t xml:space="preserve">بعد تنشيط الأحماض الأمينية </w:t>
            </w:r>
            <w:r w:rsidR="004F550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bidi="ar-DZ"/>
              </w:rPr>
              <w:t xml:space="preserve">تنقلها جزيئات الـ </w:t>
            </w:r>
            <w:r w:rsidR="004F550C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ARNt</w:t>
            </w:r>
            <w:r w:rsidR="004F550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4F550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bidi="ar-DZ"/>
              </w:rPr>
              <w:t xml:space="preserve">إلى البوليزوم لتدخل في تركيب البروتين عن طريق ترجمة المعلومة الوراثية المحمولة على الـ </w:t>
            </w:r>
            <w:r w:rsidRPr="004F550C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ARNm</w:t>
            </w:r>
            <w:r w:rsidRPr="004F550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وفق </w:t>
            </w:r>
            <w:r w:rsidR="004F550C" w:rsidRPr="004F550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3 مراحل: الإنطلاق، الإستطالة و النهاية.</w:t>
            </w:r>
          </w:p>
        </w:tc>
      </w:tr>
      <w:tr w:rsidR="00D00B70" w14:paraId="31C6DD1A" w14:textId="77777777" w:rsidTr="00F31CA7">
        <w:tc>
          <w:tcPr>
            <w:tcW w:w="10777" w:type="dxa"/>
            <w:gridSpan w:val="2"/>
            <w:shd w:val="clear" w:color="auto" w:fill="FFD966" w:themeFill="accent4" w:themeFillTint="99"/>
          </w:tcPr>
          <w:p w14:paraId="0583AFAA" w14:textId="57535EE4" w:rsidR="00D00B70" w:rsidRPr="00F31CA7" w:rsidRDefault="00F31CA7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42868F21" w14:textId="67C39D5F" w:rsidR="00394E27" w:rsidRPr="00394E27" w:rsidRDefault="00394E27" w:rsidP="004955C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يتم تركيب البروتين على مستوى </w:t>
            </w:r>
            <w:r w:rsidRPr="00394E2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متعدد الريبوزوم </w:t>
            </w:r>
            <w:r w:rsidRPr="00394E2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(</w:t>
            </w:r>
            <w:r w:rsidRPr="00394E2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البوليوزوم</w:t>
            </w:r>
            <w:r w:rsidRPr="00394E2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  <w:r w:rsidRPr="00394E2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و</w:t>
            </w:r>
            <w:r w:rsidRPr="00394E2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ذلك بترجمة المعلومة الوراثية المحمولة على ال</w:t>
            </w:r>
            <w:r w:rsidRPr="00394E2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ـ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</w:rPr>
              <w:t>ARNm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وفق ثلاثة مراحل: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94E2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الإنطلاق، الإستطالة و</w:t>
            </w:r>
            <w:r w:rsidRPr="00394E2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94E2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النهاية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.</w:t>
            </w:r>
          </w:p>
          <w:p w14:paraId="2F858EDF" w14:textId="24A1385F" w:rsidR="00F31CA7" w:rsidRPr="00394E27" w:rsidRDefault="00394E27" w:rsidP="004955C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يكتسب البروتين المنتج تلقائيا بنية ثلاثية الأبعاد لينتقل بواسطة </w:t>
            </w:r>
            <w:r w:rsidRPr="00394E2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حويصلات إنتقالية 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إلى </w:t>
            </w:r>
            <w:r w:rsidRPr="00394E2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جهاز </w:t>
            </w:r>
            <w:r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غ</w:t>
            </w:r>
            <w:r w:rsidRPr="00394E2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ولجي 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أين يكتمل نضجه ليصبح وظيفيا، ثم يوجه نحو المقر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الذي يؤدي فيه وظيفته خارج الخلية بواسطة </w:t>
            </w:r>
            <w:r w:rsidRPr="00394E2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الحويصلات الإفرازية بظاهرة الإطراح الخلوي</w:t>
            </w:r>
            <w:r w:rsidRPr="00394E2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802AD6" w14:paraId="485A297B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797EA7C7" w14:textId="2EAC6435" w:rsidR="00DD572C" w:rsidRPr="00F31CA7" w:rsidRDefault="00DD572C" w:rsidP="00DD572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5D2B0176" w14:textId="5D20B649" w:rsidR="00C67FDB" w:rsidRDefault="00DD3E14" w:rsidP="004955CB">
            <w:pPr>
              <w:pStyle w:val="ListParagraph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DD3E1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أنجز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رسما تخطيطيا تحصيليا لآليات تصنيع البروتينات.</w:t>
            </w:r>
          </w:p>
          <w:p w14:paraId="4AFDEC7B" w14:textId="18F98876" w:rsidR="00DD3E14" w:rsidRPr="00394E27" w:rsidRDefault="00DD3E14" w:rsidP="004955CB">
            <w:pPr>
              <w:pStyle w:val="ListParagraph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D3E1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أنجز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مخططا تحصيليا لآليات </w:t>
            </w:r>
            <w:r w:rsidR="008E3F41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التعبير المورثي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7E7FE1C6" w14:textId="071F7729" w:rsidR="00295C26" w:rsidRDefault="00295C26" w:rsidP="00C67FD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32366F21" w14:textId="758E08FF" w:rsidR="00DD3E14" w:rsidRDefault="00DD3E14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64FC1240" w14:textId="35550594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19C3E0ED" w14:textId="0A9895A1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1AB0F770" w14:textId="12115523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3DFBE433" w14:textId="036E531F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3A777087" w14:textId="1324C197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4236978" w14:textId="5D91C921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3CDDDB18" w14:textId="262AF4F9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5904B259" w14:textId="243ADB86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1045955" w14:textId="1EE3C774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4C6A25AA" w14:textId="77777777" w:rsidR="001E7089" w:rsidRDefault="001E7089" w:rsidP="001E70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66A2717F" w14:textId="0F9069C5" w:rsidR="00295C26" w:rsidRPr="00295C26" w:rsidRDefault="00295C26" w:rsidP="00DD3E1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41BE181F" w14:textId="07FFFFE9" w:rsidR="00295C26" w:rsidRPr="00D571B2" w:rsidRDefault="00DD3E14" w:rsidP="00D571B2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1.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إ</w:t>
            </w: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نج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</w:t>
            </w: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ز رسم تخطيطي تحصيلي لآليات تصنيع البروتينات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479CA060" w14:textId="7C16EE73" w:rsidR="00DD3E14" w:rsidRDefault="00DD3E14" w:rsidP="00DD3E14">
            <w:pPr>
              <w:bidi/>
              <w:jc w:val="center"/>
              <w:rPr>
                <w:noProof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16C6B6A1" wp14:editId="446EA1EF">
                  <wp:extent cx="6565265" cy="5253594"/>
                  <wp:effectExtent l="19050" t="19050" r="26035" b="234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265" cy="525359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E3E54" w14:textId="5FE8C20C" w:rsidR="00DD3E14" w:rsidRDefault="00D571B2" w:rsidP="00DD3E14">
            <w:pPr>
              <w:bidi/>
              <w:jc w:val="center"/>
              <w:rPr>
                <w:noProof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</w:t>
            </w:r>
          </w:p>
          <w:p w14:paraId="0B7698FB" w14:textId="5F47DD11" w:rsidR="00D571B2" w:rsidRPr="00D571B2" w:rsidRDefault="00D571B2" w:rsidP="00D571B2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2</w:t>
            </w: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.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إ</w:t>
            </w: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نج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</w:t>
            </w: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ز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مخطط </w:t>
            </w: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تحصيلي لآليات </w:t>
            </w:r>
            <w:r w:rsidR="00C31EA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التعبير المورثي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36F3F711" w14:textId="41755FB5" w:rsidR="00DD3E14" w:rsidRPr="00D571B2" w:rsidRDefault="00D571B2" w:rsidP="00D571B2">
            <w:pPr>
              <w:bidi/>
              <w:jc w:val="center"/>
              <w:rPr>
                <w:noProof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5733B58" wp14:editId="7F7187D8">
                  <wp:extent cx="5853388" cy="2712275"/>
                  <wp:effectExtent l="19050" t="19050" r="14605" b="120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623" cy="272443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B08D1" w14:textId="1AF62072" w:rsidR="00622CAB" w:rsidRDefault="00622CAB" w:rsidP="00A51EFF">
      <w:pPr>
        <w:bidi/>
        <w:rPr>
          <w:lang w:bidi="ar-DZ"/>
        </w:rPr>
      </w:pPr>
    </w:p>
    <w:sectPr w:rsidR="00622CAB" w:rsidSect="00AE482B">
      <w:headerReference w:type="default" r:id="rId27"/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60067" w14:textId="77777777" w:rsidR="00937D95" w:rsidRDefault="00937D95" w:rsidP="00AE482B">
      <w:pPr>
        <w:spacing w:after="0" w:line="240" w:lineRule="auto"/>
      </w:pPr>
      <w:r>
        <w:separator/>
      </w:r>
    </w:p>
  </w:endnote>
  <w:endnote w:type="continuationSeparator" w:id="0">
    <w:p w14:paraId="45AF0F32" w14:textId="77777777" w:rsidR="00937D95" w:rsidRDefault="00937D95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0D793" w14:textId="77777777" w:rsidR="00937D95" w:rsidRDefault="00937D95" w:rsidP="00AE482B">
      <w:pPr>
        <w:spacing w:after="0" w:line="240" w:lineRule="auto"/>
      </w:pPr>
      <w:r>
        <w:separator/>
      </w:r>
    </w:p>
  </w:footnote>
  <w:footnote w:type="continuationSeparator" w:id="0">
    <w:p w14:paraId="23866095" w14:textId="77777777" w:rsidR="00937D95" w:rsidRDefault="00937D95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27CA"/>
    <w:multiLevelType w:val="hybridMultilevel"/>
    <w:tmpl w:val="700E55B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8059A"/>
    <w:multiLevelType w:val="hybridMultilevel"/>
    <w:tmpl w:val="444EDF2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93690"/>
    <w:multiLevelType w:val="hybridMultilevel"/>
    <w:tmpl w:val="6AE0B474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308CD"/>
    <w:multiLevelType w:val="hybridMultilevel"/>
    <w:tmpl w:val="0F50F606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AE3D52"/>
    <w:multiLevelType w:val="hybridMultilevel"/>
    <w:tmpl w:val="7AB628B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C1B2F"/>
    <w:multiLevelType w:val="hybridMultilevel"/>
    <w:tmpl w:val="86D41C1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E30F6"/>
    <w:multiLevelType w:val="hybridMultilevel"/>
    <w:tmpl w:val="2256A176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17676"/>
    <w:multiLevelType w:val="hybridMultilevel"/>
    <w:tmpl w:val="BBF415B4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4762C7F"/>
    <w:multiLevelType w:val="hybridMultilevel"/>
    <w:tmpl w:val="A41410DA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892DFB"/>
    <w:multiLevelType w:val="hybridMultilevel"/>
    <w:tmpl w:val="88AE07B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D5D29"/>
    <w:multiLevelType w:val="hybridMultilevel"/>
    <w:tmpl w:val="8612053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1555A"/>
    <w:multiLevelType w:val="hybridMultilevel"/>
    <w:tmpl w:val="3CAA9C3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1D7595"/>
    <w:multiLevelType w:val="hybridMultilevel"/>
    <w:tmpl w:val="75C8047A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ED1F66"/>
    <w:multiLevelType w:val="hybridMultilevel"/>
    <w:tmpl w:val="8CDC7EF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31689"/>
    <w:multiLevelType w:val="hybridMultilevel"/>
    <w:tmpl w:val="C19E7C6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D7EE5"/>
    <w:multiLevelType w:val="hybridMultilevel"/>
    <w:tmpl w:val="C4E6374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2"/>
  </w:num>
  <w:num w:numId="5">
    <w:abstractNumId w:val="3"/>
  </w:num>
  <w:num w:numId="6">
    <w:abstractNumId w:val="17"/>
  </w:num>
  <w:num w:numId="7">
    <w:abstractNumId w:val="7"/>
  </w:num>
  <w:num w:numId="8">
    <w:abstractNumId w:val="13"/>
  </w:num>
  <w:num w:numId="9">
    <w:abstractNumId w:val="4"/>
  </w:num>
  <w:num w:numId="10">
    <w:abstractNumId w:val="14"/>
  </w:num>
  <w:num w:numId="11">
    <w:abstractNumId w:val="0"/>
  </w:num>
  <w:num w:numId="12">
    <w:abstractNumId w:val="10"/>
  </w:num>
  <w:num w:numId="13">
    <w:abstractNumId w:val="11"/>
  </w:num>
  <w:num w:numId="14">
    <w:abstractNumId w:val="16"/>
  </w:num>
  <w:num w:numId="15">
    <w:abstractNumId w:val="1"/>
  </w:num>
  <w:num w:numId="16">
    <w:abstractNumId w:val="18"/>
  </w:num>
  <w:num w:numId="17">
    <w:abstractNumId w:val="15"/>
  </w:num>
  <w:num w:numId="18">
    <w:abstractNumId w:val="8"/>
  </w:num>
  <w:num w:numId="19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1DF0"/>
    <w:rsid w:val="00022F7C"/>
    <w:rsid w:val="0002357A"/>
    <w:rsid w:val="00026CD6"/>
    <w:rsid w:val="00030243"/>
    <w:rsid w:val="00030701"/>
    <w:rsid w:val="00031589"/>
    <w:rsid w:val="0003737C"/>
    <w:rsid w:val="0004674F"/>
    <w:rsid w:val="00054DED"/>
    <w:rsid w:val="00064718"/>
    <w:rsid w:val="00075220"/>
    <w:rsid w:val="000838B7"/>
    <w:rsid w:val="00086F58"/>
    <w:rsid w:val="0008716E"/>
    <w:rsid w:val="00092A1B"/>
    <w:rsid w:val="000955A9"/>
    <w:rsid w:val="000964BB"/>
    <w:rsid w:val="000C0DFE"/>
    <w:rsid w:val="000D3393"/>
    <w:rsid w:val="000D7C7E"/>
    <w:rsid w:val="000F14B4"/>
    <w:rsid w:val="000F3F13"/>
    <w:rsid w:val="000F5842"/>
    <w:rsid w:val="000F6DA2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43F17"/>
    <w:rsid w:val="0014561D"/>
    <w:rsid w:val="00147E4B"/>
    <w:rsid w:val="0015089D"/>
    <w:rsid w:val="0015457A"/>
    <w:rsid w:val="001572E6"/>
    <w:rsid w:val="00162F48"/>
    <w:rsid w:val="00164423"/>
    <w:rsid w:val="00164944"/>
    <w:rsid w:val="00165C47"/>
    <w:rsid w:val="00167C42"/>
    <w:rsid w:val="001743CC"/>
    <w:rsid w:val="001852AF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00F2"/>
    <w:rsid w:val="001E3606"/>
    <w:rsid w:val="001E3A60"/>
    <w:rsid w:val="001E7089"/>
    <w:rsid w:val="001E7A7D"/>
    <w:rsid w:val="001E7DCA"/>
    <w:rsid w:val="001F61B8"/>
    <w:rsid w:val="00201677"/>
    <w:rsid w:val="00204FEF"/>
    <w:rsid w:val="00205155"/>
    <w:rsid w:val="0020787B"/>
    <w:rsid w:val="00225178"/>
    <w:rsid w:val="0023322C"/>
    <w:rsid w:val="002341CF"/>
    <w:rsid w:val="00236CEA"/>
    <w:rsid w:val="00246915"/>
    <w:rsid w:val="002477AD"/>
    <w:rsid w:val="00254D41"/>
    <w:rsid w:val="002607D6"/>
    <w:rsid w:val="00264A6F"/>
    <w:rsid w:val="00273960"/>
    <w:rsid w:val="002760DD"/>
    <w:rsid w:val="00282E13"/>
    <w:rsid w:val="00293D1A"/>
    <w:rsid w:val="00295C26"/>
    <w:rsid w:val="002A6BB0"/>
    <w:rsid w:val="002A7B16"/>
    <w:rsid w:val="002B31DA"/>
    <w:rsid w:val="002B532A"/>
    <w:rsid w:val="002B6BE9"/>
    <w:rsid w:val="002C1ED4"/>
    <w:rsid w:val="002C3CE3"/>
    <w:rsid w:val="002C7491"/>
    <w:rsid w:val="002D1CAD"/>
    <w:rsid w:val="002D3E33"/>
    <w:rsid w:val="002D633A"/>
    <w:rsid w:val="002F3EB0"/>
    <w:rsid w:val="002F5D36"/>
    <w:rsid w:val="002F636F"/>
    <w:rsid w:val="00302496"/>
    <w:rsid w:val="003063A4"/>
    <w:rsid w:val="003107B6"/>
    <w:rsid w:val="00310A38"/>
    <w:rsid w:val="00311D57"/>
    <w:rsid w:val="0032070B"/>
    <w:rsid w:val="00326C9B"/>
    <w:rsid w:val="003302E6"/>
    <w:rsid w:val="003333C9"/>
    <w:rsid w:val="00333A65"/>
    <w:rsid w:val="00344F29"/>
    <w:rsid w:val="003509D5"/>
    <w:rsid w:val="00354EA6"/>
    <w:rsid w:val="00363DB2"/>
    <w:rsid w:val="0036760E"/>
    <w:rsid w:val="00367E87"/>
    <w:rsid w:val="00373504"/>
    <w:rsid w:val="00376EC0"/>
    <w:rsid w:val="00377571"/>
    <w:rsid w:val="00391109"/>
    <w:rsid w:val="00394E27"/>
    <w:rsid w:val="003A1860"/>
    <w:rsid w:val="003A6B0F"/>
    <w:rsid w:val="003D4111"/>
    <w:rsid w:val="003E2478"/>
    <w:rsid w:val="003E29FF"/>
    <w:rsid w:val="003E4350"/>
    <w:rsid w:val="003E79C9"/>
    <w:rsid w:val="00412CF4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2807"/>
    <w:rsid w:val="00464B9C"/>
    <w:rsid w:val="004664D9"/>
    <w:rsid w:val="00466DBA"/>
    <w:rsid w:val="004720E8"/>
    <w:rsid w:val="00474BE2"/>
    <w:rsid w:val="00480DE5"/>
    <w:rsid w:val="0048228D"/>
    <w:rsid w:val="0049040A"/>
    <w:rsid w:val="004955CB"/>
    <w:rsid w:val="00496E74"/>
    <w:rsid w:val="004A29B9"/>
    <w:rsid w:val="004A52F8"/>
    <w:rsid w:val="004C125E"/>
    <w:rsid w:val="004F2F2C"/>
    <w:rsid w:val="004F31DE"/>
    <w:rsid w:val="004F3682"/>
    <w:rsid w:val="004F550C"/>
    <w:rsid w:val="005039A2"/>
    <w:rsid w:val="005108E2"/>
    <w:rsid w:val="00511B8E"/>
    <w:rsid w:val="00513D7A"/>
    <w:rsid w:val="005246C8"/>
    <w:rsid w:val="00526D6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909FD"/>
    <w:rsid w:val="0059175B"/>
    <w:rsid w:val="00597E79"/>
    <w:rsid w:val="005A3910"/>
    <w:rsid w:val="005B0776"/>
    <w:rsid w:val="005B3128"/>
    <w:rsid w:val="005C512D"/>
    <w:rsid w:val="005D5AA7"/>
    <w:rsid w:val="005E27B1"/>
    <w:rsid w:val="005E509B"/>
    <w:rsid w:val="005E50C4"/>
    <w:rsid w:val="005E560F"/>
    <w:rsid w:val="005F39D6"/>
    <w:rsid w:val="005F6D3D"/>
    <w:rsid w:val="005F7523"/>
    <w:rsid w:val="00603315"/>
    <w:rsid w:val="00611166"/>
    <w:rsid w:val="00611712"/>
    <w:rsid w:val="006132B4"/>
    <w:rsid w:val="00622CAB"/>
    <w:rsid w:val="006236BC"/>
    <w:rsid w:val="00625BD9"/>
    <w:rsid w:val="00626B65"/>
    <w:rsid w:val="0063528F"/>
    <w:rsid w:val="00641AC9"/>
    <w:rsid w:val="006429A4"/>
    <w:rsid w:val="00661B04"/>
    <w:rsid w:val="00663D55"/>
    <w:rsid w:val="0066621B"/>
    <w:rsid w:val="00670B45"/>
    <w:rsid w:val="00674202"/>
    <w:rsid w:val="006819A1"/>
    <w:rsid w:val="006829D9"/>
    <w:rsid w:val="00686741"/>
    <w:rsid w:val="006877D3"/>
    <w:rsid w:val="006A5AEC"/>
    <w:rsid w:val="006B4702"/>
    <w:rsid w:val="006C719A"/>
    <w:rsid w:val="006D5E78"/>
    <w:rsid w:val="006E5CC9"/>
    <w:rsid w:val="006E6E8A"/>
    <w:rsid w:val="006F3047"/>
    <w:rsid w:val="006F3A59"/>
    <w:rsid w:val="00701E42"/>
    <w:rsid w:val="0070582F"/>
    <w:rsid w:val="007124A2"/>
    <w:rsid w:val="007133CC"/>
    <w:rsid w:val="0072014F"/>
    <w:rsid w:val="007246FE"/>
    <w:rsid w:val="00726D9E"/>
    <w:rsid w:val="00735C78"/>
    <w:rsid w:val="00736394"/>
    <w:rsid w:val="00751A97"/>
    <w:rsid w:val="00752F86"/>
    <w:rsid w:val="0076143A"/>
    <w:rsid w:val="00764F92"/>
    <w:rsid w:val="00764FE7"/>
    <w:rsid w:val="007752B4"/>
    <w:rsid w:val="007755BE"/>
    <w:rsid w:val="007764C9"/>
    <w:rsid w:val="007806C0"/>
    <w:rsid w:val="007835D7"/>
    <w:rsid w:val="00784762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6C39"/>
    <w:rsid w:val="008076FB"/>
    <w:rsid w:val="008105AC"/>
    <w:rsid w:val="0082448E"/>
    <w:rsid w:val="0083407C"/>
    <w:rsid w:val="00837ABE"/>
    <w:rsid w:val="0084460F"/>
    <w:rsid w:val="00844792"/>
    <w:rsid w:val="00845585"/>
    <w:rsid w:val="00847274"/>
    <w:rsid w:val="00847416"/>
    <w:rsid w:val="00850CB9"/>
    <w:rsid w:val="00865E2F"/>
    <w:rsid w:val="00870A30"/>
    <w:rsid w:val="008772C3"/>
    <w:rsid w:val="00881AC1"/>
    <w:rsid w:val="00890659"/>
    <w:rsid w:val="00893CE6"/>
    <w:rsid w:val="00895B8C"/>
    <w:rsid w:val="00897374"/>
    <w:rsid w:val="008A2868"/>
    <w:rsid w:val="008A29FB"/>
    <w:rsid w:val="008A67F9"/>
    <w:rsid w:val="008A7232"/>
    <w:rsid w:val="008B2090"/>
    <w:rsid w:val="008C129E"/>
    <w:rsid w:val="008D038A"/>
    <w:rsid w:val="008D564B"/>
    <w:rsid w:val="008D707B"/>
    <w:rsid w:val="008E12F7"/>
    <w:rsid w:val="008E3F41"/>
    <w:rsid w:val="008F49F5"/>
    <w:rsid w:val="008F70AE"/>
    <w:rsid w:val="009160E3"/>
    <w:rsid w:val="0092277A"/>
    <w:rsid w:val="00927B28"/>
    <w:rsid w:val="00937568"/>
    <w:rsid w:val="00937D95"/>
    <w:rsid w:val="00943478"/>
    <w:rsid w:val="00947E05"/>
    <w:rsid w:val="0095267A"/>
    <w:rsid w:val="00953021"/>
    <w:rsid w:val="00954BC4"/>
    <w:rsid w:val="00955121"/>
    <w:rsid w:val="00962B66"/>
    <w:rsid w:val="00963BE1"/>
    <w:rsid w:val="0096553D"/>
    <w:rsid w:val="0097196A"/>
    <w:rsid w:val="00972505"/>
    <w:rsid w:val="009813DF"/>
    <w:rsid w:val="009843D2"/>
    <w:rsid w:val="00986B39"/>
    <w:rsid w:val="009929B1"/>
    <w:rsid w:val="00992A54"/>
    <w:rsid w:val="00993147"/>
    <w:rsid w:val="00997833"/>
    <w:rsid w:val="00997C09"/>
    <w:rsid w:val="009A1BB0"/>
    <w:rsid w:val="009B2075"/>
    <w:rsid w:val="009B6BCD"/>
    <w:rsid w:val="009C1D20"/>
    <w:rsid w:val="009C632F"/>
    <w:rsid w:val="009C6D6D"/>
    <w:rsid w:val="009D2F5E"/>
    <w:rsid w:val="009E1FE2"/>
    <w:rsid w:val="009E7B21"/>
    <w:rsid w:val="009F7EBB"/>
    <w:rsid w:val="00A17478"/>
    <w:rsid w:val="00A2206A"/>
    <w:rsid w:val="00A25EF0"/>
    <w:rsid w:val="00A260F2"/>
    <w:rsid w:val="00A269A5"/>
    <w:rsid w:val="00A27C24"/>
    <w:rsid w:val="00A374E6"/>
    <w:rsid w:val="00A44780"/>
    <w:rsid w:val="00A479AC"/>
    <w:rsid w:val="00A51EFF"/>
    <w:rsid w:val="00A562C0"/>
    <w:rsid w:val="00A611BE"/>
    <w:rsid w:val="00A61B1D"/>
    <w:rsid w:val="00A65B9A"/>
    <w:rsid w:val="00A720B2"/>
    <w:rsid w:val="00A81953"/>
    <w:rsid w:val="00A84351"/>
    <w:rsid w:val="00A8693D"/>
    <w:rsid w:val="00A939A5"/>
    <w:rsid w:val="00A94EE1"/>
    <w:rsid w:val="00A950ED"/>
    <w:rsid w:val="00AA52D2"/>
    <w:rsid w:val="00AC36F7"/>
    <w:rsid w:val="00AC79B8"/>
    <w:rsid w:val="00AC7F48"/>
    <w:rsid w:val="00AD5560"/>
    <w:rsid w:val="00AD6B96"/>
    <w:rsid w:val="00AE376D"/>
    <w:rsid w:val="00AE482B"/>
    <w:rsid w:val="00AF74A0"/>
    <w:rsid w:val="00B06E19"/>
    <w:rsid w:val="00B07FAA"/>
    <w:rsid w:val="00B1545E"/>
    <w:rsid w:val="00B23D93"/>
    <w:rsid w:val="00B30CDF"/>
    <w:rsid w:val="00B31B34"/>
    <w:rsid w:val="00B33E08"/>
    <w:rsid w:val="00B3656A"/>
    <w:rsid w:val="00B502A1"/>
    <w:rsid w:val="00B5085A"/>
    <w:rsid w:val="00B55F91"/>
    <w:rsid w:val="00B6057A"/>
    <w:rsid w:val="00B617AF"/>
    <w:rsid w:val="00B63899"/>
    <w:rsid w:val="00B642CE"/>
    <w:rsid w:val="00B6711D"/>
    <w:rsid w:val="00B70B0E"/>
    <w:rsid w:val="00B73828"/>
    <w:rsid w:val="00B81C48"/>
    <w:rsid w:val="00B82E15"/>
    <w:rsid w:val="00B86D98"/>
    <w:rsid w:val="00B90DED"/>
    <w:rsid w:val="00B96AD8"/>
    <w:rsid w:val="00B97A12"/>
    <w:rsid w:val="00BA358A"/>
    <w:rsid w:val="00BA6FC5"/>
    <w:rsid w:val="00BB0D3C"/>
    <w:rsid w:val="00BC243F"/>
    <w:rsid w:val="00BE3EE7"/>
    <w:rsid w:val="00BF0D41"/>
    <w:rsid w:val="00BF40B8"/>
    <w:rsid w:val="00BF44CF"/>
    <w:rsid w:val="00BF56F0"/>
    <w:rsid w:val="00C0001C"/>
    <w:rsid w:val="00C0025E"/>
    <w:rsid w:val="00C006AB"/>
    <w:rsid w:val="00C0695A"/>
    <w:rsid w:val="00C07C15"/>
    <w:rsid w:val="00C12CD7"/>
    <w:rsid w:val="00C215B5"/>
    <w:rsid w:val="00C21BEC"/>
    <w:rsid w:val="00C2741E"/>
    <w:rsid w:val="00C27EDC"/>
    <w:rsid w:val="00C30D34"/>
    <w:rsid w:val="00C31BB7"/>
    <w:rsid w:val="00C31DF5"/>
    <w:rsid w:val="00C31EA0"/>
    <w:rsid w:val="00C47EF8"/>
    <w:rsid w:val="00C5390E"/>
    <w:rsid w:val="00C56C86"/>
    <w:rsid w:val="00C56D52"/>
    <w:rsid w:val="00C57776"/>
    <w:rsid w:val="00C65548"/>
    <w:rsid w:val="00C672B7"/>
    <w:rsid w:val="00C67FDB"/>
    <w:rsid w:val="00C83CBD"/>
    <w:rsid w:val="00C8463F"/>
    <w:rsid w:val="00C85FF7"/>
    <w:rsid w:val="00C931D8"/>
    <w:rsid w:val="00C973A2"/>
    <w:rsid w:val="00CA043E"/>
    <w:rsid w:val="00CA2CDE"/>
    <w:rsid w:val="00CA6EBB"/>
    <w:rsid w:val="00CC5AAE"/>
    <w:rsid w:val="00CC6354"/>
    <w:rsid w:val="00CC6D33"/>
    <w:rsid w:val="00CD3126"/>
    <w:rsid w:val="00CE0390"/>
    <w:rsid w:val="00CE63FB"/>
    <w:rsid w:val="00CF3B5A"/>
    <w:rsid w:val="00D00029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4122C"/>
    <w:rsid w:val="00D44224"/>
    <w:rsid w:val="00D471FE"/>
    <w:rsid w:val="00D571B2"/>
    <w:rsid w:val="00D63CC6"/>
    <w:rsid w:val="00D70E89"/>
    <w:rsid w:val="00D72523"/>
    <w:rsid w:val="00D77436"/>
    <w:rsid w:val="00D81EDD"/>
    <w:rsid w:val="00D825A6"/>
    <w:rsid w:val="00D868AB"/>
    <w:rsid w:val="00D92206"/>
    <w:rsid w:val="00D952A5"/>
    <w:rsid w:val="00DA0E3F"/>
    <w:rsid w:val="00DA4D39"/>
    <w:rsid w:val="00DB1429"/>
    <w:rsid w:val="00DB3610"/>
    <w:rsid w:val="00DC477C"/>
    <w:rsid w:val="00DC7FE7"/>
    <w:rsid w:val="00DD1D28"/>
    <w:rsid w:val="00DD3109"/>
    <w:rsid w:val="00DD3E14"/>
    <w:rsid w:val="00DD5395"/>
    <w:rsid w:val="00DD572C"/>
    <w:rsid w:val="00DD72AE"/>
    <w:rsid w:val="00DE2F47"/>
    <w:rsid w:val="00DF1738"/>
    <w:rsid w:val="00E0418F"/>
    <w:rsid w:val="00E047ED"/>
    <w:rsid w:val="00E07125"/>
    <w:rsid w:val="00E10175"/>
    <w:rsid w:val="00E2298E"/>
    <w:rsid w:val="00E26120"/>
    <w:rsid w:val="00E31CBD"/>
    <w:rsid w:val="00E32C88"/>
    <w:rsid w:val="00E33465"/>
    <w:rsid w:val="00E34EC4"/>
    <w:rsid w:val="00E422FB"/>
    <w:rsid w:val="00E56A81"/>
    <w:rsid w:val="00E62821"/>
    <w:rsid w:val="00E71419"/>
    <w:rsid w:val="00E7361B"/>
    <w:rsid w:val="00E75965"/>
    <w:rsid w:val="00E8175F"/>
    <w:rsid w:val="00E81F50"/>
    <w:rsid w:val="00E85B30"/>
    <w:rsid w:val="00E90795"/>
    <w:rsid w:val="00E95074"/>
    <w:rsid w:val="00EA16CF"/>
    <w:rsid w:val="00EA2280"/>
    <w:rsid w:val="00EA4392"/>
    <w:rsid w:val="00EA6BBC"/>
    <w:rsid w:val="00EB02EF"/>
    <w:rsid w:val="00EB6AD0"/>
    <w:rsid w:val="00EC0677"/>
    <w:rsid w:val="00EC0AE0"/>
    <w:rsid w:val="00EC3DFD"/>
    <w:rsid w:val="00ED04DA"/>
    <w:rsid w:val="00ED12EB"/>
    <w:rsid w:val="00EE29C6"/>
    <w:rsid w:val="00EE3FF8"/>
    <w:rsid w:val="00EF3789"/>
    <w:rsid w:val="00EF6737"/>
    <w:rsid w:val="00F02B1A"/>
    <w:rsid w:val="00F046FF"/>
    <w:rsid w:val="00F05625"/>
    <w:rsid w:val="00F05ED8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ED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1690</TotalTime>
  <Pages>8</Pages>
  <Words>1545</Words>
  <Characters>8812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63</cp:revision>
  <cp:lastPrinted>2021-01-16T21:40:00Z</cp:lastPrinted>
  <dcterms:created xsi:type="dcterms:W3CDTF">2021-03-13T12:45:00Z</dcterms:created>
  <dcterms:modified xsi:type="dcterms:W3CDTF">2023-08-16T17:40:00Z</dcterms:modified>
</cp:coreProperties>
</file>