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1044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198"/>
        <w:gridCol w:w="5846"/>
      </w:tblGrid>
      <w:tr w:rsidR="00581D05" w14:paraId="5EE723C4" w14:textId="77777777" w:rsidTr="00341775">
        <w:tc>
          <w:tcPr>
            <w:tcW w:w="11044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5686312D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</w:t>
            </w:r>
            <w:r w:rsidR="00BC3D87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04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BC3D8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وحدة العضوية             </w:t>
            </w:r>
            <w:r w:rsidR="00B44A1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 w:rsidR="009216C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1 ج م ع تك</w:t>
            </w:r>
          </w:p>
          <w:p w14:paraId="2C11A9A5" w14:textId="59F30DF3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BC3D87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BC3D8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استجابة العضوية للجهد العضلي               </w:t>
            </w:r>
            <w:r w:rsidR="00B44A1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 w:rsidR="004635A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B44A1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المدة الزمنيــــــــــــــــــة :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B44A1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4</w:t>
            </w:r>
            <w:r w:rsidR="00027DE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ساع</w:t>
            </w:r>
            <w:r w:rsidR="00A7185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ات</w:t>
            </w:r>
          </w:p>
          <w:p w14:paraId="20AB18E7" w14:textId="2ECCD73A" w:rsidR="00235AF4" w:rsidRPr="00A96B25" w:rsidRDefault="00581D05" w:rsidP="00BC3D87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BC3D87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) :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 w:rsidR="00BC3D87" w:rsidRPr="00BC3D87">
              <w:rPr>
                <w:rFonts w:ascii="Simplified Arabic" w:hAnsi="Simplified Arabic" w:cs="A Noor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تأثير الجهد العضلي على الوظيفة القلبية و</w:t>
            </w:r>
            <w:r w:rsidR="00BC3D87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</w:t>
            </w:r>
            <w:r w:rsidR="00BC3D87" w:rsidRPr="00BC3D87">
              <w:rPr>
                <w:rFonts w:ascii="Simplified Arabic" w:hAnsi="Simplified Arabic" w:cs="A Noor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التنفسية</w:t>
            </w:r>
            <w:r w:rsidR="004635AC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</w:t>
            </w:r>
            <w:r w:rsidR="00B44A1C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</w:t>
            </w:r>
            <w:r w:rsidR="00235AF4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</w:t>
            </w:r>
            <w:r w:rsidR="00A96B25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</w:t>
            </w:r>
            <w:r w:rsidR="00AF4009" w:rsidRPr="00AF4009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وثائقية</w:t>
            </w:r>
          </w:p>
        </w:tc>
      </w:tr>
      <w:tr w:rsidR="00581D05" w14:paraId="333499F3" w14:textId="77777777" w:rsidTr="00341775">
        <w:tc>
          <w:tcPr>
            <w:tcW w:w="5198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7952EF7F" w14:textId="166DA0AB" w:rsidR="00BC3D87" w:rsidRPr="00BC3D87" w:rsidRDefault="00BC3D87" w:rsidP="00BC3D87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ضع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علاقة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بين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تغير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النشاط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العضلي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تغير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الوظيفتين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القلبية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التنفسية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>: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ab/>
            </w:r>
          </w:p>
          <w:p w14:paraId="64540BD7" w14:textId="6A8812BE" w:rsidR="00581D05" w:rsidRPr="00BC3D87" w:rsidRDefault="00BC3D87" w:rsidP="00BC3D87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- ي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شخص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العلاقات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الموجودة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بين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الوظيفة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القلبية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التنفسية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أثناء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بذل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الجهد.</w:t>
            </w:r>
            <w:r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</w:t>
            </w:r>
          </w:p>
        </w:tc>
        <w:tc>
          <w:tcPr>
            <w:tcW w:w="5846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59D7F854" w:rsidR="00581D05" w:rsidRPr="00053C3F" w:rsidRDefault="00053C3F" w:rsidP="00BC3D87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يقتر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</w:t>
            </w:r>
            <w:r w:rsidR="00B44A1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="00B44A1C" w:rsidRPr="00B44A1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حلول</w:t>
            </w:r>
            <w:r w:rsidR="00B44A1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ا</w:t>
            </w:r>
            <w:r w:rsidR="00B44A1C" w:rsidRPr="00B44A1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عقلانية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لوقاية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صحته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="00BC3D87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ا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نطلاقا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من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المعلومات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المتعلقة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بالحفاظ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وحدة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و</w:t>
            </w:r>
            <w:r w:rsidR="00BC3D87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سلامة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العضوية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و</w:t>
            </w:r>
            <w:r w:rsidR="00BC3D87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من خلال تشخيص العلاقات بين الوظيفة القلبية و</w:t>
            </w:r>
            <w:r w:rsidR="00BC3D87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الوظيفة التنفسية.</w:t>
            </w:r>
          </w:p>
        </w:tc>
      </w:tr>
      <w:tr w:rsidR="00581D05" w14:paraId="4206397A" w14:textId="77777777" w:rsidTr="00341775">
        <w:tc>
          <w:tcPr>
            <w:tcW w:w="11044" w:type="dxa"/>
            <w:gridSpan w:val="2"/>
            <w:shd w:val="clear" w:color="auto" w:fill="FFF2CC" w:themeFill="accent4" w:themeFillTint="33"/>
          </w:tcPr>
          <w:p w14:paraId="6AD1B650" w14:textId="7EC93606" w:rsidR="006A43D1" w:rsidRPr="006A43D1" w:rsidRDefault="007B5551" w:rsidP="00BC3D8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lang w:val="fr-FR" w:bidi="ar-DZ"/>
              </w:rPr>
            </w:pPr>
            <w:bookmarkStart w:id="0" w:name="_Hlk115506793"/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62F1468A" w14:textId="59C1540F" w:rsidR="00BC3D87" w:rsidRPr="00BC3D87" w:rsidRDefault="00BC3D87" w:rsidP="00BC3D87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</w:pP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تتكيف العضوية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مع ا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لجهد العضلي بتعديل الوظيفة القلبية و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التنفسية.</w:t>
            </w:r>
          </w:p>
          <w:p w14:paraId="5D2C06AE" w14:textId="77777777" w:rsidR="00BC3D87" w:rsidRPr="00BC3D87" w:rsidRDefault="00BC3D87" w:rsidP="00BC3D87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تظهر تغيرات الوظيفة التنفسية في زيادة التدفق الهوائي الذي يمر من 5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ل/د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أو 6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ل/د إلى 120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ل/د.</w:t>
            </w:r>
          </w:p>
          <w:p w14:paraId="7D092649" w14:textId="77777777" w:rsidR="00BC3D87" w:rsidRPr="00BC3D87" w:rsidRDefault="00BC3D87" w:rsidP="00BC3D87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</w:pP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يتم حساب التدفق الهوائي بضرب حجم الهواء الساري (حجم الهواء المار في الجهاز خلال شهيق أو زفير واحد) بعدد الحركات التنفسية في الدقيقة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.</w:t>
            </w:r>
          </w:p>
          <w:p w14:paraId="630EBFFE" w14:textId="0CCB550D" w:rsidR="00BC3D87" w:rsidRPr="00BC3D87" w:rsidRDefault="00BC3D87" w:rsidP="00BC3D87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ت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نتج زيادة التدفق الهوائي من:</w:t>
            </w:r>
          </w:p>
          <w:p w14:paraId="47E86EAE" w14:textId="6F8A82ED" w:rsidR="00BC3D87" w:rsidRPr="00BC3D87" w:rsidRDefault="00BC3D87" w:rsidP="00BC3D87">
            <w:pPr>
              <w:pStyle w:val="ListParagraph"/>
              <w:numPr>
                <w:ilvl w:val="0"/>
                <w:numId w:val="32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</w:pP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زيادة الوتيرة التنفسية (تمر من 16</w:t>
            </w:r>
            <w:r w:rsidRPr="00BC3D87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حركة تنفسية في الدقيقة أثناء الراحة إلى تقريبًا 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 xml:space="preserve"> 40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أو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 xml:space="preserve"> 50 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حركة أثناء الجهد العضلي).</w:t>
            </w:r>
          </w:p>
          <w:p w14:paraId="3AEAE945" w14:textId="548FBBE9" w:rsidR="00BC3D87" w:rsidRPr="00BC3D87" w:rsidRDefault="00BC3D87" w:rsidP="00BC3D87">
            <w:pPr>
              <w:pStyle w:val="ListParagraph"/>
              <w:numPr>
                <w:ilvl w:val="0"/>
                <w:numId w:val="32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</w:pP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زيادة حجم الهواء الساري الذي يمر من 0.5 لتر أثناء الراحة إلى 3 لتر في حالة الجهد العضلي القوي و</w:t>
            </w:r>
            <w:r w:rsidRPr="00BC3D87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الطويل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.</w:t>
            </w:r>
          </w:p>
          <w:p w14:paraId="6103D0A9" w14:textId="5D919CE1" w:rsidR="00BC3D87" w:rsidRPr="00BC3D87" w:rsidRDefault="00BC3D87" w:rsidP="00BC3D87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تظهر تغيرات الوظيفة القلبية في زيادة الوتيرة القلبية،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التي تكون في حدود 70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إلى 75 دقة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/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الدقيقة أثناء الراحة و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التي تزداد تدريجيا مع الجهد العضلي لكن دون أن تجتاز القيمة العظمى و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التي يمكن أن يتم حسابها حسب العلاقة التالية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:</w:t>
            </w:r>
            <w:r w:rsidRPr="00BC3D87">
              <w:rPr>
                <w:rFonts w:ascii="Calibri" w:hAnsi="Calibri" w:cs="Calibri" w:hint="cs"/>
                <w:b/>
                <w:bCs/>
                <w:sz w:val="28"/>
                <w:szCs w:val="28"/>
                <w:rtl/>
                <w:lang w:val="fr-FR"/>
              </w:rPr>
              <w:t> </w:t>
            </w:r>
          </w:p>
          <w:p w14:paraId="6A68C001" w14:textId="6618329A" w:rsidR="00BC3D87" w:rsidRPr="00BC3D87" w:rsidRDefault="00BC3D87" w:rsidP="00BC3D87">
            <w:pPr>
              <w:bidi/>
              <w:jc w:val="center"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</w:pP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عمر الشخص (سنوات)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 xml:space="preserve"> FC max =</w:t>
            </w:r>
            <w:r w:rsidR="002C7FBF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 xml:space="preserve"> 220 - </w:t>
            </w:r>
          </w:p>
          <w:p w14:paraId="4F9AD3AF" w14:textId="067124E9" w:rsidR="00BC3D87" w:rsidRPr="00BC3D87" w:rsidRDefault="00BC3D87" w:rsidP="00BC3D87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</w:pP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تغيرات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ا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ستهلاك ث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نائ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ي الأكسجين الذي يمكن قياسه بفضل 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 xml:space="preserve"> EXAO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ب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ا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ستعمال لاقط يقيس الكمية المتوسطة ل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ثنائ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ي أكسجين الزفير،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مع العلم أن الكمية المتوسطة لث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نائ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ي أكسجين الشهيق </w:t>
            </w:r>
            <w:r w:rsidR="0029450C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ت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ساوي 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%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21 و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يتم حساب الفرق من طرف الحاسوب، و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تمثل كمية ث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نائ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ي الأكسجين المستهلك.</w:t>
            </w:r>
          </w:p>
          <w:p w14:paraId="01B7BAF1" w14:textId="3DA1A6F5" w:rsidR="00BC3D87" w:rsidRPr="00BC3D87" w:rsidRDefault="00BC3D87" w:rsidP="00BC3D87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</w:pP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يمثل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VO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vertAlign w:val="subscript"/>
                <w:lang w:val="fr-FR" w:bidi="ar-DZ"/>
              </w:rPr>
              <w:t>2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 xml:space="preserve"> max 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 الحجم الأعظمي لثنائي الأكسجين المستهلك من طرف شخص خلال دقيقة و</w:t>
            </w:r>
            <w:r w:rsidR="0029450C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الذي يبقى ثابت </w:t>
            </w:r>
            <w:r w:rsidR="0029450C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ا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نطلاقا من جهد معين و</w:t>
            </w:r>
            <w:r w:rsidR="0029450C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يقاس بملل من ث</w:t>
            </w:r>
            <w:r w:rsidR="0029450C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نائ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ي أكسجين/كغ من وزن الجسم/دقيقة.</w:t>
            </w:r>
          </w:p>
          <w:p w14:paraId="6B6FA881" w14:textId="77777777" w:rsidR="00AF4009" w:rsidRDefault="00BC3D87" w:rsidP="00BC3D87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يؤثر الجهد العضلي في نفس الوقت على الوتيرتين القلبية و</w:t>
            </w:r>
            <w:r w:rsidR="0029450C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التنفسية و</w:t>
            </w:r>
            <w:r w:rsidR="0029450C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ذلك من أجل زيادة التدفق الدموي و</w:t>
            </w:r>
            <w:r w:rsidR="0029450C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الهوائي لضمان تلبية حاجات العضلة من ثنائي الأكسجين و</w:t>
            </w:r>
            <w:r w:rsidR="0029450C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</w:t>
            </w:r>
            <w:r w:rsidRPr="00BC3D87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غ</w:t>
            </w:r>
            <w:r w:rsidRPr="00BC3D8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لوكوز.</w:t>
            </w:r>
          </w:p>
          <w:p w14:paraId="7867D293" w14:textId="7D8ED433" w:rsidR="0029450C" w:rsidRPr="003E672E" w:rsidRDefault="0029450C" w:rsidP="003E672E">
            <w:p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</w:p>
        </w:tc>
      </w:tr>
      <w:bookmarkEnd w:id="0"/>
      <w:tr w:rsidR="00581D05" w14:paraId="5F18743A" w14:textId="77777777" w:rsidTr="00341775">
        <w:tc>
          <w:tcPr>
            <w:tcW w:w="5198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846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2ECDF320" w14:textId="77777777" w:rsidR="00581D05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  <w:p w14:paraId="19EFB757" w14:textId="77777777" w:rsidR="0029450C" w:rsidRDefault="00531A24" w:rsidP="0029450C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التعبير العلمي و اللغوي الدقيق.</w:t>
            </w:r>
          </w:p>
          <w:p w14:paraId="0C20BDA7" w14:textId="6DE233F2" w:rsidR="0029450C" w:rsidRPr="0029450C" w:rsidRDefault="0029450C" w:rsidP="0029450C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</w:p>
        </w:tc>
      </w:tr>
      <w:tr w:rsidR="00D00B70" w14:paraId="3EBEF598" w14:textId="77777777" w:rsidTr="00341775">
        <w:tc>
          <w:tcPr>
            <w:tcW w:w="11044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lastRenderedPageBreak/>
              <w:t>سير الدرس</w:t>
            </w:r>
          </w:p>
        </w:tc>
      </w:tr>
      <w:tr w:rsidR="00D00B70" w14:paraId="70A7E0EE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53249553" w14:textId="77777777" w:rsidR="001A5CD9" w:rsidRDefault="00D00B70" w:rsidP="00603886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  <w:r w:rsidR="003328C6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</w:p>
          <w:p w14:paraId="3E16181D" w14:textId="439C84B7" w:rsidR="004635AC" w:rsidRPr="004635AC" w:rsidRDefault="0029450C" w:rsidP="0029450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</w:pPr>
            <w:r w:rsidRPr="0029450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تتمثل آليات إنتاج الطاقة على مستوى العضلات أثناء الراحة في </w:t>
            </w:r>
            <w:r w:rsidRPr="0029450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التنفس</w:t>
            </w:r>
            <w:r w:rsidRPr="0029450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29450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أثناء جهد عضلي مكثف في </w:t>
            </w:r>
            <w:r w:rsidRPr="0029450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التنفس </w:t>
            </w:r>
            <w:r w:rsidRPr="0029450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29450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التخمر اللبني.</w:t>
            </w:r>
          </w:p>
        </w:tc>
      </w:tr>
      <w:tr w:rsidR="00D00B70" w14:paraId="4AADF925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4810E1A9" w14:textId="1FE83FBC" w:rsidR="00D00B70" w:rsidRPr="001012E9" w:rsidRDefault="00D00B70" w:rsidP="0029450C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bookmarkStart w:id="1" w:name="_Hlk142662924"/>
            <w:bookmarkStart w:id="2" w:name="_Hlk142398239"/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="001F17F8" w:rsidRPr="001F17F8">
              <w:rPr>
                <w:rFonts w:ascii="Traditional Arabic" w:hAnsi="Traditional Arabic" w:cs="Traditional Arabic"/>
                <w:b/>
                <w:bCs/>
                <w:color w:val="000000" w:themeColor="text1"/>
                <w:sz w:val="26"/>
                <w:szCs w:val="26"/>
                <w:rtl/>
                <w:lang w:val="fr-FR"/>
              </w:rPr>
              <w:t xml:space="preserve"> </w:t>
            </w:r>
            <w:r w:rsidR="0029450C" w:rsidRPr="0029450C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كيف ت</w:t>
            </w:r>
            <w:r w:rsidR="0029450C" w:rsidRPr="0029450C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ت</w:t>
            </w:r>
            <w:r w:rsidR="0029450C" w:rsidRPr="0029450C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كيف العضوية إستجابة للجهد العضلي لتلبية إحتياجاتها المتزايدة من الطاقة؟</w:t>
            </w:r>
          </w:p>
        </w:tc>
      </w:tr>
      <w:bookmarkEnd w:id="1"/>
      <w:tr w:rsidR="00D40424" w14:paraId="0CE0618C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3BA38C79" w14:textId="7661FD53" w:rsidR="00890762" w:rsidRDefault="00D40424" w:rsidP="00890762">
            <w:pPr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- فرضي</w:t>
            </w:r>
            <w:r w:rsidR="0029450C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ات: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</w:t>
            </w:r>
          </w:p>
          <w:p w14:paraId="6A459FC5" w14:textId="5A5CB49C" w:rsidR="0029450C" w:rsidRPr="0029450C" w:rsidRDefault="0029450C" w:rsidP="0029450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1- </w:t>
            </w:r>
            <w:r w:rsidRPr="002945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بتعديل الوظيفة القلبية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2945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التنفسية.</w:t>
            </w:r>
          </w:p>
          <w:p w14:paraId="0C0F30F2" w14:textId="237BAB05" w:rsidR="0029450C" w:rsidRPr="0029450C" w:rsidRDefault="0029450C" w:rsidP="0029450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29450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2-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2945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بزيادة الوتيرة التنفسية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2945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القلبية أثناء الجهد العضلي.</w:t>
            </w:r>
          </w:p>
          <w:p w14:paraId="4E9A3497" w14:textId="0E13AA5F" w:rsidR="00D40424" w:rsidRPr="0029450C" w:rsidRDefault="0029450C" w:rsidP="0029450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29450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3-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2945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بزيادة التدفق الهوائي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2945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التدفق الدموي أثناء الجهد العضلي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D00B70" w14:paraId="2EEC56F7" w14:textId="77777777" w:rsidTr="00341775">
        <w:tc>
          <w:tcPr>
            <w:tcW w:w="11044" w:type="dxa"/>
            <w:gridSpan w:val="2"/>
            <w:shd w:val="clear" w:color="auto" w:fill="DBDBDB" w:themeFill="accent3" w:themeFillTint="66"/>
          </w:tcPr>
          <w:p w14:paraId="3B0AF882" w14:textId="51FB767B" w:rsidR="00D00B70" w:rsidRPr="001012E9" w:rsidRDefault="001A5CD9" w:rsidP="0029450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bookmarkStart w:id="3" w:name="_Hlk120215004"/>
            <w:bookmarkEnd w:id="2"/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1</w:t>
            </w:r>
            <w:r w:rsidR="001F1D89"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="0029450C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29450C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ا</w:t>
            </w:r>
            <w:r w:rsidR="0029450C" w:rsidRPr="0029450C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ستجابة العضوية للجهد العضلي</w:t>
            </w:r>
          </w:p>
        </w:tc>
      </w:tr>
      <w:bookmarkEnd w:id="3"/>
      <w:tr w:rsidR="00D00B70" w14:paraId="6A9A5A96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5B65D168" w14:textId="6CD2A83A" w:rsidR="008359C6" w:rsidRDefault="008359C6" w:rsidP="00792D1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="002C7FB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الوثيقة الخارجية 1</w:t>
            </w:r>
          </w:p>
          <w:p w14:paraId="2D6AE330" w14:textId="23A97A8A" w:rsidR="002C7FBF" w:rsidRPr="002C7FBF" w:rsidRDefault="002C7FBF" w:rsidP="002C7FB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2C7FB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تمثل الوثيقة</w:t>
            </w:r>
            <w:r w:rsidRPr="002C7FB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2C7FB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نتائج قياسات الوتيرة التنفسية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2C7FB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القلبية في حالة الراحة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2C7FB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أثناء الجهد العضلي تم الحصول عليها بالتجريب المدعم بالحاس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وب (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EXAO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).</w:t>
            </w:r>
            <w:r w:rsidRPr="002C7FB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5292"/>
              <w:gridCol w:w="5526"/>
            </w:tblGrid>
            <w:tr w:rsidR="002C7FBF" w:rsidRPr="002C7FBF" w14:paraId="6146CD81" w14:textId="77777777" w:rsidTr="0057197D">
              <w:tc>
                <w:tcPr>
                  <w:tcW w:w="5274" w:type="dxa"/>
                </w:tcPr>
                <w:p w14:paraId="789A644D" w14:textId="77777777" w:rsidR="002C7FBF" w:rsidRPr="002C7FBF" w:rsidRDefault="002C7FBF" w:rsidP="002C7FBF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2C7FBF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drawing>
                      <wp:inline distT="0" distB="0" distL="0" distR="0" wp14:anchorId="7C7EC200" wp14:editId="1AF17738">
                        <wp:extent cx="3223260" cy="2185060"/>
                        <wp:effectExtent l="0" t="0" r="0" b="5715"/>
                        <wp:docPr id="9" name="Image 5" descr="C:\Users\ACS\Desktop\مذكرتي جهد عضلي 2023\وثائق جهد عضلي\الوثيقة 1 ش 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ACS\Desktop\مذكرتي جهد عضلي 2023\وثائق جهد عضلي\الوثيقة 1 ش 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1069" cy="2183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52" w:type="dxa"/>
                </w:tcPr>
                <w:p w14:paraId="5606E332" w14:textId="77777777" w:rsidR="002C7FBF" w:rsidRPr="002C7FBF" w:rsidRDefault="002C7FBF" w:rsidP="002C7FBF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2C7FBF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drawing>
                      <wp:inline distT="0" distB="0" distL="0" distR="0" wp14:anchorId="71205C87" wp14:editId="358A606D">
                        <wp:extent cx="3368491" cy="2149434"/>
                        <wp:effectExtent l="0" t="0" r="3810" b="3810"/>
                        <wp:docPr id="1" name="Image 3" descr="C:\Users\ACS\Desktop\مذكرتي جهد عضلي 2023\وثائق جهد عضلي\الوثيقة 1 ش 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CS\Desktop\مذكرتي جهد عضلي 2023\وثائق جهد عضلي\الوثيقة 1 ش 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2510" cy="21519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C7FBF" w:rsidRPr="002C7FBF" w14:paraId="7624CAA3" w14:textId="77777777" w:rsidTr="0057197D">
              <w:tc>
                <w:tcPr>
                  <w:tcW w:w="5274" w:type="dxa"/>
                </w:tcPr>
                <w:p w14:paraId="7446AD9E" w14:textId="77777777" w:rsidR="002C7FBF" w:rsidRPr="002C7FBF" w:rsidRDefault="002C7FBF" w:rsidP="002C7FBF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2C7FBF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الشكل (أ)</w:t>
                  </w:r>
                </w:p>
              </w:tc>
              <w:tc>
                <w:tcPr>
                  <w:tcW w:w="5552" w:type="dxa"/>
                </w:tcPr>
                <w:p w14:paraId="567F8BD8" w14:textId="77777777" w:rsidR="002C7FBF" w:rsidRPr="002C7FBF" w:rsidRDefault="002C7FBF" w:rsidP="002C7FBF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2C7FBF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الشكل (ب)</w:t>
                  </w:r>
                </w:p>
              </w:tc>
            </w:tr>
          </w:tbl>
          <w:p w14:paraId="1A82D60B" w14:textId="5B492E94" w:rsidR="00531F71" w:rsidRDefault="00531F71" w:rsidP="00531F7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1525DF6" w14:textId="4D882D9A" w:rsidR="002C7FBF" w:rsidRDefault="002C7FBF" w:rsidP="002C7FB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الوثيقة الخارجية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2</w:t>
            </w:r>
          </w:p>
          <w:p w14:paraId="3FEB7B1D" w14:textId="2CD1CEE6" w:rsidR="002C7FBF" w:rsidRDefault="002C7FBF" w:rsidP="002C7FB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2C7FB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تمثل الوثيقة</w:t>
            </w:r>
            <w:r w:rsidRPr="002C7FB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2C7FB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جدول نتائج </w:t>
            </w:r>
            <w:r w:rsidRPr="002C7FBF">
              <w:rPr>
                <w:rFonts w:asciiTheme="majorBidi" w:hAnsiTheme="majorBidi" w:cstheme="majorBidi"/>
                <w:sz w:val="24"/>
                <w:szCs w:val="24"/>
                <w:rtl/>
              </w:rPr>
              <w:t>تركيز</w:t>
            </w:r>
            <w:r w:rsidRPr="002C7FB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2C7FBF">
              <w:rPr>
                <w:rFonts w:asciiTheme="majorBidi" w:hAnsiTheme="majorBidi" w:cstheme="majorBidi"/>
                <w:sz w:val="24"/>
                <w:szCs w:val="24"/>
                <w:rtl/>
              </w:rPr>
              <w:t>الدم</w:t>
            </w:r>
            <w:r w:rsidRPr="002C7FB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2C7FBF">
              <w:rPr>
                <w:rFonts w:asciiTheme="majorBidi" w:hAnsiTheme="majorBidi" w:cstheme="majorBidi"/>
                <w:sz w:val="24"/>
                <w:szCs w:val="24"/>
                <w:rtl/>
              </w:rPr>
              <w:t>من</w:t>
            </w:r>
            <w:r w:rsidRPr="002C7FB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2C7FBF">
              <w:rPr>
                <w:rFonts w:asciiTheme="majorBidi" w:hAnsiTheme="majorBidi" w:cstheme="majorBidi"/>
                <w:sz w:val="24"/>
                <w:szCs w:val="24"/>
                <w:rtl/>
              </w:rPr>
              <w:t>ثنائي</w:t>
            </w:r>
            <w:r w:rsidRPr="002C7FB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2C7FBF">
              <w:rPr>
                <w:rFonts w:asciiTheme="majorBidi" w:hAnsiTheme="majorBidi" w:cstheme="majorBidi"/>
                <w:sz w:val="24"/>
                <w:szCs w:val="24"/>
                <w:rtl/>
              </w:rPr>
              <w:t>الأكسجين</w:t>
            </w:r>
            <w:r w:rsidRPr="002C7FB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2C7FBF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2C7FBF">
              <w:rPr>
                <w:rFonts w:asciiTheme="majorBidi" w:hAnsiTheme="majorBidi" w:cstheme="majorBidi"/>
                <w:sz w:val="24"/>
                <w:szCs w:val="24"/>
                <w:rtl/>
              </w:rPr>
              <w:t>ثاني</w:t>
            </w:r>
            <w:r w:rsidRPr="002C7FB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2C7FBF">
              <w:rPr>
                <w:rFonts w:asciiTheme="majorBidi" w:hAnsiTheme="majorBidi" w:cstheme="majorBidi"/>
                <w:sz w:val="24"/>
                <w:szCs w:val="24"/>
                <w:rtl/>
              </w:rPr>
              <w:t>أكسيد</w:t>
            </w:r>
            <w:r w:rsidRPr="002C7FB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2C7FBF">
              <w:rPr>
                <w:rFonts w:asciiTheme="majorBidi" w:hAnsiTheme="majorBidi" w:cstheme="majorBidi"/>
                <w:sz w:val="24"/>
                <w:szCs w:val="24"/>
                <w:rtl/>
              </w:rPr>
              <w:t>الكربون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2C7FBF">
              <w:rPr>
                <w:rFonts w:asciiTheme="majorBidi" w:hAnsiTheme="majorBidi" w:cstheme="majorBidi"/>
                <w:sz w:val="24"/>
                <w:szCs w:val="24"/>
                <w:rtl/>
              </w:rPr>
              <w:t>كمية المغذيات الطاقوية (الغلوكوز)</w:t>
            </w:r>
            <w:r w:rsidRPr="002C7FB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2C7FBF">
              <w:rPr>
                <w:rFonts w:asciiTheme="majorBidi" w:hAnsiTheme="majorBidi" w:cstheme="majorBidi"/>
                <w:sz w:val="24"/>
                <w:szCs w:val="24"/>
                <w:rtl/>
              </w:rPr>
              <w:t>عند</w:t>
            </w:r>
            <w:r w:rsidRPr="002C7FB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2C7FBF">
              <w:rPr>
                <w:rFonts w:asciiTheme="majorBidi" w:hAnsiTheme="majorBidi" w:cstheme="majorBidi"/>
                <w:sz w:val="24"/>
                <w:szCs w:val="24"/>
                <w:rtl/>
              </w:rPr>
              <w:t>دخوله</w:t>
            </w:r>
            <w:r w:rsidRPr="002C7FB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2C7FBF">
              <w:rPr>
                <w:rFonts w:asciiTheme="majorBidi" w:hAnsiTheme="majorBidi" w:cstheme="majorBidi"/>
                <w:sz w:val="24"/>
                <w:szCs w:val="24"/>
                <w:rtl/>
              </w:rPr>
              <w:t>إلى</w:t>
            </w:r>
            <w:r w:rsidRPr="002C7FB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2C7FBF">
              <w:rPr>
                <w:rFonts w:asciiTheme="majorBidi" w:hAnsiTheme="majorBidi" w:cstheme="majorBidi"/>
                <w:sz w:val="24"/>
                <w:szCs w:val="24"/>
                <w:rtl/>
              </w:rPr>
              <w:t>العضلة</w:t>
            </w:r>
            <w:r w:rsidRPr="002C7FB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2C7FBF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2C7FBF">
              <w:rPr>
                <w:rFonts w:asciiTheme="majorBidi" w:hAnsiTheme="majorBidi" w:cstheme="majorBidi"/>
                <w:sz w:val="24"/>
                <w:szCs w:val="24"/>
                <w:rtl/>
              </w:rPr>
              <w:t>بعد</w:t>
            </w:r>
            <w:r w:rsidRPr="002C7FB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2C7FBF">
              <w:rPr>
                <w:rFonts w:asciiTheme="majorBidi" w:hAnsiTheme="majorBidi" w:cstheme="majorBidi"/>
                <w:sz w:val="24"/>
                <w:szCs w:val="24"/>
                <w:rtl/>
              </w:rPr>
              <w:t>خروجه</w:t>
            </w:r>
            <w:r w:rsidRPr="002C7FB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2C7FBF">
              <w:rPr>
                <w:rFonts w:asciiTheme="majorBidi" w:hAnsiTheme="majorBidi" w:cstheme="majorBidi"/>
                <w:sz w:val="24"/>
                <w:szCs w:val="24"/>
                <w:rtl/>
              </w:rPr>
              <w:t>منها</w:t>
            </w:r>
            <w:r w:rsidRPr="002C7FB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2C7FBF">
              <w:rPr>
                <w:rFonts w:asciiTheme="majorBidi" w:hAnsiTheme="majorBidi" w:cstheme="majorBidi"/>
                <w:sz w:val="24"/>
                <w:szCs w:val="24"/>
                <w:rtl/>
              </w:rPr>
              <w:t>أثناء الراحة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2C7FBF">
              <w:rPr>
                <w:rFonts w:asciiTheme="majorBidi" w:hAnsiTheme="majorBidi" w:cstheme="majorBidi"/>
                <w:sz w:val="24"/>
                <w:szCs w:val="24"/>
                <w:rtl/>
              </w:rPr>
              <w:t>أثناء</w:t>
            </w:r>
            <w:r w:rsidRPr="002C7FB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2C7FBF">
              <w:rPr>
                <w:rFonts w:asciiTheme="majorBidi" w:hAnsiTheme="majorBidi" w:cstheme="majorBidi"/>
                <w:sz w:val="24"/>
                <w:szCs w:val="24"/>
                <w:rtl/>
              </w:rPr>
              <w:t>بذل</w:t>
            </w:r>
            <w:r w:rsidRPr="002C7FB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2C7FBF">
              <w:rPr>
                <w:rFonts w:asciiTheme="majorBidi" w:hAnsiTheme="majorBidi" w:cstheme="majorBidi"/>
                <w:sz w:val="24"/>
                <w:szCs w:val="24"/>
                <w:rtl/>
              </w:rPr>
              <w:t>الجهد</w:t>
            </w:r>
            <w:r w:rsidRPr="002C7FB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.</w:t>
            </w:r>
          </w:p>
          <w:p w14:paraId="06D7F4A9" w14:textId="21A42D8E" w:rsidR="002C7FBF" w:rsidRPr="002C7FBF" w:rsidRDefault="002C7FBF" w:rsidP="002C7FB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26"/>
                <w:szCs w:val="26"/>
                <w:rtl/>
                <w:lang w:eastAsia="fr-FR"/>
              </w:rPr>
              <w:drawing>
                <wp:inline distT="0" distB="0" distL="0" distR="0" wp14:anchorId="46225E7F" wp14:editId="50171C44">
                  <wp:extent cx="5192328" cy="1078174"/>
                  <wp:effectExtent l="0" t="0" r="0" b="8255"/>
                  <wp:docPr id="5" name="Image 9" descr="C:\Users\ACS\Desktop\الوثيقة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S\Desktop\الوثيقة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2885" cy="107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281DFB" w14:textId="77777777" w:rsidR="002C7FBF" w:rsidRPr="007764C9" w:rsidRDefault="002C7FBF" w:rsidP="002C7FBF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18CCAF2" w14:textId="77777777" w:rsidR="002C7FBF" w:rsidRPr="007764C9" w:rsidRDefault="002C7FBF" w:rsidP="002C7FBF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</w:p>
          <w:p w14:paraId="7075984A" w14:textId="25EB4A54" w:rsidR="0066621B" w:rsidRPr="007764C9" w:rsidRDefault="0066621B" w:rsidP="008E65D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64E195B5" w14:textId="4965498E" w:rsidR="00531F71" w:rsidRPr="00AD1BCE" w:rsidRDefault="00AD1BCE" w:rsidP="002C7FBF">
            <w:pPr>
              <w:pStyle w:val="ListParagraph"/>
              <w:numPr>
                <w:ilvl w:val="0"/>
                <w:numId w:val="23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</w:pPr>
            <w:r w:rsidRPr="00AD1BC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باستغلالك للوثيق</w:t>
            </w:r>
            <w:r w:rsidR="002C7FB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تين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Pr="00AD1BC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2C7FBF" w:rsidRPr="002C7FB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بين</w:t>
            </w:r>
            <w:r w:rsidR="002C7FBF" w:rsidRPr="002C7FB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كيفية إستجابة العضوية للجهد العضلي</w:t>
            </w:r>
            <w:r w:rsidRPr="00AD1BC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300180AE" w14:textId="0D018EDF" w:rsidR="007764C9" w:rsidRPr="007764C9" w:rsidRDefault="007764C9" w:rsidP="00C5777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5D23A5" w14:textId="154CF6B0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0AA6B0A" w14:textId="2B71AE0A" w:rsidR="00946E64" w:rsidRDefault="00946E64" w:rsidP="002C7FB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2C7FBF" w:rsidRPr="002C7FBF"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  <w:lang w:val="fr-FR"/>
              </w:rPr>
              <w:t xml:space="preserve"> </w:t>
            </w:r>
            <w:r w:rsidR="002C7FBF" w:rsidRPr="002C7FBF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تبيان كيفية إستجابة العضوية للجهد العضلي</w:t>
            </w:r>
            <w:r w:rsidR="002C7FBF" w:rsidRPr="002C7FBF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792D1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172CA594" w14:textId="38A4641C" w:rsidR="00AD1BCE" w:rsidRPr="00AD1BCE" w:rsidRDefault="00AD1BCE" w:rsidP="00AD1BC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AD1BC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>- استغلال الوثيقة</w:t>
            </w:r>
            <w:r w:rsidR="002C7FB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 xml:space="preserve"> الخارجية</w:t>
            </w:r>
            <w:r w:rsidRPr="00AD1BC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 xml:space="preserve"> 1:</w:t>
            </w:r>
          </w:p>
          <w:p w14:paraId="7DB8229F" w14:textId="01AF63C3" w:rsidR="002C7FBF" w:rsidRPr="002C7FBF" w:rsidRDefault="002C7FBF" w:rsidP="002C7FBF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</w:pPr>
            <w:r w:rsidRPr="002C7FBF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 xml:space="preserve">يمثل </w:t>
            </w:r>
            <w:r w:rsidRPr="002C7FB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 w:bidi="ar-MA"/>
              </w:rPr>
              <w:t>الشكل (أ)</w:t>
            </w:r>
            <w:r w:rsidRPr="002C7FBF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 xml:space="preserve"> </w:t>
            </w:r>
            <w:r w:rsidRPr="002C7FBF"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MA"/>
              </w:rPr>
              <w:t>نتائج قياس</w:t>
            </w:r>
            <w:r w:rsidRPr="002C7FBF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 xml:space="preserve"> الوتيرة التنفسية </w:t>
            </w:r>
            <w:r w:rsidRPr="002C7FBF"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  <w:t>في حالة الراحة و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2C7FBF"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  <w:t>أثناء الجهد العضلي، حيث نلاحظ</w:t>
            </w:r>
            <w:r w:rsidRPr="002C7FBF">
              <w:rPr>
                <w:rFonts w:asciiTheme="majorBidi" w:hAnsiTheme="majorBidi" w:cs="Times New Roman"/>
                <w:sz w:val="24"/>
                <w:szCs w:val="24"/>
                <w:lang w:val="fr-FR"/>
              </w:rPr>
              <w:t>:</w:t>
            </w:r>
          </w:p>
          <w:p w14:paraId="1C1518E9" w14:textId="0A4AB662" w:rsidR="002C7FBF" w:rsidRPr="002C7FBF" w:rsidRDefault="002C7FBF" w:rsidP="002C7FBF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Pr="002C7FB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 w:bidi="ar-DZ"/>
              </w:rPr>
              <w:t>في حالة الراحة</w:t>
            </w:r>
            <w:r w:rsidRPr="002C7FBF">
              <w:rPr>
                <w:rFonts w:asciiTheme="majorBidi" w:hAnsiTheme="majorBidi" w:cs="Times New Roman"/>
                <w:b/>
                <w:bCs/>
                <w:sz w:val="24"/>
                <w:szCs w:val="24"/>
                <w:lang w:val="fr-FR"/>
              </w:rPr>
              <w:t>:</w:t>
            </w:r>
            <w:r w:rsidRPr="002C7FBF"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  <w:t xml:space="preserve"> أن الوتيرة التنفسية </w:t>
            </w:r>
            <w:r w:rsidRPr="002C7FBF"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 xml:space="preserve">منخفضة تقدر </w:t>
            </w:r>
            <w:r w:rsidRPr="002C7FBF"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  <w:t xml:space="preserve">بـ </w:t>
            </w:r>
            <w:r w:rsidRPr="002C7FBF"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>16</w:t>
            </w:r>
            <w:r w:rsidRPr="002C7FBF"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  <w:t xml:space="preserve"> حركة تنفسية في الدقيقة. </w:t>
            </w:r>
          </w:p>
          <w:p w14:paraId="706972E4" w14:textId="6F437A42" w:rsidR="002C7FBF" w:rsidRPr="002C7FBF" w:rsidRDefault="002C7FBF" w:rsidP="002C7FBF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Pr="002C7FB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 w:bidi="ar-DZ"/>
              </w:rPr>
              <w:t>أثناء الجهد العضلي</w:t>
            </w:r>
            <w:r w:rsidRPr="002C7FBF">
              <w:rPr>
                <w:rFonts w:asciiTheme="majorBidi" w:hAnsiTheme="majorBidi" w:cs="Times New Roman"/>
                <w:b/>
                <w:bCs/>
                <w:sz w:val="24"/>
                <w:szCs w:val="24"/>
                <w:lang w:val="fr-FR"/>
              </w:rPr>
              <w:t>:</w:t>
            </w:r>
            <w:r w:rsidRPr="002C7FBF"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  <w:t xml:space="preserve"> أن الوتيرة التنفسية</w:t>
            </w:r>
            <w:r w:rsidRPr="002C7FB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2C7FBF"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>مرتفعة تقدر</w:t>
            </w:r>
            <w:r w:rsidRPr="002C7FBF"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  <w:t xml:space="preserve"> بـ 40 حركة تنفسية في الدقيقة.</w:t>
            </w:r>
          </w:p>
          <w:p w14:paraId="63C3B806" w14:textId="0E225777" w:rsidR="00AD1BCE" w:rsidRDefault="00AD1BCE" w:rsidP="002C7FBF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</w:pPr>
            <w:r w:rsidRPr="00AD1BCE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lastRenderedPageBreak/>
              <w:t xml:space="preserve">- </w:t>
            </w:r>
            <w:r w:rsidRPr="00AD1BC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ال</w:t>
            </w:r>
            <w:r w:rsidRPr="00AD1BCE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Pr="00AD1BC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ستنتاج:</w:t>
            </w:r>
            <w:r w:rsidRPr="00AD1BCE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 </w:t>
            </w:r>
            <w:r w:rsidR="002C7FBF" w:rsidRPr="002C7FBF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  <w:lang w:val="fr-FR" w:bidi="ar-DZ"/>
              </w:rPr>
              <w:t xml:space="preserve">أثناء الجهد العضلي </w:t>
            </w:r>
            <w:r w:rsidR="002C7FBF" w:rsidRPr="002C7FBF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>تزداد الوتيرة التنفسية</w:t>
            </w:r>
            <w:r w:rsidR="002C7FBF" w:rsidRPr="002C7FBF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  <w:lang w:val="fr-FR" w:bidi="ar-DZ"/>
              </w:rPr>
              <w:t xml:space="preserve">، حيث تمر من </w:t>
            </w:r>
            <w:r w:rsidR="002C7FBF" w:rsidRPr="002C7FBF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>16 حركة تنفسية في الدقيقة في حالة الراحة</w:t>
            </w:r>
            <w:r w:rsidR="002C7FBF" w:rsidRPr="002C7FBF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  <w:lang w:val="fr-FR" w:bidi="ar-DZ"/>
              </w:rPr>
              <w:t xml:space="preserve"> </w:t>
            </w:r>
            <w:r w:rsidR="002C7FBF" w:rsidRPr="002C7FBF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  <w:lang w:val="fr-FR"/>
              </w:rPr>
              <w:t xml:space="preserve">إلى تقريبًا </w:t>
            </w:r>
            <w:r w:rsidR="002C7FBF" w:rsidRPr="002C7FBF">
              <w:rPr>
                <w:rFonts w:asciiTheme="majorBidi" w:hAnsiTheme="majorBidi" w:cs="Times New Roman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2C7FBF" w:rsidRPr="002C7FBF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lang w:val="fr-FR"/>
              </w:rPr>
              <w:t>40</w:t>
            </w:r>
            <w:r w:rsidR="002C7FBF" w:rsidRPr="002C7FBF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/>
              </w:rPr>
              <w:t>أو</w:t>
            </w:r>
            <w:r w:rsidR="002C7FBF" w:rsidRPr="002C7FBF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lang w:val="fr-FR"/>
              </w:rPr>
              <w:t xml:space="preserve"> 50 </w:t>
            </w:r>
            <w:r w:rsidR="002C7FBF" w:rsidRPr="002C7FBF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/>
              </w:rPr>
              <w:t>حركة أثناء الجهد العضلي.</w:t>
            </w:r>
          </w:p>
          <w:p w14:paraId="63D8179A" w14:textId="2A9A440D" w:rsidR="002C7FBF" w:rsidRPr="002C7FBF" w:rsidRDefault="002C7FBF" w:rsidP="002C7FBF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</w:pPr>
            <w:r w:rsidRPr="002C7FBF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 xml:space="preserve">يمثل </w:t>
            </w:r>
            <w:r w:rsidRPr="002C7FB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 w:bidi="ar-MA"/>
              </w:rPr>
              <w:t>الشكل (ب)</w:t>
            </w:r>
            <w:r w:rsidRPr="002C7FBF"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MA"/>
              </w:rPr>
              <w:t xml:space="preserve"> نتائج قياس</w:t>
            </w:r>
            <w:r w:rsidRPr="002C7FBF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 xml:space="preserve"> الوتيرة القلبية </w:t>
            </w:r>
            <w:r w:rsidRPr="002C7FBF"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  <w:t>في حالة الراحة و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2C7FBF"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  <w:t>أثناء الجهد العضلي، حيث نلاحظ</w:t>
            </w:r>
            <w:r w:rsidRPr="002C7FBF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>:</w:t>
            </w:r>
          </w:p>
          <w:p w14:paraId="740E6315" w14:textId="0AB619B6" w:rsidR="002C7FBF" w:rsidRPr="002C7FBF" w:rsidRDefault="002C7FBF" w:rsidP="002C7FBF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Pr="002C7FB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 w:bidi="ar-DZ"/>
              </w:rPr>
              <w:t>في حالة الراحة</w:t>
            </w:r>
            <w:r w:rsidRPr="002C7FBF">
              <w:rPr>
                <w:rFonts w:asciiTheme="majorBidi" w:hAnsiTheme="majorBidi" w:cs="Times New Roman"/>
                <w:b/>
                <w:bCs/>
                <w:sz w:val="24"/>
                <w:szCs w:val="24"/>
                <w:lang w:val="fr-FR" w:bidi="ar-MA"/>
              </w:rPr>
              <w:t>:</w:t>
            </w:r>
            <w:r w:rsidRPr="002C7FB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2C7FBF"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  <w:t>أن</w:t>
            </w:r>
            <w:r w:rsidRPr="002C7FB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2C7FBF"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  <w:t xml:space="preserve">الوتيرة القلبية </w:t>
            </w:r>
            <w:r w:rsidRPr="002C7FBF"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 xml:space="preserve">منخفضة </w:t>
            </w:r>
            <w:r w:rsidRPr="002C7FBF"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  <w:t xml:space="preserve">تقدر بـ </w:t>
            </w:r>
            <w:r w:rsidRPr="002C7FBF"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>75</w:t>
            </w:r>
            <w:r w:rsidRPr="002C7FBF"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  <w:t xml:space="preserve"> دقة</w:t>
            </w:r>
            <w:r w:rsidRPr="002C7FBF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>/</w:t>
            </w:r>
            <w:r w:rsidRPr="002C7FBF"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  <w:t>الدقيقة.</w:t>
            </w:r>
          </w:p>
          <w:p w14:paraId="66FC0B4C" w14:textId="0705059B" w:rsidR="002C7FBF" w:rsidRPr="002C7FBF" w:rsidRDefault="002C7FBF" w:rsidP="002C7FBF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Pr="002C7FB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 w:bidi="ar-DZ"/>
              </w:rPr>
              <w:t>أثناء الجهد العضلي</w:t>
            </w:r>
            <w:r w:rsidRPr="002C7FBF">
              <w:rPr>
                <w:rFonts w:asciiTheme="majorBidi" w:hAnsiTheme="majorBidi" w:cs="Times New Roman"/>
                <w:b/>
                <w:bCs/>
                <w:sz w:val="24"/>
                <w:szCs w:val="24"/>
                <w:lang w:val="fr-FR" w:bidi="ar-MA"/>
              </w:rPr>
              <w:t>:</w:t>
            </w:r>
            <w:r w:rsidRPr="002C7FB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2C7FBF"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  <w:t>أن الوتيرة القلبية</w:t>
            </w:r>
            <w:r w:rsidRPr="002C7FB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2C7FBF"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>مرتفعة</w:t>
            </w:r>
            <w:r w:rsidRPr="002C7FBF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2C7FBF"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  <w:t>تقدر بـ 124 دقة</w:t>
            </w:r>
            <w:r w:rsidRPr="002C7FBF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>/</w:t>
            </w:r>
            <w:r w:rsidRPr="002C7FBF"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  <w:t>الدقيقة.</w:t>
            </w:r>
          </w:p>
          <w:p w14:paraId="7CC1B650" w14:textId="6C94D857" w:rsidR="002C7FBF" w:rsidRPr="002C7FBF" w:rsidRDefault="002C7FBF" w:rsidP="002C7FBF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lang w:val="fr-FR" w:bidi="ar-DZ"/>
              </w:rPr>
            </w:pPr>
            <w:r w:rsidRPr="00AD1BCE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AD1BC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ال</w:t>
            </w:r>
            <w:r w:rsidRPr="00AD1BCE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Pr="00AD1BC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ستنتاج:</w:t>
            </w:r>
            <w:r w:rsidRPr="00AD1BCE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 </w:t>
            </w:r>
            <w:r w:rsidRPr="002C7FBF">
              <w:rPr>
                <w:rFonts w:ascii="Traditional Arabic" w:hAnsi="Traditional Arabic" w:cs="Traditional Arabic"/>
                <w:color w:val="000000" w:themeColor="text1"/>
                <w:sz w:val="26"/>
                <w:szCs w:val="26"/>
                <w:rtl/>
                <w:lang w:val="fr-FR"/>
              </w:rPr>
              <w:t xml:space="preserve"> </w:t>
            </w:r>
            <w:r w:rsidRPr="002C7FBF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  <w:lang w:val="fr-FR"/>
              </w:rPr>
              <w:t xml:space="preserve">تظهر تغيرات الوظيفة القلبية </w:t>
            </w:r>
            <w:r w:rsidRPr="002C7FBF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/>
              </w:rPr>
              <w:t>في</w:t>
            </w:r>
            <w:r w:rsidRPr="002C7FBF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2C7FBF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/>
              </w:rPr>
              <w:t>زيادة الوتيرة القلبية</w:t>
            </w:r>
            <w:r w:rsidRPr="002C7FBF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  <w:lang w:val="fr-FR"/>
              </w:rPr>
              <w:t>،</w:t>
            </w:r>
            <w:r w:rsidRPr="002C7FBF">
              <w:rPr>
                <w:rFonts w:asciiTheme="majorBidi" w:hAnsiTheme="majorBidi" w:cs="Times New Roman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Pr="002C7FBF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  <w:lang w:val="fr-FR"/>
              </w:rPr>
              <w:t xml:space="preserve">التي تكون في حدود </w:t>
            </w:r>
            <w:r w:rsidRPr="002C7FBF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/>
              </w:rPr>
              <w:t>70</w:t>
            </w:r>
            <w:r w:rsidRPr="002C7FBF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Pr="002C7FBF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/>
              </w:rPr>
              <w:t>إلى 75 دقة</w:t>
            </w:r>
            <w:r w:rsidRPr="002C7FBF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lang w:val="fr-FR" w:bidi="ar-DZ"/>
              </w:rPr>
              <w:t>/</w:t>
            </w:r>
            <w:r w:rsidRPr="002C7FBF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الدقيقة أثناء الراحة</w:t>
            </w:r>
            <w:r w:rsidRPr="002C7FBF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  <w:lang w:val="fr-FR"/>
              </w:rPr>
              <w:t xml:space="preserve"> والتي </w:t>
            </w:r>
            <w:r w:rsidRPr="002C7FBF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تزداد تدريجيًا مع الجهد العضلي </w:t>
            </w:r>
            <w:r w:rsidRPr="002C7FBF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  <w:lang w:val="fr-FR"/>
              </w:rPr>
              <w:t xml:space="preserve">لكن </w:t>
            </w:r>
            <w:r w:rsidRPr="002C7FBF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/>
              </w:rPr>
              <w:t>دون أن تجتاز القيمة العظمى</w:t>
            </w:r>
            <w:r w:rsidRPr="002C7FBF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  <w:lang w:val="fr-FR"/>
              </w:rPr>
              <w:t xml:space="preserve"> والتي يمكن أن يتم حسابها حسب العلاقة التالية</w:t>
            </w:r>
            <w:r w:rsidRPr="002C7FBF">
              <w:rPr>
                <w:rFonts w:asciiTheme="majorBidi" w:hAnsiTheme="majorBidi" w:cs="Times New Roman"/>
                <w:sz w:val="24"/>
                <w:szCs w:val="24"/>
                <w:highlight w:val="yellow"/>
                <w:lang w:val="fr-FR" w:bidi="ar-DZ"/>
              </w:rPr>
              <w:t>:</w:t>
            </w:r>
            <w:r w:rsidRPr="002C7FBF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  <w:lang w:val="fr-FR"/>
              </w:rPr>
              <w:t> </w:t>
            </w:r>
          </w:p>
          <w:p w14:paraId="2E7C0324" w14:textId="7552F681" w:rsidR="002C7FBF" w:rsidRPr="002C7FBF" w:rsidRDefault="002C7FBF" w:rsidP="002C7FB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/>
              </w:rPr>
            </w:pPr>
            <w:r w:rsidRPr="002C7FBF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/>
              </w:rPr>
              <w:t>عمر الشخص (سنوات)</w:t>
            </w:r>
            <w:r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2C7FBF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>-</w:t>
            </w:r>
            <w:r w:rsidRPr="002C7FBF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lang w:val="fr-FR" w:bidi="ar-DZ"/>
              </w:rPr>
              <w:t xml:space="preserve">  FC max = 220</w:t>
            </w:r>
            <w:r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lang w:val="fr-FR" w:bidi="ar-DZ"/>
              </w:rPr>
              <w:t xml:space="preserve"> </w:t>
            </w:r>
          </w:p>
          <w:p w14:paraId="0F529A29" w14:textId="4007293A" w:rsidR="00341775" w:rsidRPr="00341775" w:rsidRDefault="00341775" w:rsidP="0034177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341775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 xml:space="preserve">- </w:t>
            </w:r>
            <w:r w:rsidRPr="00341775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  <w:lang w:val="fr-FR"/>
              </w:rPr>
              <w:t>مثال</w:t>
            </w:r>
            <w:r w:rsidRPr="00341775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lang w:val="fr-FR" w:bidi="ar-DZ"/>
              </w:rPr>
              <w:t>:</w:t>
            </w:r>
            <w:r w:rsidRPr="00341775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  <w:lang w:val="fr-FR"/>
              </w:rPr>
              <w:t xml:space="preserve"> </w:t>
            </w:r>
            <w:r w:rsidRPr="0034177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شخص عمره </w:t>
            </w:r>
            <w:r w:rsidRPr="0034177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16 سنة</w:t>
            </w:r>
            <w:r w:rsidRPr="0034177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تكون </w:t>
            </w:r>
            <w:r w:rsidRPr="0034177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قيمة الوتيرة القلبية العظمى</w:t>
            </w:r>
            <w:r w:rsidRPr="0034177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لديه</w:t>
            </w:r>
            <w:r w:rsidRPr="00341775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:</w:t>
            </w:r>
          </w:p>
          <w:p w14:paraId="6EF0C5CC" w14:textId="3EEA2C9F" w:rsidR="00341775" w:rsidRPr="00341775" w:rsidRDefault="00341775" w:rsidP="0034177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  <w:rtl/>
                <w:lang w:val="fr-FR"/>
              </w:rPr>
            </w:pPr>
            <w:r w:rsidRPr="0034177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204</w:t>
            </w:r>
            <w:r w:rsidRPr="0034177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دقة</w:t>
            </w:r>
            <w:r w:rsidRPr="00341775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/</w:t>
            </w:r>
            <w:r w:rsidRPr="0034177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الدقيقة</w:t>
            </w:r>
            <w:r w:rsidRPr="0034177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34177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= 16</w:t>
            </w:r>
            <w:r w:rsidRPr="00341775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   FC max = 220 –</w:t>
            </w:r>
          </w:p>
          <w:p w14:paraId="1D4BFC6E" w14:textId="2F70639E" w:rsidR="002C7FBF" w:rsidRPr="00341775" w:rsidRDefault="00341775" w:rsidP="00341775">
            <w:pPr>
              <w:bidi/>
              <w:jc w:val="center"/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5DCC284" w14:textId="2AA915A9" w:rsidR="00341775" w:rsidRPr="00AD1BCE" w:rsidRDefault="00341775" w:rsidP="0034177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AD1BC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>- استغلال الوثيقة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 xml:space="preserve"> الخارجية</w:t>
            </w:r>
            <w:r w:rsidRPr="00AD1BC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>2</w:t>
            </w:r>
            <w:r w:rsidRPr="00AD1BC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>:</w:t>
            </w:r>
          </w:p>
          <w:p w14:paraId="36C288A7" w14:textId="57DE73E4" w:rsidR="00341775" w:rsidRPr="00341775" w:rsidRDefault="00341775" w:rsidP="00341775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u w:val="thick"/>
                <w:rtl/>
                <w:lang w:val="fr-FR"/>
              </w:rPr>
            </w:pPr>
            <w:r w:rsidRPr="00341775">
              <w:rPr>
                <w:rFonts w:asciiTheme="majorBidi" w:hAnsiTheme="majorBidi" w:cs="Times New Roman"/>
                <w:sz w:val="24"/>
                <w:szCs w:val="24"/>
                <w:rtl/>
                <w:lang w:val="fr-FR" w:bidi="ar-MA"/>
              </w:rPr>
              <w:t xml:space="preserve">تمثل الوثيقة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  <w:t xml:space="preserve">جدول نتائج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تركيز</w:t>
            </w:r>
            <w:r w:rsidRPr="0034177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الدم</w:t>
            </w:r>
            <w:r w:rsidRPr="0034177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من</w:t>
            </w:r>
            <w:r w:rsidRPr="0034177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ثنائي</w:t>
            </w:r>
            <w:r w:rsidRPr="0034177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الأكسجين</w:t>
            </w:r>
            <w:r w:rsidRPr="0034177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ثاني</w:t>
            </w:r>
            <w:r w:rsidRPr="0034177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أكسيد</w:t>
            </w:r>
            <w:r w:rsidRPr="0034177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الكربون و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كمية المغذيات الطاقوية (الغلوكوز)</w:t>
            </w:r>
            <w:r w:rsidRPr="0034177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عند</w:t>
            </w:r>
            <w:r w:rsidRPr="0034177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دخوله</w:t>
            </w:r>
            <w:r w:rsidRPr="0034177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إلى</w:t>
            </w:r>
            <w:r w:rsidRPr="0034177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العضلة</w:t>
            </w:r>
            <w:r w:rsidRPr="0034177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بعد</w:t>
            </w:r>
            <w:r w:rsidRPr="0034177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خروجه</w:t>
            </w:r>
            <w:r w:rsidRPr="0034177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منها</w:t>
            </w:r>
            <w:r w:rsidRPr="0034177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أثناء الراحة و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أثناء</w:t>
            </w:r>
            <w:r w:rsidRPr="0034177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بذل</w:t>
            </w:r>
            <w:r w:rsidRPr="0034177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الجهد</w:t>
            </w:r>
            <w:r w:rsidRPr="00341775"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  <w:t>، حيث نلاحظ</w:t>
            </w:r>
            <w:r w:rsidRPr="0034177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>:</w:t>
            </w:r>
            <w:r w:rsidRPr="00341775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</w:p>
          <w:p w14:paraId="60014CED" w14:textId="73D51BCD" w:rsidR="00341775" w:rsidRPr="00341775" w:rsidRDefault="00341775" w:rsidP="00341775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lang w:val="fr-FR" w:bidi="ar-MA"/>
              </w:rPr>
            </w:pP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-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زيادة حجم الدم المار عبر العضلة</w:t>
            </w:r>
            <w:r w:rsidRPr="00341775"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  <w:t>، حجم</w:t>
            </w:r>
            <w:r w:rsidRPr="0034177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 الـــ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 xml:space="preserve"> O</w:t>
            </w:r>
            <w:r w:rsidRPr="00341775">
              <w:rPr>
                <w:rFonts w:asciiTheme="majorBidi" w:hAnsiTheme="majorBidi" w:cs="Times New Roman"/>
                <w:sz w:val="24"/>
                <w:szCs w:val="24"/>
                <w:vertAlign w:val="subscript"/>
                <w:lang w:val="fr-FR" w:bidi="ar-MA"/>
              </w:rPr>
              <w:t>2</w:t>
            </w:r>
            <w:r w:rsidRPr="0034177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المستهلك و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الـ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lang w:val="fr-FR" w:bidi="ar-MA"/>
              </w:rPr>
              <w:t>CO</w:t>
            </w:r>
            <w:r w:rsidRPr="00341775">
              <w:rPr>
                <w:rFonts w:asciiTheme="majorBidi" w:hAnsiTheme="majorBidi" w:cs="Times New Roman"/>
                <w:sz w:val="24"/>
                <w:szCs w:val="24"/>
                <w:vertAlign w:val="subscript"/>
                <w:lang w:val="fr-FR" w:bidi="ar-MA"/>
              </w:rPr>
              <w:t>2</w:t>
            </w:r>
            <w:r w:rsidRPr="0034177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 المطروح و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كمية المغذيات الطاقوية (الغلوكوز) المستهلكة في حالة النشاط مقارنة بحالة الراحة</w:t>
            </w:r>
            <w:r w:rsidRPr="00341775"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  <w:t>.</w:t>
            </w:r>
          </w:p>
          <w:p w14:paraId="75231C17" w14:textId="3380C7CF" w:rsidR="00341775" w:rsidRPr="00341775" w:rsidRDefault="00341775" w:rsidP="00341775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/>
              </w:rPr>
            </w:pPr>
            <w:r w:rsidRPr="00AD1BCE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AD1BC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ال</w:t>
            </w:r>
            <w:r w:rsidRPr="00AD1BCE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Pr="00AD1BC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ستنتاج:</w:t>
            </w:r>
            <w:r w:rsidRPr="00AD1BCE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 </w:t>
            </w:r>
            <w:r w:rsidRPr="00341775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/>
              </w:rPr>
              <w:t>ترفع العضلة</w:t>
            </w:r>
            <w:r w:rsidRPr="00341775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  <w:lang w:val="fr-FR"/>
              </w:rPr>
              <w:t xml:space="preserve"> في حالة النشاط </w:t>
            </w:r>
            <w:r>
              <w:rPr>
                <w:rFonts w:asciiTheme="majorBidi" w:hAnsiTheme="majorBidi" w:cs="Times New Roman" w:hint="cs"/>
                <w:sz w:val="24"/>
                <w:szCs w:val="24"/>
                <w:highlight w:val="yellow"/>
                <w:rtl/>
                <w:lang w:val="fr-FR"/>
              </w:rPr>
              <w:t>ا</w:t>
            </w:r>
            <w:r w:rsidRPr="00341775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ستهلاكها لثنائي الأكسجين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  <w:lang w:val="fr-FR"/>
              </w:rPr>
              <w:t>و</w:t>
            </w:r>
            <w:r>
              <w:rPr>
                <w:rFonts w:asciiTheme="majorBidi" w:hAnsiTheme="majorBidi" w:cs="Times New Roman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341775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طرحها لثاني أكسيد الكربون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  <w:lang w:val="fr-FR"/>
              </w:rPr>
              <w:t>و</w:t>
            </w:r>
            <w:r>
              <w:rPr>
                <w:rFonts w:asciiTheme="majorBidi" w:hAnsiTheme="majorBidi" w:cs="Times New Roman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  <w:lang w:val="fr-FR"/>
              </w:rPr>
              <w:t>كذلك</w:t>
            </w:r>
            <w:r w:rsidRPr="00341775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</w:t>
            </w:r>
            <w:r w:rsidRPr="00341775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yellow"/>
                <w:rtl/>
                <w:lang w:val="fr-FR"/>
              </w:rPr>
              <w:t>ستهلاكها للمغذيات الطاقوية (الغلوكوز).</w:t>
            </w:r>
          </w:p>
          <w:p w14:paraId="56823A09" w14:textId="38EE3D41" w:rsidR="002C7FBF" w:rsidRPr="00341775" w:rsidRDefault="00341775" w:rsidP="0034177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6677BB4F" w14:textId="5803D9D5" w:rsidR="00AD1BCE" w:rsidRPr="00AD1BCE" w:rsidRDefault="00AD1BCE" w:rsidP="00AD1BC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AD1BCE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 xml:space="preserve">* </w:t>
            </w:r>
            <w:r w:rsidRPr="00AD1BC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و</w:t>
            </w:r>
            <w:r w:rsidRPr="00AD1BCE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AD1BC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منه:</w:t>
            </w:r>
          </w:p>
          <w:p w14:paraId="750BDE90" w14:textId="611F0A45" w:rsidR="00341775" w:rsidRPr="00341775" w:rsidRDefault="00341775" w:rsidP="00341775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rtl/>
                <w:lang w:val="fr-FR"/>
              </w:rPr>
            </w:pPr>
            <w:r>
              <w:rPr>
                <w:rFonts w:asciiTheme="majorBidi" w:hAnsiTheme="majorBidi" w:cs="Times New Roman" w:hint="cs"/>
                <w:sz w:val="24"/>
                <w:szCs w:val="24"/>
                <w:highlight w:val="cyan"/>
                <w:rtl/>
                <w:lang w:val="fr-FR" w:bidi="ar-DZ"/>
              </w:rPr>
              <w:t xml:space="preserve">-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highlight w:val="cyan"/>
                <w:rtl/>
                <w:lang w:val="fr-FR" w:bidi="ar-DZ"/>
              </w:rPr>
              <w:t xml:space="preserve">أثناء الجهد العضلي </w:t>
            </w:r>
            <w:r w:rsidRPr="00341775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تزداد الوتيرة التنفسية</w:t>
            </w:r>
            <w:r w:rsidRPr="00341775">
              <w:rPr>
                <w:rFonts w:asciiTheme="majorBidi" w:hAnsiTheme="majorBidi" w:cs="Times New Roman"/>
                <w:sz w:val="24"/>
                <w:szCs w:val="24"/>
                <w:highlight w:val="cyan"/>
                <w:rtl/>
                <w:lang w:val="fr-FR" w:bidi="ar-DZ"/>
              </w:rPr>
              <w:t xml:space="preserve">، حيث تمر من </w:t>
            </w:r>
            <w:r w:rsidRPr="00341775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16 حركة تنفسية في الدقيقة في حالة الراحة</w:t>
            </w:r>
            <w:r w:rsidRPr="00341775">
              <w:rPr>
                <w:rFonts w:asciiTheme="majorBidi" w:hAnsiTheme="majorBidi" w:cs="Times New Roman"/>
                <w:sz w:val="24"/>
                <w:szCs w:val="24"/>
                <w:highlight w:val="cyan"/>
                <w:rtl/>
                <w:lang w:val="fr-FR" w:bidi="ar-DZ"/>
              </w:rPr>
              <w:t xml:space="preserve">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highlight w:val="cyan"/>
                <w:rtl/>
                <w:lang w:val="fr-FR"/>
              </w:rPr>
              <w:t xml:space="preserve">إلى تقريبا </w:t>
            </w:r>
            <w:r w:rsidRPr="00341775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lang w:val="fr-FR"/>
              </w:rPr>
              <w:t xml:space="preserve"> 40</w:t>
            </w:r>
            <w:r w:rsidRPr="00341775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rtl/>
                <w:lang w:val="fr-FR"/>
              </w:rPr>
              <w:t>أو</w:t>
            </w:r>
            <w:r w:rsidRPr="00341775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lang w:val="fr-FR"/>
              </w:rPr>
              <w:t xml:space="preserve"> 50 </w:t>
            </w:r>
            <w:r w:rsidRPr="00341775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rtl/>
                <w:lang w:val="fr-FR"/>
              </w:rPr>
              <w:t>حركة أثناء الجهد العضلي.</w:t>
            </w:r>
          </w:p>
          <w:p w14:paraId="6366295B" w14:textId="125946A3" w:rsidR="00341775" w:rsidRPr="00341775" w:rsidRDefault="00341775" w:rsidP="00341775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lang w:val="fr-FR"/>
              </w:rPr>
            </w:pPr>
            <w:r>
              <w:rPr>
                <w:rFonts w:asciiTheme="majorBidi" w:hAnsiTheme="majorBidi" w:cs="Times New Roman" w:hint="cs"/>
                <w:sz w:val="24"/>
                <w:szCs w:val="24"/>
                <w:highlight w:val="cyan"/>
                <w:rtl/>
                <w:lang w:val="fr-FR"/>
              </w:rPr>
              <w:t xml:space="preserve">-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highlight w:val="cyan"/>
                <w:rtl/>
                <w:lang w:val="fr-FR"/>
              </w:rPr>
              <w:t xml:space="preserve">تظهر تغيرات الوظيفة القلبية </w:t>
            </w:r>
            <w:r w:rsidRPr="00341775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rtl/>
                <w:lang w:val="fr-FR"/>
              </w:rPr>
              <w:t>في زيادة الوتيرة القلبية</w:t>
            </w:r>
            <w:r w:rsidRPr="00341775">
              <w:rPr>
                <w:rFonts w:asciiTheme="majorBidi" w:hAnsiTheme="majorBidi" w:cs="Times New Roman"/>
                <w:sz w:val="24"/>
                <w:szCs w:val="24"/>
                <w:highlight w:val="cyan"/>
                <w:rtl/>
                <w:lang w:val="fr-FR"/>
              </w:rPr>
              <w:t>،</w:t>
            </w:r>
            <w:r w:rsidRPr="00341775">
              <w:rPr>
                <w:rFonts w:asciiTheme="majorBidi" w:hAnsiTheme="majorBidi" w:cs="Times New Roman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highlight w:val="cyan"/>
                <w:rtl/>
                <w:lang w:val="fr-FR"/>
              </w:rPr>
              <w:t xml:space="preserve">التي تكون في حدود </w:t>
            </w:r>
            <w:r w:rsidRPr="00341775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rtl/>
                <w:lang w:val="fr-FR"/>
              </w:rPr>
              <w:t>70</w:t>
            </w:r>
            <w:r w:rsidRPr="00341775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lang w:val="fr-FR"/>
              </w:rPr>
              <w:t xml:space="preserve"> </w:t>
            </w:r>
            <w:r w:rsidRPr="00341775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rtl/>
                <w:lang w:val="fr-FR"/>
              </w:rPr>
              <w:t>إلى 75 دقة</w:t>
            </w:r>
            <w:r w:rsidRPr="00341775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lang w:val="fr-FR"/>
              </w:rPr>
              <w:t>/</w:t>
            </w:r>
            <w:r w:rsidRPr="00341775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rtl/>
                <w:lang w:val="fr-FR"/>
              </w:rPr>
              <w:t>الدقيقة أثناء الراحة</w:t>
            </w:r>
            <w:r w:rsidRPr="00341775">
              <w:rPr>
                <w:rFonts w:asciiTheme="majorBidi" w:hAnsiTheme="majorBidi" w:cs="Times New Roman"/>
                <w:sz w:val="24"/>
                <w:szCs w:val="24"/>
                <w:highlight w:val="cyan"/>
                <w:rtl/>
                <w:lang w:val="fr-FR"/>
              </w:rPr>
              <w:t xml:space="preserve"> و</w:t>
            </w:r>
            <w:r>
              <w:rPr>
                <w:rFonts w:asciiTheme="majorBidi" w:hAnsiTheme="majorBidi" w:cs="Times New Roman" w:hint="cs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highlight w:val="cyan"/>
                <w:rtl/>
                <w:lang w:val="fr-FR"/>
              </w:rPr>
              <w:t xml:space="preserve">التي </w:t>
            </w:r>
            <w:r w:rsidRPr="00341775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rtl/>
                <w:lang w:val="fr-FR"/>
              </w:rPr>
              <w:t>تزداد تدريجيا مع الجهد العضلي</w:t>
            </w:r>
            <w:r w:rsidRPr="00341775">
              <w:rPr>
                <w:rFonts w:asciiTheme="majorBidi" w:hAnsiTheme="majorBidi" w:cs="Times New Roman"/>
                <w:sz w:val="24"/>
                <w:szCs w:val="24"/>
                <w:highlight w:val="cyan"/>
                <w:rtl/>
                <w:lang w:val="fr-FR"/>
              </w:rPr>
              <w:t xml:space="preserve"> لكن </w:t>
            </w:r>
            <w:r w:rsidRPr="00341775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rtl/>
                <w:lang w:val="fr-FR"/>
              </w:rPr>
              <w:t>دون أن تجتاز القيمة العظمى</w:t>
            </w:r>
            <w:r w:rsidRPr="00341775">
              <w:rPr>
                <w:rFonts w:asciiTheme="majorBidi" w:hAnsiTheme="majorBidi" w:cs="Times New Roman"/>
                <w:sz w:val="24"/>
                <w:szCs w:val="24"/>
                <w:highlight w:val="cyan"/>
                <w:rtl/>
                <w:lang w:val="fr-FR"/>
              </w:rPr>
              <w:t xml:space="preserve"> و</w:t>
            </w:r>
            <w:r>
              <w:rPr>
                <w:rFonts w:asciiTheme="majorBidi" w:hAnsiTheme="majorBidi" w:cs="Times New Roman" w:hint="cs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highlight w:val="cyan"/>
                <w:rtl/>
                <w:lang w:val="fr-FR"/>
              </w:rPr>
              <w:t>التي يمكن أن يتم حسابها حسب العلاقة التالية</w:t>
            </w:r>
            <w:r w:rsidRPr="00341775">
              <w:rPr>
                <w:rFonts w:asciiTheme="majorBidi" w:hAnsiTheme="majorBidi" w:cs="Times New Roman"/>
                <w:sz w:val="24"/>
                <w:szCs w:val="24"/>
                <w:highlight w:val="cyan"/>
                <w:lang w:val="fr-FR"/>
              </w:rPr>
              <w:t>:</w:t>
            </w:r>
            <w:r w:rsidRPr="00341775">
              <w:rPr>
                <w:rFonts w:asciiTheme="majorBidi" w:hAnsiTheme="majorBidi" w:cs="Times New Roman"/>
                <w:sz w:val="24"/>
                <w:szCs w:val="24"/>
                <w:highlight w:val="cyan"/>
                <w:rtl/>
                <w:lang w:val="fr-FR"/>
              </w:rPr>
              <w:t> </w:t>
            </w:r>
          </w:p>
          <w:p w14:paraId="614D6964" w14:textId="07868535" w:rsidR="00341775" w:rsidRPr="00341775" w:rsidRDefault="00341775" w:rsidP="0034177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vertAlign w:val="subscript"/>
                <w:rtl/>
                <w:lang w:val="fr-FR"/>
              </w:rPr>
            </w:pPr>
            <w:r w:rsidRPr="00341775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rtl/>
                <w:lang w:val="fr-FR"/>
              </w:rPr>
              <w:t>عمر الشخص (سنوات)</w:t>
            </w: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341775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-</w:t>
            </w: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</w:t>
            </w:r>
            <w:r w:rsidRPr="00341775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lang w:val="fr-FR"/>
              </w:rPr>
              <w:t xml:space="preserve">  FC max = 220</w:t>
            </w:r>
          </w:p>
          <w:p w14:paraId="020DE86D" w14:textId="46EED47A" w:rsidR="00AD1BCE" w:rsidRPr="00341775" w:rsidRDefault="00341775" w:rsidP="00341775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highlight w:val="cyan"/>
                <w:lang w:val="fr-FR"/>
              </w:rPr>
            </w:pP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- </w:t>
            </w:r>
            <w:r w:rsidRPr="00341775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rtl/>
                <w:lang w:val="fr-FR"/>
              </w:rPr>
              <w:t>ترفع العضلة</w:t>
            </w:r>
            <w:r w:rsidRPr="00341775">
              <w:rPr>
                <w:rFonts w:asciiTheme="majorBidi" w:hAnsiTheme="majorBidi" w:cs="Times New Roman"/>
                <w:sz w:val="24"/>
                <w:szCs w:val="24"/>
                <w:highlight w:val="cyan"/>
                <w:rtl/>
                <w:lang w:val="fr-FR"/>
              </w:rPr>
              <w:t xml:space="preserve"> في حالة النشاط </w:t>
            </w:r>
            <w:r>
              <w:rPr>
                <w:rFonts w:asciiTheme="majorBidi" w:hAnsiTheme="majorBidi" w:cs="Times New Roman" w:hint="cs"/>
                <w:sz w:val="24"/>
                <w:szCs w:val="24"/>
                <w:highlight w:val="cyan"/>
                <w:rtl/>
                <w:lang w:val="fr-FR"/>
              </w:rPr>
              <w:t>ا</w:t>
            </w:r>
            <w:r w:rsidRPr="00341775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ستهلاكها لثنائي الأكسجين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highlight w:val="cyan"/>
                <w:rtl/>
                <w:lang w:val="fr-FR"/>
              </w:rPr>
              <w:t>و</w:t>
            </w:r>
            <w:r>
              <w:rPr>
                <w:rFonts w:asciiTheme="majorBidi" w:hAnsiTheme="majorBidi" w:cs="Times New Roman" w:hint="cs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341775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طرحها لثاني أكسيد الكربون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highlight w:val="cyan"/>
                <w:rtl/>
                <w:lang w:val="fr-FR"/>
              </w:rPr>
              <w:t>و</w:t>
            </w:r>
            <w:r>
              <w:rPr>
                <w:rFonts w:asciiTheme="majorBidi" w:hAnsiTheme="majorBidi" w:cs="Times New Roman" w:hint="cs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341775">
              <w:rPr>
                <w:rFonts w:asciiTheme="majorBidi" w:hAnsiTheme="majorBidi" w:cs="Times New Roman"/>
                <w:sz w:val="24"/>
                <w:szCs w:val="24"/>
                <w:highlight w:val="cyan"/>
                <w:rtl/>
                <w:lang w:val="fr-FR"/>
              </w:rPr>
              <w:t>كذلك</w:t>
            </w:r>
            <w:r w:rsidRPr="00341775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ا</w:t>
            </w:r>
            <w:r w:rsidRPr="00341775"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rtl/>
                <w:lang w:val="fr-FR"/>
              </w:rPr>
              <w:t>ستهلاكها للمغذيات الطاقوية (الغلوكوز).</w:t>
            </w:r>
          </w:p>
        </w:tc>
      </w:tr>
      <w:tr w:rsidR="00A5323F" w:rsidRPr="001012E9" w14:paraId="4604A9E6" w14:textId="77777777" w:rsidTr="00341775">
        <w:tc>
          <w:tcPr>
            <w:tcW w:w="11044" w:type="dxa"/>
            <w:gridSpan w:val="2"/>
            <w:shd w:val="clear" w:color="auto" w:fill="DBDBDB" w:themeFill="accent3" w:themeFillTint="66"/>
          </w:tcPr>
          <w:p w14:paraId="532B7A6E" w14:textId="66829EA5" w:rsidR="00A5323F" w:rsidRPr="001012E9" w:rsidRDefault="00AF2931" w:rsidP="0034177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bookmarkStart w:id="4" w:name="_Hlk142591993"/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2</w:t>
            </w:r>
            <w:r w:rsidR="00A5323F"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="00A5323F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341775" w:rsidRPr="00341775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تكيف النشاط القلبي و</w:t>
            </w:r>
            <w:r w:rsidR="007E3364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 xml:space="preserve"> </w:t>
            </w:r>
            <w:r w:rsidR="00341775" w:rsidRPr="00341775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 xml:space="preserve">النشاط التنفسي </w:t>
            </w:r>
            <w:r w:rsidR="007E3364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ا</w:t>
            </w:r>
            <w:r w:rsidR="00341775" w:rsidRPr="00341775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ستجابة للجهد العضلي</w:t>
            </w:r>
          </w:p>
        </w:tc>
      </w:tr>
      <w:bookmarkEnd w:id="4"/>
      <w:tr w:rsidR="00A5323F" w:rsidRPr="00A5323F" w14:paraId="56D806E8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142D729A" w14:textId="7101BF45" w:rsidR="00A5323F" w:rsidRDefault="00A5323F" w:rsidP="00A5323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="0034177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</w:t>
            </w:r>
            <w:r w:rsidRPr="00792D1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ث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يق</w:t>
            </w:r>
            <w:r w:rsidR="0035255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ة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 w:rsidR="0034177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</w:t>
            </w:r>
            <w:r w:rsidR="00AF2931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خارجية</w:t>
            </w:r>
            <w:r w:rsidR="0034177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3</w:t>
            </w:r>
          </w:p>
          <w:p w14:paraId="35B3E835" w14:textId="78A0CEEE" w:rsidR="00341775" w:rsidRPr="00341775" w:rsidRDefault="00341775" w:rsidP="0034177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41775"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  <w:t xml:space="preserve">يمثل </w:t>
            </w:r>
            <w:r w:rsidRPr="0034177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MA"/>
              </w:rPr>
              <w:t>الشكل (</w:t>
            </w:r>
            <w:r w:rsidRPr="0034177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</w:t>
            </w:r>
            <w:r w:rsidRPr="0034177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MA"/>
              </w:rPr>
              <w:t xml:space="preserve">) من الوثيقة </w:t>
            </w:r>
            <w:r w:rsidRPr="0034177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تغيرات الحجم الرئوي بدلالة الزمن أثناء الراحة </w:t>
            </w:r>
            <w:r w:rsidRPr="00341775">
              <w:rPr>
                <w:rFonts w:asciiTheme="majorBidi" w:hAnsiTheme="majorBidi" w:cstheme="majorBidi" w:hint="cs"/>
                <w:sz w:val="24"/>
                <w:szCs w:val="24"/>
                <w:rtl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341775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أثناء </w:t>
            </w:r>
            <w:r w:rsidRPr="00341775">
              <w:rPr>
                <w:rFonts w:asciiTheme="majorBidi" w:hAnsiTheme="majorBidi" w:cstheme="majorBidi"/>
                <w:sz w:val="24"/>
                <w:szCs w:val="24"/>
                <w:rtl/>
              </w:rPr>
              <w:t>الجهد العضلي</w:t>
            </w:r>
            <w:r w:rsidRPr="00341775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، </w:t>
            </w:r>
            <w:r w:rsidRPr="0034177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بينما </w:t>
            </w:r>
            <w:r w:rsidRPr="0034177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الشكل (ب)</w:t>
            </w:r>
            <w:r w:rsidRPr="0034177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فيمثل أعمدة بيانية لتغيرات التدفق الهوائي بدلالة </w:t>
            </w:r>
            <w:r w:rsidRPr="00341775">
              <w:rPr>
                <w:rFonts w:asciiTheme="majorBidi" w:hAnsiTheme="majorBidi" w:cstheme="majorBidi" w:hint="cs"/>
                <w:sz w:val="24"/>
                <w:szCs w:val="24"/>
                <w:rtl/>
              </w:rPr>
              <w:t>شدة</w:t>
            </w:r>
            <w:r w:rsidRPr="0034177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الجهد العضلي.</w:t>
            </w:r>
          </w:p>
          <w:tbl>
            <w:tblPr>
              <w:tblStyle w:val="TableGrid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599"/>
              <w:gridCol w:w="5219"/>
            </w:tblGrid>
            <w:tr w:rsidR="00341775" w:rsidRPr="00341775" w14:paraId="4A339D8D" w14:textId="77777777" w:rsidTr="00341775">
              <w:trPr>
                <w:jc w:val="center"/>
              </w:trPr>
              <w:tc>
                <w:tcPr>
                  <w:tcW w:w="5557" w:type="dxa"/>
                </w:tcPr>
                <w:p w14:paraId="51DFFDF6" w14:textId="77777777" w:rsidR="00341775" w:rsidRPr="00341775" w:rsidRDefault="00341775" w:rsidP="00341775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341775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drawing>
                      <wp:inline distT="0" distB="0" distL="0" distR="0" wp14:anchorId="30D4BA09" wp14:editId="7B8E05A5">
                        <wp:extent cx="3418754" cy="1514902"/>
                        <wp:effectExtent l="0" t="0" r="0" b="9525"/>
                        <wp:docPr id="17" name="Image 9" descr="C:\Users\ACS\Desktop\مذكرتي جهد عضلي 2023\FB_IMG_167883510522880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ACS\Desktop\مذكرتي جهد عضلي 2023\FB_IMG_167883510522880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0961" cy="1520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69" w:type="dxa"/>
                </w:tcPr>
                <w:p w14:paraId="191EB5DD" w14:textId="77777777" w:rsidR="00341775" w:rsidRPr="00341775" w:rsidRDefault="00341775" w:rsidP="00341775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341775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drawing>
                      <wp:inline distT="0" distB="0" distL="0" distR="0" wp14:anchorId="3487FFDB" wp14:editId="6822C979">
                        <wp:extent cx="2301070" cy="1555845"/>
                        <wp:effectExtent l="0" t="0" r="4445" b="6350"/>
                        <wp:docPr id="12" name="Image 8" descr="C:\Users\ACS\Desktop\Captur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ACS\Desktop\Captur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2826" cy="1557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1775" w:rsidRPr="00341775" w14:paraId="097D8E9C" w14:textId="77777777" w:rsidTr="00341775">
              <w:trPr>
                <w:jc w:val="center"/>
              </w:trPr>
              <w:tc>
                <w:tcPr>
                  <w:tcW w:w="5557" w:type="dxa"/>
                </w:tcPr>
                <w:p w14:paraId="393001E4" w14:textId="77777777" w:rsidR="00341775" w:rsidRPr="00341775" w:rsidRDefault="00341775" w:rsidP="00341775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34177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الشكل (أ)</w:t>
                  </w:r>
                </w:p>
              </w:tc>
              <w:tc>
                <w:tcPr>
                  <w:tcW w:w="5269" w:type="dxa"/>
                </w:tcPr>
                <w:p w14:paraId="01C54F3D" w14:textId="77777777" w:rsidR="00341775" w:rsidRPr="00341775" w:rsidRDefault="00341775" w:rsidP="00341775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34177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الشكل (ب)</w:t>
                  </w:r>
                </w:p>
              </w:tc>
            </w:tr>
          </w:tbl>
          <w:p w14:paraId="508EF990" w14:textId="5121AC12" w:rsidR="00A5323F" w:rsidRDefault="00A5323F" w:rsidP="00A5323F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501DD451" w14:textId="6DBA8BA0" w:rsidR="00F65D1C" w:rsidRDefault="00F65D1C" w:rsidP="00F65D1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792D1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يقة </w:t>
            </w:r>
            <w:r w:rsidR="0034177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الخارجية 4</w:t>
            </w:r>
          </w:p>
          <w:p w14:paraId="311D8AC4" w14:textId="1434172F" w:rsidR="00341775" w:rsidRDefault="00341775" w:rsidP="0034177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341775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يمثل </w:t>
            </w:r>
            <w:r w:rsidRPr="0034177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الشكل (أ) من الوثيقة</w:t>
            </w:r>
            <w:r w:rsidRPr="00341775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جدول </w:t>
            </w:r>
            <w:r w:rsidRPr="00341775">
              <w:rPr>
                <w:rFonts w:asciiTheme="majorBidi" w:hAnsiTheme="majorBidi" w:cstheme="majorBidi"/>
                <w:sz w:val="24"/>
                <w:szCs w:val="24"/>
                <w:rtl/>
              </w:rPr>
              <w:t>قيم التدفق الدموي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341775">
              <w:rPr>
                <w:rFonts w:asciiTheme="majorBidi" w:hAnsiTheme="majorBidi" w:cstheme="majorBidi"/>
                <w:sz w:val="24"/>
                <w:szCs w:val="24"/>
                <w:rtl/>
              </w:rPr>
              <w:t>الهوائي أثناء الراحة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341775">
              <w:rPr>
                <w:rFonts w:asciiTheme="majorBidi" w:hAnsiTheme="majorBidi" w:cstheme="majorBidi"/>
                <w:sz w:val="24"/>
                <w:szCs w:val="24"/>
                <w:rtl/>
              </w:rPr>
              <w:t>أثناء جهد عضلي</w:t>
            </w:r>
            <w:r w:rsidRPr="00341775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، بينما </w:t>
            </w:r>
            <w:r w:rsidRPr="0034177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الشكل (ب)</w:t>
            </w:r>
            <w:r w:rsidRPr="00341775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فيمثل منحنيات تغيرات التدفق الدموي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341775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الهوائي بدلالة الزمن في شروط محددة.</w:t>
            </w:r>
          </w:p>
          <w:p w14:paraId="55329C8B" w14:textId="11AC6414" w:rsidR="00341775" w:rsidRDefault="00341775" w:rsidP="0034177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1D88161B" w14:textId="08C4BE30" w:rsidR="00341775" w:rsidRDefault="00341775" w:rsidP="0034177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7EC0E9A3" w14:textId="49D006E1" w:rsidR="00341775" w:rsidRDefault="00341775" w:rsidP="0034177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4CA4B889" w14:textId="66482E98" w:rsidR="00341775" w:rsidRDefault="00341775" w:rsidP="0034177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7A305A5A" w14:textId="2C07266F" w:rsidR="00341775" w:rsidRDefault="00341775" w:rsidP="0034177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266442F7" w14:textId="77777777" w:rsidR="00341775" w:rsidRPr="00341775" w:rsidRDefault="00341775" w:rsidP="0034177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5413"/>
              <w:gridCol w:w="5405"/>
            </w:tblGrid>
            <w:tr w:rsidR="00341775" w:rsidRPr="00341775" w14:paraId="73BDEE09" w14:textId="77777777" w:rsidTr="0057197D">
              <w:tc>
                <w:tcPr>
                  <w:tcW w:w="5413" w:type="dxa"/>
                </w:tcPr>
                <w:p w14:paraId="55614563" w14:textId="77777777" w:rsidR="00341775" w:rsidRPr="00341775" w:rsidRDefault="00341775" w:rsidP="00341775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</w:p>
                <w:p w14:paraId="0FAFCC0C" w14:textId="77777777" w:rsidR="00341775" w:rsidRPr="00341775" w:rsidRDefault="00341775" w:rsidP="00341775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</w:p>
                <w:p w14:paraId="66339D1B" w14:textId="77777777" w:rsidR="00341775" w:rsidRPr="00341775" w:rsidRDefault="00341775" w:rsidP="00341775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341775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drawing>
                      <wp:inline distT="0" distB="0" distL="0" distR="0" wp14:anchorId="2E504CA9" wp14:editId="19ED37C0">
                        <wp:extent cx="3267859" cy="1156447"/>
                        <wp:effectExtent l="0" t="0" r="8890" b="5715"/>
                        <wp:docPr id="20" name="Image 10" descr="C:\Users\ACS\Desktop\الوثيقة 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ACS\Desktop\الوثيقة 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9519" cy="11570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13" w:type="dxa"/>
                </w:tcPr>
                <w:p w14:paraId="651F1037" w14:textId="77777777" w:rsidR="00341775" w:rsidRPr="00341775" w:rsidRDefault="00341775" w:rsidP="00341775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341775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drawing>
                      <wp:inline distT="0" distB="0" distL="0" distR="0" wp14:anchorId="7C314FCF" wp14:editId="64A6AD67">
                        <wp:extent cx="2742910" cy="2279176"/>
                        <wp:effectExtent l="0" t="0" r="635" b="6985"/>
                        <wp:docPr id="6" name="Image 11" descr="C:\Users\ACS\Desktop\الوثيقة 2 - Copi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ACS\Desktop\الوثيقة 2 - Copi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2950" cy="22792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1775" w:rsidRPr="00341775" w14:paraId="71D5B366" w14:textId="77777777" w:rsidTr="0057197D">
              <w:tc>
                <w:tcPr>
                  <w:tcW w:w="5413" w:type="dxa"/>
                </w:tcPr>
                <w:p w14:paraId="5861CA3A" w14:textId="77777777" w:rsidR="00341775" w:rsidRPr="00341775" w:rsidRDefault="00341775" w:rsidP="00341775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34177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الشكل (أ)</w:t>
                  </w:r>
                </w:p>
              </w:tc>
              <w:tc>
                <w:tcPr>
                  <w:tcW w:w="5413" w:type="dxa"/>
                </w:tcPr>
                <w:p w14:paraId="3A97EFC2" w14:textId="77777777" w:rsidR="00341775" w:rsidRPr="00341775" w:rsidRDefault="00341775" w:rsidP="00341775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34177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الشكل (ب)</w:t>
                  </w:r>
                </w:p>
              </w:tc>
            </w:tr>
          </w:tbl>
          <w:p w14:paraId="0C3B7F32" w14:textId="3F8BECFE" w:rsidR="00F65D1C" w:rsidRPr="00F65D1C" w:rsidRDefault="00F65D1C" w:rsidP="00F65D1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808EFE4" w14:textId="77777777" w:rsidR="00A5323F" w:rsidRPr="007764C9" w:rsidRDefault="00A5323F" w:rsidP="00A5323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3935758B" w14:textId="2F7F1301" w:rsidR="00FA1BF4" w:rsidRPr="00FA1BF4" w:rsidRDefault="00FA1BF4" w:rsidP="00341775">
            <w:pPr>
              <w:numPr>
                <w:ilvl w:val="0"/>
                <w:numId w:val="13"/>
              </w:num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FA1BF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باستغلالك</w:t>
            </w:r>
            <w:r w:rsidRPr="00FA1B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FA1BF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لمعطيات الوثيقتين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Pr="00FA1B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341775" w:rsidRPr="0034177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وضح</w:t>
            </w:r>
            <w:r w:rsidR="00341775" w:rsidRPr="0034177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كيفية </w:t>
            </w:r>
            <w:r w:rsidR="00341775" w:rsidRPr="0034177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تكيف النشاط القلبي و</w:t>
            </w:r>
            <w:r w:rsidR="0034177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341775" w:rsidRPr="0034177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النشاط التنفسي </w:t>
            </w:r>
            <w:r w:rsidR="0034177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</w:t>
            </w:r>
            <w:r w:rsidR="00341775" w:rsidRPr="0034177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ستجابة للجهد العضلي</w:t>
            </w:r>
            <w:r w:rsidR="00341775" w:rsidRPr="00341775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3C5E02E9" w14:textId="52EB1B41" w:rsidR="00A5323F" w:rsidRPr="00A5323F" w:rsidRDefault="00A5323F" w:rsidP="00A5323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DA265D4" w14:textId="77777777" w:rsidR="00A5323F" w:rsidRPr="007764C9" w:rsidRDefault="00A5323F" w:rsidP="00A5323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5A297744" w14:textId="3855927C" w:rsidR="00A5323F" w:rsidRPr="00C32865" w:rsidRDefault="00A5323F" w:rsidP="0034177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 w:rsidR="00D4042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341775" w:rsidRPr="00341775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توضيح</w:t>
            </w:r>
            <w:r w:rsidR="00341775" w:rsidRPr="00341775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كيفية </w:t>
            </w:r>
            <w:r w:rsidR="00341775" w:rsidRPr="00341775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تكيف النشاط القلبي والنشاط التنفسي إستجابة للجهد العضلي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03D15249" w14:textId="4C9F3AA7" w:rsidR="00A5323F" w:rsidRPr="00466304" w:rsidRDefault="00A5323F" w:rsidP="00A5323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46630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استغلال الوثي</w:t>
            </w:r>
            <w:r w:rsidR="002E093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قة</w:t>
            </w:r>
            <w:r w:rsidR="00DA7C7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</w:t>
            </w:r>
            <w:r w:rsidR="00AF2931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الخ</w:t>
            </w:r>
            <w:r w:rsidR="0035255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ار</w:t>
            </w:r>
            <w:r w:rsidR="00AF2931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جية</w:t>
            </w:r>
            <w:r w:rsidR="007E33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3</w:t>
            </w:r>
            <w:r w:rsidRPr="0046630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</w:p>
          <w:p w14:paraId="14DFD6C4" w14:textId="332D49DF" w:rsidR="007E3364" w:rsidRPr="007E3364" w:rsidRDefault="007E3364" w:rsidP="007E33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7E3364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 xml:space="preserve">يمثل </w:t>
            </w:r>
            <w:r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  <w:t>الشكل (</w:t>
            </w:r>
            <w:r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أ</w:t>
            </w:r>
            <w:r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  <w:t xml:space="preserve">) </w:t>
            </w:r>
            <w:r w:rsidRPr="007E336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تغيرات الحجم الرئوي بدلالة الزمن أثناء الراحة </w:t>
            </w:r>
            <w:r w:rsidRPr="007E336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و</w:t>
            </w:r>
            <w:r w:rsidR="00E6581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7E336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أثناء الجهد</w:t>
            </w:r>
            <w:r w:rsidRPr="007E336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العضلي</w:t>
            </w:r>
            <w:r w:rsidRPr="007E3364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، حيث نلاحظ</w:t>
            </w:r>
            <w:r w:rsidRPr="007E3364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6A3EE68E" w14:textId="6B77B3E5" w:rsidR="007E3364" w:rsidRPr="007E3364" w:rsidRDefault="00E65816" w:rsidP="00E658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="007E3364" w:rsidRPr="007E336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أثناء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 الراحة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أن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حجم الهواء الساري </w:t>
            </w:r>
            <w:r w:rsidR="007E3364" w:rsidRPr="007E336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منخفض 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يقدر بـ 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0.5 لتر.</w:t>
            </w:r>
          </w:p>
          <w:p w14:paraId="0A1FCF20" w14:textId="6A3D47C2" w:rsidR="007E3364" w:rsidRPr="007E3364" w:rsidRDefault="00E65816" w:rsidP="00E658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أثناء الجهد العضلي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أن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حجم الهواء الساري </w:t>
            </w:r>
            <w:r w:rsidR="007E3364" w:rsidRPr="007E336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مرتفع 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يقدر بـ 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3 لتر.</w:t>
            </w:r>
          </w:p>
          <w:p w14:paraId="0159A392" w14:textId="3CA9C8CC" w:rsidR="007E3364" w:rsidRPr="007E3364" w:rsidRDefault="00E65816" w:rsidP="007E33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ستنتاج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أثناء الجهد العضلي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يزداد حجم الهواء الساري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 حيث يمر من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0.5 لتر أثناء الراحة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 إلى 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3 لتر أثناء جهد عضلي قوي و</w:t>
            </w:r>
            <w:r w:rsidRPr="00E65816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طويل.</w:t>
            </w:r>
          </w:p>
          <w:p w14:paraId="66E4BA34" w14:textId="77777777" w:rsidR="007E3364" w:rsidRPr="007E3364" w:rsidRDefault="007E3364" w:rsidP="007E33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7E336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يمثل </w:t>
            </w:r>
            <w:r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الشكل (ب) </w:t>
            </w:r>
            <w:r w:rsidRPr="007E336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أعمدة بيانية لتغيرات التدفق الهوائي بدلالة </w:t>
            </w:r>
            <w:r w:rsidRPr="007E336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شدة</w:t>
            </w:r>
            <w:r w:rsidRPr="007E336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الجهد العضلي</w:t>
            </w:r>
            <w:r w:rsidRPr="007E3364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، حيث نلاحظ</w:t>
            </w:r>
            <w:r w:rsidRPr="007E3364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6FC8567F" w14:textId="6D9B2092" w:rsidR="007E3364" w:rsidRPr="007E3364" w:rsidRDefault="00E65816" w:rsidP="00E658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عند الجهد الضعيف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(20 واط):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أن التدفق الهوائي منخفض يقدر بـ </w:t>
            </w:r>
            <w:r w:rsidR="007E3364" w:rsidRPr="007E336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8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ل/د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73AB4A3C" w14:textId="733D6956" w:rsidR="007E3364" w:rsidRPr="007E3364" w:rsidRDefault="00E65816" w:rsidP="00E658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عند الجهد (160 واط)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أن التدفق الهوائي متوسط يقدر بـ 40 ل/د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</w:p>
          <w:p w14:paraId="0D4BC2A1" w14:textId="15FF0274" w:rsidR="007E3364" w:rsidRPr="007E3364" w:rsidRDefault="00E65816" w:rsidP="00E658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عند الجهد (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240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واط)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أن التدفق الهوائي متوسط يقدر بـ 70 ل/د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2E766472" w14:textId="730DD981" w:rsidR="007E3364" w:rsidRPr="007E3364" w:rsidRDefault="00E65816" w:rsidP="00E658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عند الجهد القوي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360) 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واط)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أن التدفق الهوائي مرتفع يقدر بـ 120ل/د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0EF8279C" w14:textId="1C0E59E3" w:rsidR="007E3364" w:rsidRPr="007E3364" w:rsidRDefault="00E65816" w:rsidP="007E33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u w:val="single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ستنتاج: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يزداد التدفق الهوائي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 بزيادة الجهد العضلي حيث يمر من 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5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ل/د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أو 6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ل/د في حالة الراحة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 إلى 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120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ل/</w:t>
            </w:r>
            <w:r w:rsidR="007E3364" w:rsidRPr="007E3364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>د أثناء الجهد العضلي.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 </w:t>
            </w:r>
          </w:p>
          <w:p w14:paraId="61143601" w14:textId="3724CFA6" w:rsidR="007E3364" w:rsidRPr="007E3364" w:rsidRDefault="00E65816" w:rsidP="007E33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E65816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 xml:space="preserve">- </w:t>
            </w:r>
            <w:r w:rsidR="007E3364" w:rsidRPr="007E3364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  <w:lang w:val="fr-FR"/>
              </w:rPr>
              <w:t>ملاحظة</w:t>
            </w:r>
            <w:r w:rsidR="007E3364" w:rsidRPr="007E3364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lang w:val="fr-FR"/>
              </w:rPr>
              <w:t>:</w:t>
            </w:r>
            <w:r w:rsidR="007E3364" w:rsidRPr="007E3364">
              <w:rPr>
                <w:rFonts w:asciiTheme="majorBidi" w:hAnsiTheme="majorBidi" w:cstheme="majorBidi"/>
                <w:color w:val="00B050"/>
                <w:sz w:val="24"/>
                <w:szCs w:val="24"/>
                <w:rtl/>
                <w:lang w:val="fr-FR"/>
              </w:rPr>
              <w:t xml:space="preserve"> 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يتم حساب التدفق الهوائي بضرب حجم الهواء الساري (حجم الهواء المار في الجهاز خلال شهيق أو زفير واحد) بعدد الحركات التنفسية في الدقيقة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5F68B641" w14:textId="7762210C" w:rsidR="007E3364" w:rsidRPr="007E3364" w:rsidRDefault="00E65816" w:rsidP="007E33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  <w:lang w:val="fr-FR"/>
              </w:rPr>
            </w:pPr>
            <w:r w:rsidRPr="00E65816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 xml:space="preserve">- </w:t>
            </w:r>
            <w:r w:rsidR="007E3364" w:rsidRPr="007E3364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  <w:lang w:val="fr-FR"/>
              </w:rPr>
              <w:t>مثال</w:t>
            </w:r>
            <w:r w:rsidR="007E3364" w:rsidRPr="007E3364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lang w:val="fr-FR"/>
              </w:rPr>
              <w:t>:</w:t>
            </w:r>
          </w:p>
          <w:p w14:paraId="4F24B90C" w14:textId="77777777" w:rsidR="007E3364" w:rsidRPr="007E3364" w:rsidRDefault="007E3364" w:rsidP="007E33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لدينا الوتيرة التنفسية</w:t>
            </w:r>
            <w:r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</w:p>
          <w:p w14:paraId="4EDBEE9B" w14:textId="6D33C214" w:rsidR="007E3364" w:rsidRPr="007E3364" w:rsidRDefault="00E65816" w:rsidP="00E658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في حالة الراحة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الوتيرة التنفسية تقدر بـ </w:t>
            </w:r>
            <w:r w:rsidR="007E3364" w:rsidRPr="007E336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16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 حركة تنفسية في الدقيقة.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665D83B4" w14:textId="7D925135" w:rsidR="007E3364" w:rsidRPr="007E3364" w:rsidRDefault="00E65816" w:rsidP="00E658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أثناء الجهد العضلي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: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الوتيرة التنفسية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تقدر بـ 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40 حركة تنفسية في الدقيقة.</w:t>
            </w:r>
          </w:p>
          <w:p w14:paraId="2C92709A" w14:textId="71425DDB" w:rsidR="007E3364" w:rsidRPr="007E3364" w:rsidRDefault="007E3364" w:rsidP="007E33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و</w:t>
            </w:r>
            <w:r w:rsidR="00E658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منه قيمة التدفق الهوائي هي</w:t>
            </w:r>
            <w:r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08F6801E" w14:textId="12C7A88F" w:rsidR="007E3364" w:rsidRPr="007E3364" w:rsidRDefault="00E65816" w:rsidP="00E658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في حالة الراحة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0.5 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16 x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=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8 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ل/د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.</w:t>
            </w:r>
          </w:p>
          <w:p w14:paraId="739DACE7" w14:textId="09307E5D" w:rsidR="007E3364" w:rsidRPr="007E3364" w:rsidRDefault="00E65816" w:rsidP="00E658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أثناء الجهد العضلي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 w:rsidR="007E3364" w:rsidRPr="007E336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3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lang w:val="fr-FR"/>
              </w:rPr>
              <w:t>x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40 =</w:t>
            </w:r>
            <w:r w:rsidR="007E3364" w:rsidRPr="007E336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7E3364" w:rsidRPr="007E336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120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ل/د</w:t>
            </w:r>
            <w:r w:rsidR="007E3364"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.</w:t>
            </w:r>
          </w:p>
          <w:p w14:paraId="525F8717" w14:textId="5A883229" w:rsidR="00FA1BF4" w:rsidRPr="00FA1BF4" w:rsidRDefault="00FA1BF4" w:rsidP="00FA1BF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574FF9D9" w14:textId="068672DB" w:rsidR="00FA1BF4" w:rsidRPr="00466304" w:rsidRDefault="00FA1BF4" w:rsidP="00FA1BF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46630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استغلال الوثي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قة </w:t>
            </w:r>
            <w:r w:rsidR="00E6581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الخارجية 4</w:t>
            </w:r>
            <w:r w:rsidRPr="0046630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</w:p>
          <w:p w14:paraId="48970426" w14:textId="217A991D" w:rsidR="00E65816" w:rsidRPr="00E65816" w:rsidRDefault="00E65816" w:rsidP="00E658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</w:pPr>
            <w:r w:rsidRPr="00E65816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يمثل 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الشكل (أ)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جدول 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قيم التدفق الدموي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الهوائي أثناء الراحة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أثناء جهد عضلي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، 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حيث نلاحظ</w:t>
            </w:r>
            <w:r w:rsidRPr="00E6581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6486F6E0" w14:textId="28B4FC1C" w:rsidR="00E65816" w:rsidRPr="00E65816" w:rsidRDefault="00E65816" w:rsidP="00E658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Pr="00E658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أثناء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 الراحة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أن قيم التدفق </w:t>
            </w:r>
            <w:r w:rsidRPr="00E6581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الدموي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الهوائي منخفضة</w:t>
            </w:r>
            <w:r w:rsidRPr="00E6581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28B9DDBF" w14:textId="4238813C" w:rsidR="00E65816" w:rsidRPr="00E65816" w:rsidRDefault="00E65816" w:rsidP="00E658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أثناء الجهد العضلي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أن قيم التدفق </w:t>
            </w:r>
            <w:r w:rsidRPr="00E6581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الدموي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الهوائي </w:t>
            </w:r>
            <w:r w:rsidRPr="00E6581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مرتفعة.</w:t>
            </w:r>
          </w:p>
          <w:p w14:paraId="7D7CB137" w14:textId="6091DDF8" w:rsidR="00E65816" w:rsidRPr="00E65816" w:rsidRDefault="00E65816" w:rsidP="00E658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ستنتاج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E6581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أثناء جهد عضلي 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يزداد التدفق الدموي والهوائي في نفس الوقت.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</w:p>
          <w:p w14:paraId="33A77A1A" w14:textId="53C72195" w:rsidR="00E65816" w:rsidRPr="00E65816" w:rsidRDefault="00E65816" w:rsidP="00E658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</w:pPr>
            <w:r w:rsidRPr="00E65816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يمثل 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الشكل (ب)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منحنيات تغيرات التدفق الدموي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الهوائي بدلالة الزمن في شروط محددة، 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حيث نلاحظ</w:t>
            </w:r>
            <w:r w:rsidRPr="00E6581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3B03F94F" w14:textId="586A4455" w:rsidR="00E65816" w:rsidRPr="00E65816" w:rsidRDefault="00E65816" w:rsidP="00E658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أن قيم التدفق الدموي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الهوائي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تكون ثابتة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منخفضة أثناء الراحة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تزداد أثناء النشاط لتعود إلى القيم الأصلية المنخفضة عند الإسترخاء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.</w:t>
            </w:r>
          </w:p>
          <w:p w14:paraId="22801894" w14:textId="20F53780" w:rsidR="00E65816" w:rsidRPr="00E65816" w:rsidRDefault="00E65816" w:rsidP="00E658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الإستنتاج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E6581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إن 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زيادة التدفق الدموي و</w:t>
            </w:r>
            <w:r w:rsidRPr="00E65816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الهوائي</w:t>
            </w:r>
            <w:r w:rsidRPr="00E6581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 يضمن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تلبية حاجات العضلة من ثنائي الأكسجين و</w:t>
            </w:r>
            <w:r w:rsidRPr="00E65816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الغلوكوز.</w:t>
            </w:r>
          </w:p>
          <w:p w14:paraId="2C53A2B7" w14:textId="77777777" w:rsidR="00E65816" w:rsidRPr="00FA1BF4" w:rsidRDefault="00E65816" w:rsidP="00E65816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DAAF4EE" w14:textId="65868AE7" w:rsidR="00E65816" w:rsidRPr="00E65816" w:rsidRDefault="00E65816" w:rsidP="00E658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lastRenderedPageBreak/>
              <w:t xml:space="preserve">* 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منه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</w:p>
          <w:p w14:paraId="72830694" w14:textId="2D9E17B7" w:rsidR="00E65816" w:rsidRPr="00E65816" w:rsidRDefault="00E65816" w:rsidP="00E658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</w:pPr>
            <w:r w:rsidRPr="00E65816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- </w:t>
            </w:r>
            <w:r w:rsidRPr="00E65816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تتكيف العضوية للجهد العضلي 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بتعديل الوظيفة القلبية 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التنفسية.</w:t>
            </w:r>
          </w:p>
          <w:p w14:paraId="27A05DD8" w14:textId="3CAA8E61" w:rsidR="00E65816" w:rsidRPr="00E65816" w:rsidRDefault="00E65816" w:rsidP="00E658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</w:pPr>
            <w:r w:rsidRPr="00E65816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- </w:t>
            </w:r>
            <w:r w:rsidRPr="00E65816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تظهر تغيرات الوظيفة التنفسية في 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زيادة التدفق الهوائي</w:t>
            </w:r>
            <w:r w:rsidRPr="00E65816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 الذي يمر من 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5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 xml:space="preserve"> 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ل/د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 xml:space="preserve"> 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أو 6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 xml:space="preserve"> 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ل/د في حالة الراحة</w:t>
            </w:r>
            <w:r w:rsidRPr="00E65816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 إلى 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120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 xml:space="preserve"> 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ل/</w:t>
            </w:r>
            <w:r w:rsidRPr="00E65816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د أثناء الجهد العضلي.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 xml:space="preserve">  </w:t>
            </w:r>
          </w:p>
          <w:p w14:paraId="4E3CE788" w14:textId="23C43CD4" w:rsidR="00E65816" w:rsidRPr="00E65816" w:rsidRDefault="00E65816" w:rsidP="00E658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</w:pPr>
            <w:r w:rsidRPr="00E65816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- 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ت</w:t>
            </w:r>
            <w:r w:rsidRPr="00E65816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نتج 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زيادة التدفق الهوائي</w:t>
            </w:r>
            <w:r w:rsidRPr="00E65816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 من</w:t>
            </w:r>
            <w:r w:rsidRPr="00E65816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زيادة حجم الهواء الساري</w:t>
            </w:r>
            <w:r w:rsidRPr="00E65816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 الذي يمر من 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0.5 لتر أثناء الراحة</w:t>
            </w:r>
            <w:r w:rsidRPr="00E65816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 إلى 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3 لتر في حالة الجهد العضلي القوي 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الطويل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>.</w:t>
            </w:r>
          </w:p>
          <w:p w14:paraId="6DD671C8" w14:textId="706CB388" w:rsidR="0035255E" w:rsidRPr="00E65816" w:rsidRDefault="00E65816" w:rsidP="00E658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E65816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- </w:t>
            </w:r>
            <w:r w:rsidRPr="00E65816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إن 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زيادة التدفق الدموي 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الهوائي</w:t>
            </w:r>
            <w:r w:rsidRPr="00E65816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 يضمن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 تلبية حاجات العضلة من ثنائي الأكسجين والغلوكوز.</w:t>
            </w:r>
          </w:p>
        </w:tc>
      </w:tr>
      <w:tr w:rsidR="00E65816" w:rsidRPr="001012E9" w14:paraId="441EED28" w14:textId="77777777" w:rsidTr="0057197D">
        <w:tc>
          <w:tcPr>
            <w:tcW w:w="11044" w:type="dxa"/>
            <w:gridSpan w:val="2"/>
            <w:shd w:val="clear" w:color="auto" w:fill="DBDBDB" w:themeFill="accent3" w:themeFillTint="66"/>
          </w:tcPr>
          <w:p w14:paraId="42013A1B" w14:textId="63CB7F3D" w:rsidR="00E65816" w:rsidRPr="001012E9" w:rsidRDefault="00E65816" w:rsidP="00E6581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2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3E672E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 xml:space="preserve">استخراج مفهوم </w:t>
            </w:r>
            <w:r w:rsidR="003E672E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 w:bidi="ar-DZ"/>
              </w:rPr>
              <w:t>VO</w:t>
            </w:r>
            <w:r w:rsidR="003E672E" w:rsidRPr="003E672E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vertAlign w:val="subscript"/>
                <w:lang w:val="fr-FR" w:bidi="ar-DZ"/>
              </w:rPr>
              <w:t>2</w:t>
            </w:r>
            <w:r w:rsidR="003E672E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 w:bidi="ar-DZ"/>
              </w:rPr>
              <w:t xml:space="preserve"> max</w:t>
            </w:r>
          </w:p>
        </w:tc>
      </w:tr>
      <w:tr w:rsidR="00E65816" w:rsidRPr="00E65816" w14:paraId="729FACBF" w14:textId="77777777" w:rsidTr="0057197D">
        <w:tc>
          <w:tcPr>
            <w:tcW w:w="11044" w:type="dxa"/>
            <w:gridSpan w:val="2"/>
            <w:shd w:val="clear" w:color="auto" w:fill="FFFFFF" w:themeFill="background1"/>
          </w:tcPr>
          <w:p w14:paraId="717CFF14" w14:textId="4315656B" w:rsidR="00E65816" w:rsidRDefault="00E65816" w:rsidP="00E658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</w:t>
            </w:r>
            <w:r w:rsidRPr="00792D1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ث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يقة الخارجية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5</w:t>
            </w:r>
          </w:p>
          <w:p w14:paraId="3DE25C41" w14:textId="28DAB58D" w:rsidR="00E65816" w:rsidRPr="00E65816" w:rsidRDefault="00E65816" w:rsidP="00E658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65816">
              <w:rPr>
                <w:rFonts w:asciiTheme="majorBidi" w:hAnsiTheme="majorBidi" w:cstheme="majorBidi"/>
                <w:sz w:val="24"/>
                <w:szCs w:val="24"/>
                <w:rtl/>
              </w:rPr>
              <w:t>تمثل الوثيقة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E6581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منحنى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E65816">
              <w:rPr>
                <w:rFonts w:asciiTheme="majorBidi" w:hAnsiTheme="majorBidi" w:cstheme="majorBidi" w:hint="cs"/>
                <w:sz w:val="24"/>
                <w:szCs w:val="24"/>
                <w:rtl/>
              </w:rPr>
              <w:t>ستهلاك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الـ </w:t>
            </w:r>
            <w:r w:rsidRPr="00E65816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>O</w:t>
            </w:r>
            <w:r w:rsidRPr="00E65816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 w:bidi="ar-MA"/>
              </w:rPr>
              <w:t>2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65816">
              <w:rPr>
                <w:rFonts w:asciiTheme="majorBidi" w:hAnsiTheme="majorBidi" w:cstheme="majorBidi" w:hint="cs"/>
                <w:sz w:val="24"/>
                <w:szCs w:val="24"/>
                <w:rtl/>
              </w:rPr>
              <w:t>خلال تمرين رياضي لعداء محترف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65816">
              <w:rPr>
                <w:rFonts w:asciiTheme="majorBidi" w:hAnsiTheme="majorBidi" w:cstheme="majorBidi" w:hint="cs"/>
                <w:sz w:val="24"/>
                <w:szCs w:val="24"/>
                <w:rtl/>
              </w:rPr>
              <w:t>بدلالة شدة الجهد العضلي.</w:t>
            </w:r>
          </w:p>
          <w:p w14:paraId="2FF9F6F1" w14:textId="6E5299C7" w:rsidR="00E65816" w:rsidRPr="00E65816" w:rsidRDefault="00E65816" w:rsidP="00E658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65816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E65816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</w:rPr>
              <w:t>ملاحظة</w:t>
            </w:r>
            <w:r w:rsidRPr="00E65816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lang w:val="fr-FR" w:bidi="ar-MA"/>
              </w:rPr>
              <w:t>:</w:t>
            </w:r>
            <w:r w:rsidRPr="00E65816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تغيرات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</w:rPr>
              <w:t>ستهلاك ث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نائ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ي الأكسجين الذي يمكن قياسه بفضل </w:t>
            </w:r>
            <w:r w:rsidRPr="00E65816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EXAO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</w:rPr>
              <w:t>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</w:rPr>
              <w:t>ستعمال لاقط يقيس الكمية المتوسطة لث</w:t>
            </w:r>
            <w:r w:rsidR="003E672E">
              <w:rPr>
                <w:rFonts w:asciiTheme="majorBidi" w:hAnsiTheme="majorBidi" w:cstheme="majorBidi" w:hint="cs"/>
                <w:sz w:val="24"/>
                <w:szCs w:val="24"/>
                <w:rtl/>
              </w:rPr>
              <w:t>نائ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</w:rPr>
              <w:t>ي أكسجين الزفير،</w:t>
            </w:r>
            <w:r w:rsidRPr="00E65816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</w:rPr>
              <w:t>مع العلم أن الكمية المتوسطة 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ثنائ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ي أكسجين االشهيق </w:t>
            </w:r>
            <w:r w:rsidR="003E672E">
              <w:rPr>
                <w:rFonts w:asciiTheme="majorBidi" w:hAnsiTheme="majorBidi" w:cstheme="majorBidi" w:hint="cs"/>
                <w:sz w:val="24"/>
                <w:szCs w:val="24"/>
                <w:rtl/>
              </w:rPr>
              <w:t>ت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ساوي </w:t>
            </w:r>
            <w:r w:rsidR="003E672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21</w:t>
            </w:r>
            <w:r w:rsidR="003E672E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%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</w:t>
            </w:r>
            <w:r w:rsidR="003E672E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</w:rPr>
              <w:t>يتم حساب الفرق من طرف الحاسوب، و</w:t>
            </w:r>
            <w:r w:rsidR="003E672E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</w:rPr>
              <w:t>تمثل كمية ث</w:t>
            </w:r>
            <w:r w:rsidR="003E672E">
              <w:rPr>
                <w:rFonts w:asciiTheme="majorBidi" w:hAnsiTheme="majorBidi" w:cstheme="majorBidi" w:hint="cs"/>
                <w:sz w:val="24"/>
                <w:szCs w:val="24"/>
                <w:rtl/>
              </w:rPr>
              <w:t>نائ</w:t>
            </w:r>
            <w:r w:rsidRPr="00E65816">
              <w:rPr>
                <w:rFonts w:asciiTheme="majorBidi" w:hAnsiTheme="majorBidi" w:cstheme="majorBidi"/>
                <w:sz w:val="24"/>
                <w:szCs w:val="24"/>
                <w:rtl/>
              </w:rPr>
              <w:t>ي الأكسجين المستهلك.</w:t>
            </w:r>
          </w:p>
          <w:p w14:paraId="5204E4CF" w14:textId="6CCC756A" w:rsidR="00E65816" w:rsidRPr="00341775" w:rsidRDefault="00E65816" w:rsidP="00E6581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26"/>
                <w:szCs w:val="26"/>
                <w:rtl/>
                <w:lang w:eastAsia="fr-FR"/>
              </w:rPr>
              <w:drawing>
                <wp:inline distT="0" distB="0" distL="0" distR="0" wp14:anchorId="7AC14390" wp14:editId="19FE29B1">
                  <wp:extent cx="3923030" cy="1805049"/>
                  <wp:effectExtent l="19050" t="19050" r="20320" b="24130"/>
                  <wp:docPr id="25" name="Image 12" descr="C:\Users\ACS\Desktop\99999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CS\Desktop\99999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295" cy="181161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85FE00" w14:textId="77777777" w:rsidR="00E65816" w:rsidRPr="00F65D1C" w:rsidRDefault="00E65816" w:rsidP="00E65816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96DF235" w14:textId="77777777" w:rsidR="00E65816" w:rsidRPr="007764C9" w:rsidRDefault="00E65816" w:rsidP="00E6581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9F1BB89" w14:textId="5AEB6A7A" w:rsidR="00E65816" w:rsidRPr="00FA1BF4" w:rsidRDefault="00E65816" w:rsidP="003E672E">
            <w:pPr>
              <w:numPr>
                <w:ilvl w:val="0"/>
                <w:numId w:val="13"/>
              </w:num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FA1BF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باستغلالك</w:t>
            </w:r>
            <w:r w:rsidRPr="00FA1B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FA1BF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لمعطيات الوثيقتين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="003E672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3E672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="003E672E" w:rsidRPr="003E672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ستخرج</w:t>
            </w:r>
            <w:r w:rsidR="003E672E" w:rsidRPr="003E67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مفهوم </w:t>
            </w:r>
            <w:r w:rsidR="003E672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="003E672E" w:rsidRPr="003E67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لـ </w:t>
            </w:r>
            <w:r w:rsidR="003E672E" w:rsidRPr="003E67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.VO</w:t>
            </w:r>
            <w:r w:rsidR="003E672E" w:rsidRPr="003E672E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/>
              </w:rPr>
              <w:t>2</w:t>
            </w:r>
            <w:r w:rsidR="003E672E" w:rsidRPr="003E672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max</w:t>
            </w:r>
          </w:p>
          <w:p w14:paraId="59B46044" w14:textId="77777777" w:rsidR="00E65816" w:rsidRPr="00A5323F" w:rsidRDefault="00E65816" w:rsidP="00E65816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7DE0750" w14:textId="77777777" w:rsidR="00E65816" w:rsidRPr="007764C9" w:rsidRDefault="00E65816" w:rsidP="00E6581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1BCB7682" w14:textId="60365E49" w:rsidR="00E65816" w:rsidRPr="00C32865" w:rsidRDefault="00E65816" w:rsidP="003E672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3E672E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</w:t>
            </w:r>
            <w:r w:rsidR="003E672E" w:rsidRPr="003E672E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ستخر</w:t>
            </w:r>
            <w:r w:rsidR="003E672E" w:rsidRPr="003E672E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</w:t>
            </w:r>
            <w:r w:rsidR="003E672E" w:rsidRPr="003E672E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ج مفهو</w:t>
            </w:r>
            <w:r w:rsidR="003E672E" w:rsidRPr="003E672E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م</w:t>
            </w:r>
            <w:r w:rsidR="003E672E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3E672E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 w:bidi="ar-DZ"/>
              </w:rPr>
              <w:t>VO</w:t>
            </w:r>
            <w:r w:rsidR="003E672E" w:rsidRPr="003E672E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vertAlign w:val="subscript"/>
                <w:lang w:val="fr-FR" w:bidi="ar-DZ"/>
              </w:rPr>
              <w:t>2</w:t>
            </w:r>
            <w:r w:rsidR="003E672E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 w:bidi="ar-DZ"/>
              </w:rPr>
              <w:t xml:space="preserve"> max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678E292C" w14:textId="3AF492F5" w:rsidR="00E65816" w:rsidRPr="00466304" w:rsidRDefault="00E65816" w:rsidP="00E658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46630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استغلال الوثي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قة الخارجية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5</w:t>
            </w:r>
            <w:r w:rsidRPr="0046630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</w:p>
          <w:p w14:paraId="25A03461" w14:textId="2B58912E" w:rsidR="003E672E" w:rsidRPr="003E672E" w:rsidRDefault="003E672E" w:rsidP="003E672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</w:pPr>
            <w:r w:rsidRPr="003E67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تمثل الوثيقة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3E672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منحنى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3E672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ستهلاك</w:t>
            </w:r>
            <w:r w:rsidRPr="003E67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الـ </w:t>
            </w:r>
            <w:r w:rsidRPr="003E672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>O</w:t>
            </w:r>
            <w:r w:rsidRPr="003E672E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 w:bidi="ar-MA"/>
              </w:rPr>
              <w:t>2</w:t>
            </w:r>
            <w:r w:rsidRPr="003E67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3E672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خلال تمرين رياضي لعداء محترف</w:t>
            </w:r>
            <w:r w:rsidRPr="003E67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3E672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بدلالة شدة الجهد العضلي</w:t>
            </w:r>
            <w:r w:rsidRPr="003E672E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، </w:t>
            </w:r>
            <w:r w:rsidRPr="003E67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حيث نلاحظ</w:t>
            </w:r>
            <w:r w:rsidRPr="003E672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>:</w:t>
            </w:r>
          </w:p>
          <w:p w14:paraId="0E0631F3" w14:textId="7FC650F2" w:rsidR="003E672E" w:rsidRPr="003E672E" w:rsidRDefault="003E672E" w:rsidP="003E672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3E67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تزايد في </w:t>
            </w:r>
            <w:r w:rsidRPr="003E672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الـ </w:t>
            </w:r>
            <w:r w:rsidRPr="003E672E"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  <w:t xml:space="preserve"> O</w:t>
            </w:r>
            <w:r w:rsidRPr="003E672E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 w:bidi="ar-MA"/>
              </w:rPr>
              <w:t>2</w:t>
            </w:r>
            <w:r w:rsidRPr="003E672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المستهلك ب</w:t>
            </w:r>
            <w:r w:rsidRPr="003E67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زيادة شدة الجهد العضلي إلى أن </w:t>
            </w:r>
            <w:r w:rsidRPr="003E672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</w:t>
            </w:r>
            <w:r w:rsidRPr="003E67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صل إلى </w:t>
            </w:r>
            <w:r w:rsidRPr="003E672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القيمة </w:t>
            </w:r>
            <w:r w:rsidRPr="003E672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80 مل/كغ/</w:t>
            </w:r>
            <w:r w:rsidRPr="003E672E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د </w:t>
            </w:r>
            <w:r w:rsidRPr="003E672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(عند ج</w:t>
            </w:r>
            <w:r w:rsidRPr="003E672E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هد </w:t>
            </w:r>
            <w:r w:rsidRPr="003E672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عضلي كبير جدا) ثم يثبت بعد هذه القيمة مهما زادت شدة الجهد العضلي.</w:t>
            </w:r>
            <w:r w:rsidRPr="003E672E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00C1756D" w14:textId="227761DB" w:rsidR="00E65816" w:rsidRPr="007E3364" w:rsidRDefault="00E65816" w:rsidP="003E672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ستنتاج</w:t>
            </w:r>
            <w:r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7E33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3E672E" w:rsidRPr="003E672E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يثبت</w:t>
            </w:r>
            <w:r w:rsidR="003E672E" w:rsidRPr="003E672E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 الـ </w:t>
            </w:r>
            <w:r w:rsidR="003E672E" w:rsidRPr="003E672E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O</w:t>
            </w:r>
            <w:r w:rsidR="003E672E" w:rsidRPr="003E672E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bscript"/>
                <w:lang w:val="fr-FR"/>
              </w:rPr>
              <w:t>2</w:t>
            </w:r>
            <w:r w:rsidR="003E672E" w:rsidRPr="003E672E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 المستهلك عند قيمة تدعى بـالـ </w:t>
            </w:r>
            <w:r w:rsidR="003E672E" w:rsidRPr="003E672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>VO</w:t>
            </w:r>
            <w:r w:rsidR="003E672E" w:rsidRPr="003E672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vertAlign w:val="subscript"/>
                <w:lang w:val="fr-FR"/>
              </w:rPr>
              <w:t>2</w:t>
            </w:r>
            <w:r w:rsidR="003E672E" w:rsidRPr="003E672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max</w:t>
            </w:r>
            <w:r w:rsidR="003E672E" w:rsidRPr="003E672E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3E672E" w:rsidRPr="003E672E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(</w:t>
            </w:r>
            <w:r w:rsidR="003E672E" w:rsidRPr="003E672E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و</w:t>
            </w:r>
            <w:r w:rsidR="003E672E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3E672E" w:rsidRPr="003E672E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التي تقدر بـ </w:t>
            </w:r>
            <w:r w:rsidR="003E672E" w:rsidRPr="003E672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80 مل/كغ/</w:t>
            </w:r>
            <w:r w:rsidR="003E672E" w:rsidRPr="003E672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>د</w:t>
            </w:r>
            <w:r w:rsidR="003E672E" w:rsidRPr="003E672E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في هذه الحالة).</w:t>
            </w:r>
          </w:p>
          <w:p w14:paraId="70CDA529" w14:textId="77777777" w:rsidR="00E65816" w:rsidRPr="00FA1BF4" w:rsidRDefault="00E65816" w:rsidP="00E65816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C45FFFF" w14:textId="77777777" w:rsidR="00E65816" w:rsidRPr="00E65816" w:rsidRDefault="00E65816" w:rsidP="00E658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* 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منه</w:t>
            </w:r>
            <w:r w:rsidRPr="00E65816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</w:p>
          <w:p w14:paraId="6CB83A40" w14:textId="6C18A373" w:rsidR="00E65816" w:rsidRPr="00E65816" w:rsidRDefault="003E672E" w:rsidP="003E672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- </w:t>
            </w:r>
            <w:r w:rsidRPr="003E672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مفهو</w:t>
            </w:r>
            <w:r w:rsidRPr="003E672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م</w:t>
            </w:r>
            <w:r w:rsidRPr="003E672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3E672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>:VO</w:t>
            </w:r>
            <w:r w:rsidRPr="003E672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vertAlign w:val="subscript"/>
                <w:lang w:val="fr-FR"/>
              </w:rPr>
              <w:t>2</w:t>
            </w:r>
            <w:r w:rsidRPr="003E672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 xml:space="preserve"> max</w:t>
            </w:r>
            <w:r w:rsidRPr="003E672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3E672E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هو الحجم الأعظمي لثنائي الأكسجين المستهلك من طرف شخص خلال دقيقة و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3E672E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الذي يبقى ثابت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ا</w:t>
            </w:r>
            <w:r w:rsidRPr="003E672E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ا</w:t>
            </w:r>
            <w:r w:rsidRPr="003E672E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نطلاقا من جهد معين و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3E672E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يقاس بملل من ث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نائ</w:t>
            </w:r>
            <w:r w:rsidRPr="003E672E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ي أكسجين/كغ من وزن الجسم/دقيقة.</w:t>
            </w:r>
          </w:p>
        </w:tc>
      </w:tr>
      <w:tr w:rsidR="00D95522" w:rsidRPr="008B3E04" w14:paraId="0414CEE1" w14:textId="77777777" w:rsidTr="00341775">
        <w:tc>
          <w:tcPr>
            <w:tcW w:w="11044" w:type="dxa"/>
            <w:gridSpan w:val="2"/>
            <w:shd w:val="clear" w:color="auto" w:fill="FFD966" w:themeFill="accent4" w:themeFillTint="99"/>
          </w:tcPr>
          <w:p w14:paraId="603DEF49" w14:textId="77777777" w:rsidR="00D95522" w:rsidRPr="00F31CA7" w:rsidRDefault="00D95522" w:rsidP="00D9552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الخلاصة</w:t>
            </w:r>
          </w:p>
          <w:p w14:paraId="32164B16" w14:textId="77777777" w:rsidR="003E672E" w:rsidRPr="00BC3D87" w:rsidRDefault="003E672E" w:rsidP="003E672E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</w:pP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 xml:space="preserve">تتكيف العضوية </w:t>
            </w:r>
            <w:r w:rsidRPr="003E672E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>مع ا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لجهد العضلي بتعديل الوظيفة القلبية و</w:t>
            </w:r>
            <w:r w:rsidRPr="003E672E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التنفسية.</w:t>
            </w:r>
          </w:p>
          <w:p w14:paraId="1C4B5B2B" w14:textId="77777777" w:rsidR="003E672E" w:rsidRPr="00BC3D87" w:rsidRDefault="003E672E" w:rsidP="003E672E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تظهر تغيرات الوظيفة التنفسية في زيادة التدفق الهوائي الذي يمر من 5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ل/د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أو 6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ل/د إلى 120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ل/د.</w:t>
            </w:r>
          </w:p>
          <w:p w14:paraId="11F541BD" w14:textId="77777777" w:rsidR="003E672E" w:rsidRPr="00BC3D87" w:rsidRDefault="003E672E" w:rsidP="003E672E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</w:pP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يتم حساب التدفق الهوائي بضرب حجم الهواء الساري (حجم الهواء المار في الجهاز خلال شهيق أو زفير واحد) بعدد الحركات التنفسية في الدقيقة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.</w:t>
            </w:r>
          </w:p>
          <w:p w14:paraId="08E79D38" w14:textId="77777777" w:rsidR="003E672E" w:rsidRPr="00BC3D87" w:rsidRDefault="003E672E" w:rsidP="003E672E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</w:pPr>
            <w:r w:rsidRPr="003E672E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>ت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نتج زيادة التدفق الهوائي من:</w:t>
            </w:r>
          </w:p>
          <w:p w14:paraId="3887319B" w14:textId="77777777" w:rsidR="003E672E" w:rsidRPr="003E672E" w:rsidRDefault="003E672E" w:rsidP="003E672E">
            <w:pPr>
              <w:pStyle w:val="ListParagraph"/>
              <w:numPr>
                <w:ilvl w:val="0"/>
                <w:numId w:val="32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</w:pPr>
            <w:r w:rsidRPr="003E672E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زيادة الوتيرة التنفسية (تمر من 16</w:t>
            </w:r>
            <w:r w:rsidRPr="003E672E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3E672E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 xml:space="preserve">حركة تنفسية في الدقيقة أثناء الراحة إلى تقريبًا </w:t>
            </w:r>
            <w:r w:rsidRPr="003E672E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40</w:t>
            </w:r>
            <w:r w:rsidRPr="003E672E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أو</w:t>
            </w:r>
            <w:r w:rsidRPr="003E672E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50 </w:t>
            </w:r>
            <w:r w:rsidRPr="003E672E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حركة أثناء الجهد العضلي).</w:t>
            </w:r>
          </w:p>
          <w:p w14:paraId="3586CCFE" w14:textId="77777777" w:rsidR="003E672E" w:rsidRPr="003E672E" w:rsidRDefault="003E672E" w:rsidP="003E672E">
            <w:pPr>
              <w:pStyle w:val="ListParagraph"/>
              <w:numPr>
                <w:ilvl w:val="0"/>
                <w:numId w:val="32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</w:pPr>
            <w:r w:rsidRPr="003E672E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زيادة حجم الهواء الساري الذي يمر من 0.5 لتر أثناء الراحة إلى 3 لتر في حالة الجهد العضلي القوي و</w:t>
            </w:r>
            <w:r w:rsidRPr="003E672E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3E672E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الطويل</w:t>
            </w:r>
            <w:r w:rsidRPr="003E672E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.</w:t>
            </w:r>
          </w:p>
          <w:p w14:paraId="0F730345" w14:textId="77777777" w:rsidR="003E672E" w:rsidRPr="00BC3D87" w:rsidRDefault="003E672E" w:rsidP="003E672E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تظهر تغيرات الوظيفة القلبية في زيادة الوتيرة القلبية،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التي تكون في حدود 70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إلى 75 دقة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/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الدقيقة أثناء الراحة و</w:t>
            </w:r>
            <w:r w:rsidRPr="003E672E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التي تزداد تدريجيا مع الجهد العضلي لكن دون أن تجتاز القيمة العظمى و</w:t>
            </w:r>
            <w:r w:rsidRPr="003E672E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التي يمكن أن يتم حسابها حسب العلاقة التالية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:</w:t>
            </w:r>
            <w:r w:rsidRPr="00BC3D87">
              <w:rPr>
                <w:rFonts w:ascii="Calibri" w:hAnsi="Calibri" w:cs="Calibri" w:hint="cs"/>
                <w:b/>
                <w:bCs/>
                <w:sz w:val="24"/>
                <w:szCs w:val="24"/>
                <w:rtl/>
                <w:lang w:val="fr-FR"/>
              </w:rPr>
              <w:t> </w:t>
            </w:r>
          </w:p>
          <w:p w14:paraId="4A511D1F" w14:textId="77777777" w:rsidR="003E672E" w:rsidRPr="003E672E" w:rsidRDefault="003E672E" w:rsidP="003E672E">
            <w:pPr>
              <w:bidi/>
              <w:jc w:val="center"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</w:pPr>
            <w:r w:rsidRPr="003E672E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lastRenderedPageBreak/>
              <w:t>عمر الشخص (سنوات)</w:t>
            </w:r>
            <w:r w:rsidRPr="003E672E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FC max = 220 - </w:t>
            </w:r>
          </w:p>
          <w:p w14:paraId="24D70ACD" w14:textId="77777777" w:rsidR="003E672E" w:rsidRPr="00BC3D87" w:rsidRDefault="003E672E" w:rsidP="003E672E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</w:pP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 xml:space="preserve">تغيرات </w:t>
            </w:r>
            <w:r w:rsidRPr="003E672E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ستهلاك ث</w:t>
            </w:r>
            <w:r w:rsidRPr="003E672E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>نائ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 xml:space="preserve">ي الأكسجين الذي يمكن قياسه بفضل 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EXAO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ب</w:t>
            </w:r>
            <w:r w:rsidRPr="003E672E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ستعمال لاقط يقيس الكمية المتوسطة ل</w:t>
            </w:r>
            <w:r w:rsidRPr="003E672E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>ثنائ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ي أكسجين الزفير،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مع العلم أن الكمية المتوسطة لث</w:t>
            </w:r>
            <w:r w:rsidRPr="003E672E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>نائ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 xml:space="preserve">ي أكسجين الشهيق </w:t>
            </w:r>
            <w:r w:rsidRPr="003E672E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>ت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 xml:space="preserve">ساوي 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%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21 و</w:t>
            </w:r>
            <w:r w:rsidRPr="003E672E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يتم حساب الفرق من طرف الحاسوب، و</w:t>
            </w:r>
            <w:r w:rsidRPr="003E672E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تمثل كمية ث</w:t>
            </w:r>
            <w:r w:rsidRPr="003E672E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>نائ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ي الأكسجين المستهلك.</w:t>
            </w:r>
          </w:p>
          <w:p w14:paraId="68C61A76" w14:textId="77777777" w:rsidR="003E672E" w:rsidRPr="00BC3D87" w:rsidRDefault="003E672E" w:rsidP="003E672E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</w:pP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يمثل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VO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vertAlign w:val="subscript"/>
                <w:lang w:val="fr-FR" w:bidi="ar-DZ"/>
              </w:rPr>
              <w:t>2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max 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 xml:space="preserve"> الحجم الأعظمي لثنائي الأكسجين المستهلك من طرف شخص خلال دقيقة و</w:t>
            </w:r>
            <w:r w:rsidRPr="003E672E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 xml:space="preserve">الذي يبقى ثابت </w:t>
            </w:r>
            <w:r w:rsidRPr="003E672E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نطلاقا من جهد معين و</w:t>
            </w:r>
            <w:r w:rsidRPr="003E672E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يقاس بملل من ث</w:t>
            </w:r>
            <w:r w:rsidRPr="003E672E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>نائ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ي أكسجين/كغ من وزن الجسم/دقيقة.</w:t>
            </w:r>
          </w:p>
          <w:p w14:paraId="2EF18F57" w14:textId="7923871C" w:rsidR="002E093D" w:rsidRPr="003E672E" w:rsidRDefault="003E672E" w:rsidP="003E672E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</w:pP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يؤثر الجهد العضلي في نفس الوقت على الوتيرتين القلبية و</w:t>
            </w:r>
            <w:r w:rsidRPr="003E672E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التنفسية و</w:t>
            </w:r>
            <w:r w:rsidRPr="003E672E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ذلك من أجل زيادة التدفق الدموي و</w:t>
            </w:r>
            <w:r w:rsidRPr="003E672E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الهوائي لضمان تلبية حاجات العضلة من ثنائي الأكسجين و</w:t>
            </w:r>
            <w:r w:rsidRPr="003E672E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</w:t>
            </w:r>
            <w:r w:rsidRPr="00BC3D8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>غ</w:t>
            </w:r>
            <w:r w:rsidRPr="00BC3D8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لوكوز.</w:t>
            </w:r>
          </w:p>
        </w:tc>
      </w:tr>
      <w:tr w:rsidR="00DD7B6C" w14:paraId="1E7C0325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478B0A1F" w14:textId="77777777" w:rsidR="00DD7B6C" w:rsidRPr="00F31CA7" w:rsidRDefault="00DD7B6C" w:rsidP="00DD7B6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19BFDC56" w14:textId="36751224" w:rsidR="00732850" w:rsidRPr="00814DED" w:rsidRDefault="003E672E" w:rsidP="003E672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3E672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أنجز مخططا </w:t>
            </w:r>
            <w:r w:rsidRPr="003E672E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توضح فيه </w:t>
            </w:r>
            <w:r w:rsidRPr="003E672E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تأثير الجهد العضلي على </w:t>
            </w:r>
            <w:r w:rsidRPr="003E672E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الوظيفة</w:t>
            </w:r>
            <w:r w:rsidRPr="003E672E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القلبية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3E672E">
              <w:rPr>
                <w:rFonts w:asciiTheme="majorBidi" w:hAnsiTheme="majorBidi" w:cstheme="majorBidi"/>
                <w:sz w:val="24"/>
                <w:szCs w:val="24"/>
                <w:rtl/>
              </w:rPr>
              <w:t>التنفسية.</w:t>
            </w:r>
          </w:p>
          <w:p w14:paraId="5CF31973" w14:textId="454B7F26" w:rsidR="00814DED" w:rsidRPr="00732850" w:rsidRDefault="00DD7B6C" w:rsidP="00732850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1F60BEA2" w14:textId="5AB1400D" w:rsidR="00DD7B6C" w:rsidRDefault="00DD7B6C" w:rsidP="00814DED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لإجابة</w:t>
            </w:r>
          </w:p>
          <w:p w14:paraId="6D351802" w14:textId="08E81DA9" w:rsidR="00732850" w:rsidRDefault="00814DED" w:rsidP="003E672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-</w:t>
            </w:r>
            <w:r w:rsidR="00732850" w:rsidRPr="00732850">
              <w:rPr>
                <w:rFonts w:ascii="Traditional Arabic" w:hAnsi="Traditional Arabic" w:cs="Traditional Arabic" w:hint="cs"/>
                <w:b/>
                <w:bCs/>
                <w:noProof/>
                <w:color w:val="FF0000"/>
                <w:sz w:val="26"/>
                <w:szCs w:val="26"/>
                <w:rtl/>
                <w:lang w:val="fr-FR"/>
              </w:rPr>
              <w:t xml:space="preserve"> </w:t>
            </w:r>
            <w:r w:rsidR="003E672E" w:rsidRPr="003E672E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إ</w:t>
            </w:r>
            <w:r w:rsidR="003E672E" w:rsidRPr="003E672E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>نج</w:t>
            </w:r>
            <w:r w:rsidR="003E672E" w:rsidRPr="003E672E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ا</w:t>
            </w:r>
            <w:r w:rsidR="003E672E" w:rsidRPr="003E672E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 xml:space="preserve">ز مخطط </w:t>
            </w:r>
            <w:r w:rsidR="003E672E" w:rsidRPr="003E672E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يوضح</w:t>
            </w:r>
            <w:r w:rsidR="003E672E" w:rsidRPr="003E672E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="003E672E" w:rsidRPr="003E672E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 xml:space="preserve">تأثير الجهد العضلي على </w:t>
            </w:r>
            <w:r w:rsidR="003E672E" w:rsidRPr="003E672E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الوظيفة</w:t>
            </w:r>
            <w:r w:rsidR="003E672E" w:rsidRPr="003E672E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 xml:space="preserve"> القلبية و</w:t>
            </w:r>
            <w:r w:rsidR="003E672E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="003E672E" w:rsidRPr="003E672E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>التنفسية</w:t>
            </w:r>
            <w:r w:rsidR="00732850" w:rsidRPr="00732850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>:</w:t>
            </w:r>
            <w:r w:rsidR="00732850" w:rsidRPr="0073285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</w:p>
          <w:p w14:paraId="4BC69304" w14:textId="24141B2E" w:rsidR="003E672E" w:rsidRPr="00732850" w:rsidRDefault="003E672E" w:rsidP="003E672E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MA"/>
              </w:rPr>
            </w:pPr>
            <w:r w:rsidRPr="006C43BB">
              <w:rPr>
                <w:rFonts w:ascii="Traditional Arabic" w:hAnsi="Traditional Arabic" w:cs="Traditional Arabic"/>
                <w:noProof/>
                <w:color w:val="000000"/>
                <w:sz w:val="26"/>
                <w:szCs w:val="26"/>
                <w:rtl/>
                <w:lang w:eastAsia="fr-FR"/>
              </w:rPr>
              <w:drawing>
                <wp:inline distT="0" distB="0" distL="0" distR="0" wp14:anchorId="32638888" wp14:editId="08E8E246">
                  <wp:extent cx="6320203" cy="3200400"/>
                  <wp:effectExtent l="0" t="0" r="4445" b="0"/>
                  <wp:docPr id="4" name="Image 3" descr="C:\Users\Administrateur\Desktop\مذكرتي الجهد العضلي 2022\مخط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eur\Desktop\مذكرتي الجهد العضلي 2022\مخط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3567" cy="3202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FA8386" w14:textId="43AFB740" w:rsidR="0035255E" w:rsidRDefault="0035255E" w:rsidP="0073285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3A419FA9" w14:textId="77777777" w:rsidR="00732850" w:rsidRDefault="00732850" w:rsidP="0073285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71C7B3C5" w14:textId="77777777" w:rsidR="00732850" w:rsidRDefault="00732850" w:rsidP="0073285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1A75B405" w14:textId="77777777" w:rsidR="00732850" w:rsidRDefault="00732850" w:rsidP="0073285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664CCA90" w14:textId="77777777" w:rsidR="00732850" w:rsidRDefault="00732850" w:rsidP="0073285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4F5A770D" w14:textId="77777777" w:rsidR="00732850" w:rsidRDefault="00732850" w:rsidP="0073285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03340AE9" w14:textId="77777777" w:rsidR="00732850" w:rsidRDefault="00732850" w:rsidP="0073285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71B69AF1" w14:textId="77777777" w:rsidR="00732850" w:rsidRDefault="00732850" w:rsidP="0073285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43E7764B" w14:textId="77777777" w:rsidR="00732850" w:rsidRDefault="00732850" w:rsidP="0073285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413F93BF" w14:textId="77777777" w:rsidR="00732850" w:rsidRDefault="00732850" w:rsidP="0073285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75AB23FA" w14:textId="77777777" w:rsidR="00732850" w:rsidRDefault="00732850" w:rsidP="0073285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50EF689F" w14:textId="77777777" w:rsidR="00732850" w:rsidRDefault="00732850" w:rsidP="0073285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4E2FF7BE" w14:textId="77777777" w:rsidR="00732850" w:rsidRDefault="00732850" w:rsidP="0073285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3506DEED" w14:textId="77777777" w:rsidR="00732850" w:rsidRDefault="00732850" w:rsidP="0073285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7104D138" w14:textId="77777777" w:rsidR="00732850" w:rsidRDefault="00732850" w:rsidP="0073285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17C3A69F" w14:textId="77777777" w:rsidR="003E672E" w:rsidRDefault="003E672E" w:rsidP="003E672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581D307E" w14:textId="77777777" w:rsidR="003E672E" w:rsidRDefault="003E672E" w:rsidP="003E672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1B7CD174" w14:textId="008229A9" w:rsidR="003E672E" w:rsidRPr="00814DED" w:rsidRDefault="003E672E" w:rsidP="003E672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</w:tc>
      </w:tr>
    </w:tbl>
    <w:p w14:paraId="06AB08D1" w14:textId="48E86C77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25"/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2A838" w14:textId="77777777" w:rsidR="000E7D8C" w:rsidRDefault="000E7D8C" w:rsidP="00AE482B">
      <w:pPr>
        <w:spacing w:after="0" w:line="240" w:lineRule="auto"/>
      </w:pPr>
      <w:r>
        <w:separator/>
      </w:r>
    </w:p>
  </w:endnote>
  <w:endnote w:type="continuationSeparator" w:id="0">
    <w:p w14:paraId="10EC628C" w14:textId="77777777" w:rsidR="000E7D8C" w:rsidRDefault="000E7D8C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1B91E" w14:textId="77777777" w:rsidR="000E7D8C" w:rsidRDefault="000E7D8C" w:rsidP="00AE482B">
      <w:pPr>
        <w:spacing w:after="0" w:line="240" w:lineRule="auto"/>
      </w:pPr>
      <w:r>
        <w:separator/>
      </w:r>
    </w:p>
  </w:footnote>
  <w:footnote w:type="continuationSeparator" w:id="0">
    <w:p w14:paraId="40890633" w14:textId="77777777" w:rsidR="000E7D8C" w:rsidRDefault="000E7D8C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959" type="#_x0000_t75" style="width:14.4pt;height:14.4pt" o:bullet="t">
        <v:imagedata r:id="rId1" o:title="BD14579_"/>
      </v:shape>
    </w:pict>
  </w:numPicBullet>
  <w:numPicBullet w:numPicBulletId="1">
    <w:pict>
      <v:shape id="_x0000_i2960" type="#_x0000_t75" style="width:14.4pt;height:14.4pt" o:bullet="t">
        <v:imagedata r:id="rId2" o:title="BD14579_"/>
      </v:shape>
    </w:pict>
  </w:numPicBullet>
  <w:abstractNum w:abstractNumId="0" w15:restartNumberingAfterBreak="0">
    <w:nsid w:val="009509B1"/>
    <w:multiLevelType w:val="hybridMultilevel"/>
    <w:tmpl w:val="9398BC16"/>
    <w:lvl w:ilvl="0" w:tplc="685C2DA4">
      <w:start w:val="1"/>
      <w:numFmt w:val="bullet"/>
      <w:lvlText w:val=""/>
      <w:lvlPicBulletId w:val="1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1246AAB"/>
    <w:multiLevelType w:val="hybridMultilevel"/>
    <w:tmpl w:val="E8AE1DC6"/>
    <w:lvl w:ilvl="0" w:tplc="B00C5FB4">
      <w:start w:val="1"/>
      <w:numFmt w:val="bullet"/>
      <w:lvlText w:val=""/>
      <w:lvlPicBulletId w:val="0"/>
      <w:lvlJc w:val="left"/>
      <w:pPr>
        <w:ind w:left="502" w:hanging="360"/>
      </w:pPr>
      <w:rPr>
        <w:rFonts w:ascii="Wingdings" w:hAnsi="Wingdings" w:hint="default"/>
        <w:b/>
        <w:bCs/>
        <w:color w:val="00B050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012B0BDC"/>
    <w:multiLevelType w:val="hybridMultilevel"/>
    <w:tmpl w:val="E6B2C70A"/>
    <w:lvl w:ilvl="0" w:tplc="25522662">
      <w:start w:val="75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  <w:bCs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E10D9E"/>
    <w:multiLevelType w:val="hybridMultilevel"/>
    <w:tmpl w:val="9C74BE3E"/>
    <w:lvl w:ilvl="0" w:tplc="AFD285C6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AE3D1D"/>
    <w:multiLevelType w:val="hybridMultilevel"/>
    <w:tmpl w:val="EADEE896"/>
    <w:lvl w:ilvl="0" w:tplc="65F4C3A8">
      <w:start w:val="1"/>
      <w:numFmt w:val="bullet"/>
      <w:lvlText w:val=""/>
      <w:lvlPicBulletId w:val="1"/>
      <w:lvlJc w:val="left"/>
      <w:pPr>
        <w:ind w:left="4329" w:hanging="360"/>
      </w:pPr>
      <w:rPr>
        <w:rFonts w:ascii="Symbol" w:hAnsi="Symbol" w:hint="default"/>
        <w:b/>
        <w:bCs/>
        <w:color w:val="auto"/>
        <w:sz w:val="12"/>
        <w:szCs w:val="12"/>
        <w:lang w:bidi="ar-SA"/>
      </w:rPr>
    </w:lvl>
    <w:lvl w:ilvl="1" w:tplc="040C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5" w15:restartNumberingAfterBreak="0">
    <w:nsid w:val="09077955"/>
    <w:multiLevelType w:val="hybridMultilevel"/>
    <w:tmpl w:val="623E4294"/>
    <w:lvl w:ilvl="0" w:tplc="EE782008">
      <w:start w:val="1"/>
      <w:numFmt w:val="bullet"/>
      <w:lvlText w:val=""/>
      <w:lvlPicBulletId w:val="1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  <w:lang w:bidi="ar-DZ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0C94352A"/>
    <w:multiLevelType w:val="hybridMultilevel"/>
    <w:tmpl w:val="5E1EFFAC"/>
    <w:lvl w:ilvl="0" w:tplc="2EE8BFB4">
      <w:start w:val="1"/>
      <w:numFmt w:val="bullet"/>
      <w:lvlText w:val=""/>
      <w:lvlPicBulletId w:val="1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0EF33026"/>
    <w:multiLevelType w:val="hybridMultilevel"/>
    <w:tmpl w:val="D64A55CC"/>
    <w:lvl w:ilvl="0" w:tplc="942C029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114A7980"/>
    <w:multiLevelType w:val="hybridMultilevel"/>
    <w:tmpl w:val="E79E52A4"/>
    <w:lvl w:ilvl="0" w:tplc="EE782008">
      <w:start w:val="1"/>
      <w:numFmt w:val="bullet"/>
      <w:lvlText w:val=""/>
      <w:lvlPicBulletId w:val="1"/>
      <w:lvlJc w:val="left"/>
      <w:pPr>
        <w:ind w:left="2344" w:hanging="360"/>
      </w:pPr>
      <w:rPr>
        <w:rFonts w:ascii="Symbol" w:hAnsi="Symbol" w:hint="default"/>
        <w:color w:val="auto"/>
        <w:sz w:val="12"/>
        <w:szCs w:val="12"/>
        <w:lang w:bidi="ar-DZ"/>
      </w:rPr>
    </w:lvl>
    <w:lvl w:ilvl="1" w:tplc="040C0003" w:tentative="1">
      <w:start w:val="1"/>
      <w:numFmt w:val="bullet"/>
      <w:lvlText w:val="o"/>
      <w:lvlJc w:val="left"/>
      <w:pPr>
        <w:ind w:left="30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4" w:hanging="360"/>
      </w:pPr>
      <w:rPr>
        <w:rFonts w:ascii="Wingdings" w:hAnsi="Wingdings" w:hint="default"/>
      </w:rPr>
    </w:lvl>
  </w:abstractNum>
  <w:abstractNum w:abstractNumId="9" w15:restartNumberingAfterBreak="0">
    <w:nsid w:val="14011BEC"/>
    <w:multiLevelType w:val="hybridMultilevel"/>
    <w:tmpl w:val="B796AA5E"/>
    <w:lvl w:ilvl="0" w:tplc="EE782008">
      <w:start w:val="1"/>
      <w:numFmt w:val="bullet"/>
      <w:lvlText w:val=""/>
      <w:lvlPicBulletId w:val="1"/>
      <w:lvlJc w:val="left"/>
      <w:pPr>
        <w:ind w:left="2344" w:hanging="360"/>
      </w:pPr>
      <w:rPr>
        <w:rFonts w:ascii="Symbol" w:hAnsi="Symbol" w:hint="default"/>
        <w:b/>
        <w:color w:val="auto"/>
        <w:sz w:val="12"/>
        <w:szCs w:val="12"/>
        <w:lang w:bidi="ar-DZ"/>
      </w:rPr>
    </w:lvl>
    <w:lvl w:ilvl="1" w:tplc="040C0003" w:tentative="1">
      <w:start w:val="1"/>
      <w:numFmt w:val="bullet"/>
      <w:lvlText w:val="o"/>
      <w:lvlJc w:val="left"/>
      <w:pPr>
        <w:ind w:left="30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4" w:hanging="360"/>
      </w:pPr>
      <w:rPr>
        <w:rFonts w:ascii="Wingdings" w:hAnsi="Wingdings" w:hint="default"/>
      </w:rPr>
    </w:lvl>
  </w:abstractNum>
  <w:abstractNum w:abstractNumId="10" w15:restartNumberingAfterBreak="0">
    <w:nsid w:val="19CB3794"/>
    <w:multiLevelType w:val="hybridMultilevel"/>
    <w:tmpl w:val="2190D8B0"/>
    <w:lvl w:ilvl="0" w:tplc="7B783EB6">
      <w:start w:val="1"/>
      <w:numFmt w:val="bullet"/>
      <w:lvlText w:val=""/>
      <w:lvlPicBulletId w:val="1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1A8F1228"/>
    <w:multiLevelType w:val="hybridMultilevel"/>
    <w:tmpl w:val="124EB0A0"/>
    <w:lvl w:ilvl="0" w:tplc="5880AEA2">
      <w:start w:val="1"/>
      <w:numFmt w:val="bullet"/>
      <w:lvlText w:val=""/>
      <w:lvlJc w:val="left"/>
      <w:pPr>
        <w:ind w:left="1222" w:hanging="360"/>
      </w:pPr>
      <w:rPr>
        <w:rFonts w:ascii="Symbol" w:hAnsi="Symbol" w:hint="default"/>
        <w:color w:val="7030A0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2" w15:restartNumberingAfterBreak="0">
    <w:nsid w:val="1DE5245E"/>
    <w:multiLevelType w:val="hybridMultilevel"/>
    <w:tmpl w:val="207CAC3A"/>
    <w:lvl w:ilvl="0" w:tplc="96FEF6B4">
      <w:start w:val="1"/>
      <w:numFmt w:val="bullet"/>
      <w:lvlText w:val=""/>
      <w:lvlJc w:val="left"/>
      <w:pPr>
        <w:ind w:left="1001" w:hanging="360"/>
      </w:pPr>
      <w:rPr>
        <w:rFonts w:ascii="Symbol" w:hAnsi="Symbol" w:hint="default"/>
        <w:color w:val="7030A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7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1" w:hanging="360"/>
      </w:pPr>
      <w:rPr>
        <w:rFonts w:ascii="Wingdings" w:hAnsi="Wingdings" w:hint="default"/>
      </w:rPr>
    </w:lvl>
  </w:abstractNum>
  <w:abstractNum w:abstractNumId="13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CC5230"/>
    <w:multiLevelType w:val="hybridMultilevel"/>
    <w:tmpl w:val="71C06BF2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EF69BC"/>
    <w:multiLevelType w:val="hybridMultilevel"/>
    <w:tmpl w:val="E7C068C0"/>
    <w:lvl w:ilvl="0" w:tplc="2F52B51C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28016A74"/>
    <w:multiLevelType w:val="hybridMultilevel"/>
    <w:tmpl w:val="C7D6FF34"/>
    <w:lvl w:ilvl="0" w:tplc="FBDA8004">
      <w:start w:val="1"/>
      <w:numFmt w:val="bullet"/>
      <w:lvlText w:val=""/>
      <w:lvlJc w:val="left"/>
      <w:pPr>
        <w:ind w:left="1069" w:hanging="360"/>
      </w:pPr>
      <w:rPr>
        <w:rFonts w:ascii="Symbol" w:hAnsi="Symbol" w:hint="default"/>
        <w:color w:val="7030A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28087407"/>
    <w:multiLevelType w:val="hybridMultilevel"/>
    <w:tmpl w:val="1EFC01AA"/>
    <w:lvl w:ilvl="0" w:tplc="E026D198">
      <w:start w:val="1"/>
      <w:numFmt w:val="bullet"/>
      <w:lvlText w:val=""/>
      <w:lvlPicBulletId w:val="1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29C357CB"/>
    <w:multiLevelType w:val="hybridMultilevel"/>
    <w:tmpl w:val="0C78CBD2"/>
    <w:lvl w:ilvl="0" w:tplc="1000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b/>
        <w:bCs/>
        <w:color w:val="auto"/>
        <w:sz w:val="12"/>
        <w:szCs w:val="12"/>
      </w:rPr>
    </w:lvl>
    <w:lvl w:ilvl="1" w:tplc="040C0019" w:tentative="1">
      <w:start w:val="1"/>
      <w:numFmt w:val="lowerLetter"/>
      <w:lvlText w:val="%2."/>
      <w:lvlJc w:val="left"/>
      <w:pPr>
        <w:ind w:left="1298" w:hanging="360"/>
      </w:pPr>
    </w:lvl>
    <w:lvl w:ilvl="2" w:tplc="040C001B" w:tentative="1">
      <w:start w:val="1"/>
      <w:numFmt w:val="lowerRoman"/>
      <w:lvlText w:val="%3."/>
      <w:lvlJc w:val="right"/>
      <w:pPr>
        <w:ind w:left="2018" w:hanging="180"/>
      </w:pPr>
    </w:lvl>
    <w:lvl w:ilvl="3" w:tplc="040C000F" w:tentative="1">
      <w:start w:val="1"/>
      <w:numFmt w:val="decimal"/>
      <w:lvlText w:val="%4."/>
      <w:lvlJc w:val="left"/>
      <w:pPr>
        <w:ind w:left="2738" w:hanging="360"/>
      </w:pPr>
    </w:lvl>
    <w:lvl w:ilvl="4" w:tplc="040C0019" w:tentative="1">
      <w:start w:val="1"/>
      <w:numFmt w:val="lowerLetter"/>
      <w:lvlText w:val="%5."/>
      <w:lvlJc w:val="left"/>
      <w:pPr>
        <w:ind w:left="3458" w:hanging="360"/>
      </w:pPr>
    </w:lvl>
    <w:lvl w:ilvl="5" w:tplc="040C001B" w:tentative="1">
      <w:start w:val="1"/>
      <w:numFmt w:val="lowerRoman"/>
      <w:lvlText w:val="%6."/>
      <w:lvlJc w:val="right"/>
      <w:pPr>
        <w:ind w:left="4178" w:hanging="180"/>
      </w:pPr>
    </w:lvl>
    <w:lvl w:ilvl="6" w:tplc="040C000F" w:tentative="1">
      <w:start w:val="1"/>
      <w:numFmt w:val="decimal"/>
      <w:lvlText w:val="%7."/>
      <w:lvlJc w:val="left"/>
      <w:pPr>
        <w:ind w:left="4898" w:hanging="360"/>
      </w:pPr>
    </w:lvl>
    <w:lvl w:ilvl="7" w:tplc="040C0019" w:tentative="1">
      <w:start w:val="1"/>
      <w:numFmt w:val="lowerLetter"/>
      <w:lvlText w:val="%8."/>
      <w:lvlJc w:val="left"/>
      <w:pPr>
        <w:ind w:left="5618" w:hanging="360"/>
      </w:pPr>
    </w:lvl>
    <w:lvl w:ilvl="8" w:tplc="040C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9" w15:restartNumberingAfterBreak="0">
    <w:nsid w:val="2A466C3A"/>
    <w:multiLevelType w:val="hybridMultilevel"/>
    <w:tmpl w:val="7C9A81E4"/>
    <w:lvl w:ilvl="0" w:tplc="BC38295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621B71"/>
    <w:multiLevelType w:val="hybridMultilevel"/>
    <w:tmpl w:val="12ACC2D2"/>
    <w:lvl w:ilvl="0" w:tplc="B00C5FB4">
      <w:start w:val="1"/>
      <w:numFmt w:val="bullet"/>
      <w:lvlText w:val=""/>
      <w:lvlPicBulletId w:val="0"/>
      <w:lvlJc w:val="left"/>
      <w:pPr>
        <w:ind w:left="502" w:hanging="360"/>
      </w:pPr>
      <w:rPr>
        <w:rFonts w:ascii="Wingdings" w:hAnsi="Wingdings" w:hint="default"/>
        <w:b/>
        <w:bCs/>
        <w:color w:val="00B050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D75881"/>
    <w:multiLevelType w:val="hybridMultilevel"/>
    <w:tmpl w:val="9BB27D60"/>
    <w:lvl w:ilvl="0" w:tplc="EEAE16FE">
      <w:start w:val="1"/>
      <w:numFmt w:val="bullet"/>
      <w:lvlText w:val=""/>
      <w:lvlPicBulletId w:val="1"/>
      <w:lvlJc w:val="left"/>
      <w:pPr>
        <w:ind w:left="785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3DF81820"/>
    <w:multiLevelType w:val="hybridMultilevel"/>
    <w:tmpl w:val="9AFEABDC"/>
    <w:lvl w:ilvl="0" w:tplc="89085C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000000" w:themeColor="text1"/>
        <w:lang w:val="fr-FR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F73D5C"/>
    <w:multiLevelType w:val="hybridMultilevel"/>
    <w:tmpl w:val="C37E4B7A"/>
    <w:lvl w:ilvl="0" w:tplc="B91E61D0">
      <w:numFmt w:val="bullet"/>
      <w:lvlText w:val="-"/>
      <w:lvlJc w:val="left"/>
      <w:pPr>
        <w:ind w:left="1352" w:hanging="360"/>
      </w:pPr>
      <w:rPr>
        <w:rFonts w:ascii="Traditional Arabic" w:eastAsiaTheme="minorHAnsi" w:hAnsi="Traditional Arabic" w:cs="Traditional Arabic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7908BF"/>
    <w:multiLevelType w:val="hybridMultilevel"/>
    <w:tmpl w:val="68AC2FE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5770EF"/>
    <w:multiLevelType w:val="hybridMultilevel"/>
    <w:tmpl w:val="DB18AB42"/>
    <w:lvl w:ilvl="0" w:tplc="A572A4D4">
      <w:start w:val="1"/>
      <w:numFmt w:val="bullet"/>
      <w:lvlText w:val=""/>
      <w:lvlPicBulletId w:val="1"/>
      <w:lvlJc w:val="left"/>
      <w:pPr>
        <w:ind w:left="643" w:hanging="360"/>
      </w:pPr>
      <w:rPr>
        <w:rFonts w:ascii="Symbol" w:hAnsi="Symbol" w:hint="default"/>
        <w:b/>
        <w:bCs/>
        <w:color w:val="auto"/>
        <w:sz w:val="12"/>
        <w:szCs w:val="12"/>
      </w:rPr>
    </w:lvl>
    <w:lvl w:ilvl="1" w:tplc="040C0019" w:tentative="1">
      <w:start w:val="1"/>
      <w:numFmt w:val="lowerLetter"/>
      <w:lvlText w:val="%2."/>
      <w:lvlJc w:val="left"/>
      <w:pPr>
        <w:ind w:left="1079" w:hanging="360"/>
      </w:pPr>
    </w:lvl>
    <w:lvl w:ilvl="2" w:tplc="040C001B" w:tentative="1">
      <w:start w:val="1"/>
      <w:numFmt w:val="lowerRoman"/>
      <w:lvlText w:val="%3."/>
      <w:lvlJc w:val="right"/>
      <w:pPr>
        <w:ind w:left="1799" w:hanging="180"/>
      </w:pPr>
    </w:lvl>
    <w:lvl w:ilvl="3" w:tplc="040C000F" w:tentative="1">
      <w:start w:val="1"/>
      <w:numFmt w:val="decimal"/>
      <w:lvlText w:val="%4."/>
      <w:lvlJc w:val="left"/>
      <w:pPr>
        <w:ind w:left="2519" w:hanging="360"/>
      </w:pPr>
    </w:lvl>
    <w:lvl w:ilvl="4" w:tplc="040C0019" w:tentative="1">
      <w:start w:val="1"/>
      <w:numFmt w:val="lowerLetter"/>
      <w:lvlText w:val="%5."/>
      <w:lvlJc w:val="left"/>
      <w:pPr>
        <w:ind w:left="3239" w:hanging="360"/>
      </w:pPr>
    </w:lvl>
    <w:lvl w:ilvl="5" w:tplc="040C001B" w:tentative="1">
      <w:start w:val="1"/>
      <w:numFmt w:val="lowerRoman"/>
      <w:lvlText w:val="%6."/>
      <w:lvlJc w:val="right"/>
      <w:pPr>
        <w:ind w:left="3959" w:hanging="180"/>
      </w:pPr>
    </w:lvl>
    <w:lvl w:ilvl="6" w:tplc="040C000F" w:tentative="1">
      <w:start w:val="1"/>
      <w:numFmt w:val="decimal"/>
      <w:lvlText w:val="%7."/>
      <w:lvlJc w:val="left"/>
      <w:pPr>
        <w:ind w:left="4679" w:hanging="360"/>
      </w:pPr>
    </w:lvl>
    <w:lvl w:ilvl="7" w:tplc="040C0019" w:tentative="1">
      <w:start w:val="1"/>
      <w:numFmt w:val="lowerLetter"/>
      <w:lvlText w:val="%8."/>
      <w:lvlJc w:val="left"/>
      <w:pPr>
        <w:ind w:left="5399" w:hanging="360"/>
      </w:pPr>
    </w:lvl>
    <w:lvl w:ilvl="8" w:tplc="040C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7" w15:restartNumberingAfterBreak="0">
    <w:nsid w:val="499E7A6F"/>
    <w:multiLevelType w:val="hybridMultilevel"/>
    <w:tmpl w:val="E3142EB8"/>
    <w:lvl w:ilvl="0" w:tplc="7D52514E">
      <w:start w:val="2"/>
      <w:numFmt w:val="bullet"/>
      <w:lvlText w:val="-"/>
      <w:lvlJc w:val="left"/>
      <w:pPr>
        <w:ind w:left="1069" w:hanging="360"/>
      </w:pPr>
      <w:rPr>
        <w:rFonts w:ascii="Traditional Arabic" w:eastAsiaTheme="minorHAnsi" w:hAnsi="Traditional Arabic" w:cs="Traditional Arabic" w:hint="default"/>
        <w:b w:val="0"/>
        <w:bCs w:val="0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 w15:restartNumberingAfterBreak="0">
    <w:nsid w:val="49DC45C0"/>
    <w:multiLevelType w:val="hybridMultilevel"/>
    <w:tmpl w:val="9EEAE0C8"/>
    <w:lvl w:ilvl="0" w:tplc="EE78200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12"/>
        <w:szCs w:val="12"/>
        <w:lang w:bidi="ar-DZ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FC20CD7"/>
    <w:multiLevelType w:val="hybridMultilevel"/>
    <w:tmpl w:val="E918FFA8"/>
    <w:lvl w:ilvl="0" w:tplc="8C704DFE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  <w:color w:val="auto"/>
        <w:sz w:val="12"/>
        <w:szCs w:val="12"/>
        <w:lang w:bidi="ar-MA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1E211CF"/>
    <w:multiLevelType w:val="hybridMultilevel"/>
    <w:tmpl w:val="BE6CEE36"/>
    <w:lvl w:ilvl="0" w:tplc="EE78200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12"/>
        <w:szCs w:val="12"/>
        <w:lang w:bidi="ar-DZ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51E17FD"/>
    <w:multiLevelType w:val="hybridMultilevel"/>
    <w:tmpl w:val="4E58EB30"/>
    <w:lvl w:ilvl="0" w:tplc="B002D920">
      <w:start w:val="2"/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315A64"/>
    <w:multiLevelType w:val="hybridMultilevel"/>
    <w:tmpl w:val="2856DBC2"/>
    <w:lvl w:ilvl="0" w:tplc="3056A68C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EF47B5"/>
    <w:multiLevelType w:val="hybridMultilevel"/>
    <w:tmpl w:val="82A2E66C"/>
    <w:lvl w:ilvl="0" w:tplc="ACB2DE12">
      <w:start w:val="1"/>
      <w:numFmt w:val="bullet"/>
      <w:lvlText w:val=""/>
      <w:lvlPicBulletId w:val="1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4" w15:restartNumberingAfterBreak="0">
    <w:nsid w:val="60CD540A"/>
    <w:multiLevelType w:val="hybridMultilevel"/>
    <w:tmpl w:val="B39AB252"/>
    <w:lvl w:ilvl="0" w:tplc="25522662">
      <w:start w:val="75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8760D3"/>
    <w:multiLevelType w:val="hybridMultilevel"/>
    <w:tmpl w:val="D7B00B80"/>
    <w:lvl w:ilvl="0" w:tplc="93CA4C6E">
      <w:start w:val="2"/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38532A"/>
    <w:multiLevelType w:val="hybridMultilevel"/>
    <w:tmpl w:val="D20A5C56"/>
    <w:lvl w:ilvl="0" w:tplc="E98E79D6">
      <w:start w:val="1"/>
      <w:numFmt w:val="bullet"/>
      <w:lvlText w:val=""/>
      <w:lvlPicBulletId w:val="1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  <w:lang w:bidi="ar-SA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7" w15:restartNumberingAfterBreak="0">
    <w:nsid w:val="6B032226"/>
    <w:multiLevelType w:val="hybridMultilevel"/>
    <w:tmpl w:val="AD6A3AC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022746"/>
    <w:multiLevelType w:val="hybridMultilevel"/>
    <w:tmpl w:val="6E8C8300"/>
    <w:lvl w:ilvl="0" w:tplc="13D07E1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2F6C0E"/>
    <w:multiLevelType w:val="hybridMultilevel"/>
    <w:tmpl w:val="4852EAF6"/>
    <w:lvl w:ilvl="0" w:tplc="942C029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0" w15:restartNumberingAfterBreak="0">
    <w:nsid w:val="6E9E68A9"/>
    <w:multiLevelType w:val="hybridMultilevel"/>
    <w:tmpl w:val="9D4E3DFA"/>
    <w:lvl w:ilvl="0" w:tplc="3056A68C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  <w:lang w:bidi="ar-DZ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1" w15:restartNumberingAfterBreak="0">
    <w:nsid w:val="7BC3282B"/>
    <w:multiLevelType w:val="hybridMultilevel"/>
    <w:tmpl w:val="4BE86BCC"/>
    <w:lvl w:ilvl="0" w:tplc="D552357E">
      <w:start w:val="2"/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437FA7"/>
    <w:multiLevelType w:val="hybridMultilevel"/>
    <w:tmpl w:val="B9301472"/>
    <w:lvl w:ilvl="0" w:tplc="9FB0B30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2"/>
  </w:num>
  <w:num w:numId="3">
    <w:abstractNumId w:val="14"/>
  </w:num>
  <w:num w:numId="4">
    <w:abstractNumId w:val="3"/>
  </w:num>
  <w:num w:numId="5">
    <w:abstractNumId w:val="31"/>
  </w:num>
  <w:num w:numId="6">
    <w:abstractNumId w:val="7"/>
  </w:num>
  <w:num w:numId="7">
    <w:abstractNumId w:val="11"/>
  </w:num>
  <w:num w:numId="8">
    <w:abstractNumId w:val="0"/>
  </w:num>
  <w:num w:numId="9">
    <w:abstractNumId w:val="38"/>
  </w:num>
  <w:num w:numId="10">
    <w:abstractNumId w:val="4"/>
  </w:num>
  <w:num w:numId="11">
    <w:abstractNumId w:val="25"/>
  </w:num>
  <w:num w:numId="12">
    <w:abstractNumId w:val="42"/>
  </w:num>
  <w:num w:numId="13">
    <w:abstractNumId w:val="2"/>
  </w:num>
  <w:num w:numId="14">
    <w:abstractNumId w:val="39"/>
  </w:num>
  <w:num w:numId="15">
    <w:abstractNumId w:val="1"/>
  </w:num>
  <w:num w:numId="16">
    <w:abstractNumId w:val="21"/>
  </w:num>
  <w:num w:numId="17">
    <w:abstractNumId w:val="20"/>
  </w:num>
  <w:num w:numId="18">
    <w:abstractNumId w:val="29"/>
  </w:num>
  <w:num w:numId="19">
    <w:abstractNumId w:val="15"/>
  </w:num>
  <w:num w:numId="20">
    <w:abstractNumId w:val="23"/>
  </w:num>
  <w:num w:numId="21">
    <w:abstractNumId w:val="24"/>
  </w:num>
  <w:num w:numId="22">
    <w:abstractNumId w:val="19"/>
  </w:num>
  <w:num w:numId="23">
    <w:abstractNumId w:val="34"/>
  </w:num>
  <w:num w:numId="24">
    <w:abstractNumId w:val="35"/>
  </w:num>
  <w:num w:numId="25">
    <w:abstractNumId w:val="41"/>
  </w:num>
  <w:num w:numId="26">
    <w:abstractNumId w:val="26"/>
  </w:num>
  <w:num w:numId="27">
    <w:abstractNumId w:val="18"/>
  </w:num>
  <w:num w:numId="28">
    <w:abstractNumId w:val="40"/>
  </w:num>
  <w:num w:numId="29">
    <w:abstractNumId w:val="12"/>
  </w:num>
  <w:num w:numId="30">
    <w:abstractNumId w:val="36"/>
  </w:num>
  <w:num w:numId="31">
    <w:abstractNumId w:val="16"/>
  </w:num>
  <w:num w:numId="32">
    <w:abstractNumId w:val="37"/>
  </w:num>
  <w:num w:numId="33">
    <w:abstractNumId w:val="32"/>
  </w:num>
  <w:num w:numId="34">
    <w:abstractNumId w:val="17"/>
  </w:num>
  <w:num w:numId="35">
    <w:abstractNumId w:val="5"/>
  </w:num>
  <w:num w:numId="36">
    <w:abstractNumId w:val="6"/>
  </w:num>
  <w:num w:numId="37">
    <w:abstractNumId w:val="28"/>
  </w:num>
  <w:num w:numId="38">
    <w:abstractNumId w:val="30"/>
  </w:num>
  <w:num w:numId="39">
    <w:abstractNumId w:val="10"/>
  </w:num>
  <w:num w:numId="40">
    <w:abstractNumId w:val="9"/>
  </w:num>
  <w:num w:numId="41">
    <w:abstractNumId w:val="8"/>
  </w:num>
  <w:num w:numId="42">
    <w:abstractNumId w:val="33"/>
  </w:num>
  <w:num w:numId="43">
    <w:abstractNumId w:val="2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3AF5"/>
    <w:rsid w:val="0002009C"/>
    <w:rsid w:val="00021DF0"/>
    <w:rsid w:val="0002357A"/>
    <w:rsid w:val="00024066"/>
    <w:rsid w:val="000246EC"/>
    <w:rsid w:val="00026CD6"/>
    <w:rsid w:val="00027DED"/>
    <w:rsid w:val="00030243"/>
    <w:rsid w:val="00030701"/>
    <w:rsid w:val="00031589"/>
    <w:rsid w:val="0003737C"/>
    <w:rsid w:val="00043336"/>
    <w:rsid w:val="00044D7A"/>
    <w:rsid w:val="0004674F"/>
    <w:rsid w:val="0004679C"/>
    <w:rsid w:val="000529E7"/>
    <w:rsid w:val="00053C3F"/>
    <w:rsid w:val="00054DED"/>
    <w:rsid w:val="0006399F"/>
    <w:rsid w:val="00064718"/>
    <w:rsid w:val="00064CC3"/>
    <w:rsid w:val="00075220"/>
    <w:rsid w:val="000838B7"/>
    <w:rsid w:val="00085CFC"/>
    <w:rsid w:val="00086F58"/>
    <w:rsid w:val="0008716E"/>
    <w:rsid w:val="000955A9"/>
    <w:rsid w:val="000964BB"/>
    <w:rsid w:val="000C0DFE"/>
    <w:rsid w:val="000D3393"/>
    <w:rsid w:val="000D7C7E"/>
    <w:rsid w:val="000E7D8C"/>
    <w:rsid w:val="000F14B4"/>
    <w:rsid w:val="000F19A5"/>
    <w:rsid w:val="000F254D"/>
    <w:rsid w:val="000F3F13"/>
    <w:rsid w:val="000F5842"/>
    <w:rsid w:val="000F6DA2"/>
    <w:rsid w:val="001012E9"/>
    <w:rsid w:val="00101CD6"/>
    <w:rsid w:val="00104420"/>
    <w:rsid w:val="001045FA"/>
    <w:rsid w:val="00105AE7"/>
    <w:rsid w:val="001062FC"/>
    <w:rsid w:val="00115133"/>
    <w:rsid w:val="00116370"/>
    <w:rsid w:val="00120778"/>
    <w:rsid w:val="0012243C"/>
    <w:rsid w:val="00122D1E"/>
    <w:rsid w:val="0012316E"/>
    <w:rsid w:val="00125107"/>
    <w:rsid w:val="00125DB8"/>
    <w:rsid w:val="00131E79"/>
    <w:rsid w:val="00133EDF"/>
    <w:rsid w:val="00134C43"/>
    <w:rsid w:val="00143F17"/>
    <w:rsid w:val="0014561D"/>
    <w:rsid w:val="00147E4B"/>
    <w:rsid w:val="0015089D"/>
    <w:rsid w:val="001544ED"/>
    <w:rsid w:val="00156AD9"/>
    <w:rsid w:val="001604EF"/>
    <w:rsid w:val="00162F48"/>
    <w:rsid w:val="00164423"/>
    <w:rsid w:val="00164944"/>
    <w:rsid w:val="001650F2"/>
    <w:rsid w:val="00165C47"/>
    <w:rsid w:val="00165D9F"/>
    <w:rsid w:val="00167C42"/>
    <w:rsid w:val="001733E3"/>
    <w:rsid w:val="001743CC"/>
    <w:rsid w:val="00177960"/>
    <w:rsid w:val="001852AF"/>
    <w:rsid w:val="001867BE"/>
    <w:rsid w:val="001878F4"/>
    <w:rsid w:val="001A4BC1"/>
    <w:rsid w:val="001A4D64"/>
    <w:rsid w:val="001A5CD9"/>
    <w:rsid w:val="001B130A"/>
    <w:rsid w:val="001B48CE"/>
    <w:rsid w:val="001B500F"/>
    <w:rsid w:val="001B7963"/>
    <w:rsid w:val="001C0B25"/>
    <w:rsid w:val="001C7142"/>
    <w:rsid w:val="001D2114"/>
    <w:rsid w:val="001D447F"/>
    <w:rsid w:val="001D70DA"/>
    <w:rsid w:val="001E3606"/>
    <w:rsid w:val="001E7A7D"/>
    <w:rsid w:val="001E7DCA"/>
    <w:rsid w:val="001F17F8"/>
    <w:rsid w:val="001F1D89"/>
    <w:rsid w:val="001F61B8"/>
    <w:rsid w:val="00201677"/>
    <w:rsid w:val="00202CB8"/>
    <w:rsid w:val="00203300"/>
    <w:rsid w:val="00204FEF"/>
    <w:rsid w:val="00205155"/>
    <w:rsid w:val="00225178"/>
    <w:rsid w:val="00225B4A"/>
    <w:rsid w:val="00230916"/>
    <w:rsid w:val="002341CF"/>
    <w:rsid w:val="00235AF4"/>
    <w:rsid w:val="00236CEA"/>
    <w:rsid w:val="00246915"/>
    <w:rsid w:val="002477AD"/>
    <w:rsid w:val="00254D41"/>
    <w:rsid w:val="002607D6"/>
    <w:rsid w:val="00264A6F"/>
    <w:rsid w:val="00273960"/>
    <w:rsid w:val="00273D48"/>
    <w:rsid w:val="002760DD"/>
    <w:rsid w:val="00280EAF"/>
    <w:rsid w:val="00281D0D"/>
    <w:rsid w:val="00282E13"/>
    <w:rsid w:val="002914E8"/>
    <w:rsid w:val="00293D1A"/>
    <w:rsid w:val="0029450C"/>
    <w:rsid w:val="00295C26"/>
    <w:rsid w:val="002A0992"/>
    <w:rsid w:val="002A3049"/>
    <w:rsid w:val="002A6BB0"/>
    <w:rsid w:val="002A7B16"/>
    <w:rsid w:val="002B31DA"/>
    <w:rsid w:val="002B532A"/>
    <w:rsid w:val="002C1ED4"/>
    <w:rsid w:val="002C3CE3"/>
    <w:rsid w:val="002C7F65"/>
    <w:rsid w:val="002C7FBF"/>
    <w:rsid w:val="002D1CAD"/>
    <w:rsid w:val="002D3E33"/>
    <w:rsid w:val="002D633A"/>
    <w:rsid w:val="002E093D"/>
    <w:rsid w:val="002F0368"/>
    <w:rsid w:val="002F3EB0"/>
    <w:rsid w:val="002F5D36"/>
    <w:rsid w:val="002F636F"/>
    <w:rsid w:val="00302496"/>
    <w:rsid w:val="003063A4"/>
    <w:rsid w:val="00306EDA"/>
    <w:rsid w:val="00307D7A"/>
    <w:rsid w:val="003107B6"/>
    <w:rsid w:val="00310A38"/>
    <w:rsid w:val="00311D57"/>
    <w:rsid w:val="00317607"/>
    <w:rsid w:val="0032070B"/>
    <w:rsid w:val="00321F88"/>
    <w:rsid w:val="00326C9B"/>
    <w:rsid w:val="003302E6"/>
    <w:rsid w:val="003328C6"/>
    <w:rsid w:val="003335C9"/>
    <w:rsid w:val="00333A65"/>
    <w:rsid w:val="00341775"/>
    <w:rsid w:val="00344F29"/>
    <w:rsid w:val="003474AE"/>
    <w:rsid w:val="0035255E"/>
    <w:rsid w:val="00354EA6"/>
    <w:rsid w:val="00363DB2"/>
    <w:rsid w:val="00366FDB"/>
    <w:rsid w:val="0036760E"/>
    <w:rsid w:val="00367E87"/>
    <w:rsid w:val="00373504"/>
    <w:rsid w:val="00375DD8"/>
    <w:rsid w:val="0037659A"/>
    <w:rsid w:val="00376EC0"/>
    <w:rsid w:val="00377571"/>
    <w:rsid w:val="0038799E"/>
    <w:rsid w:val="00391109"/>
    <w:rsid w:val="003A1860"/>
    <w:rsid w:val="003A6B0F"/>
    <w:rsid w:val="003B109F"/>
    <w:rsid w:val="003C2A25"/>
    <w:rsid w:val="003D4111"/>
    <w:rsid w:val="003D7AFC"/>
    <w:rsid w:val="003E2478"/>
    <w:rsid w:val="003E29FF"/>
    <w:rsid w:val="003E4350"/>
    <w:rsid w:val="003E672E"/>
    <w:rsid w:val="003F1E6F"/>
    <w:rsid w:val="00403C42"/>
    <w:rsid w:val="00411A7C"/>
    <w:rsid w:val="00412CF4"/>
    <w:rsid w:val="00413CAD"/>
    <w:rsid w:val="00414BE6"/>
    <w:rsid w:val="00415CEC"/>
    <w:rsid w:val="0042589A"/>
    <w:rsid w:val="00427000"/>
    <w:rsid w:val="0043156C"/>
    <w:rsid w:val="004331E0"/>
    <w:rsid w:val="004355A2"/>
    <w:rsid w:val="00435B48"/>
    <w:rsid w:val="00441EBB"/>
    <w:rsid w:val="00442614"/>
    <w:rsid w:val="004443A6"/>
    <w:rsid w:val="00446312"/>
    <w:rsid w:val="00447287"/>
    <w:rsid w:val="004536A0"/>
    <w:rsid w:val="004635AC"/>
    <w:rsid w:val="004655F9"/>
    <w:rsid w:val="00466304"/>
    <w:rsid w:val="004664D9"/>
    <w:rsid w:val="00466DBA"/>
    <w:rsid w:val="004720E8"/>
    <w:rsid w:val="00474BE2"/>
    <w:rsid w:val="0048228D"/>
    <w:rsid w:val="004861EF"/>
    <w:rsid w:val="0049040A"/>
    <w:rsid w:val="00496E74"/>
    <w:rsid w:val="004A29B9"/>
    <w:rsid w:val="004A52F8"/>
    <w:rsid w:val="004B2E13"/>
    <w:rsid w:val="004C5E8C"/>
    <w:rsid w:val="004E2297"/>
    <w:rsid w:val="004E4E0A"/>
    <w:rsid w:val="004E5F5C"/>
    <w:rsid w:val="004F1DA2"/>
    <w:rsid w:val="004F2F2C"/>
    <w:rsid w:val="004F31DE"/>
    <w:rsid w:val="004F3682"/>
    <w:rsid w:val="005039A2"/>
    <w:rsid w:val="005061DB"/>
    <w:rsid w:val="005108E2"/>
    <w:rsid w:val="00511B8E"/>
    <w:rsid w:val="005207AD"/>
    <w:rsid w:val="005246C8"/>
    <w:rsid w:val="00531A24"/>
    <w:rsid w:val="00531F71"/>
    <w:rsid w:val="005348A5"/>
    <w:rsid w:val="00536163"/>
    <w:rsid w:val="00536192"/>
    <w:rsid w:val="00543E28"/>
    <w:rsid w:val="00545ECC"/>
    <w:rsid w:val="005507F6"/>
    <w:rsid w:val="00552480"/>
    <w:rsid w:val="005610D8"/>
    <w:rsid w:val="00561EE1"/>
    <w:rsid w:val="0056216C"/>
    <w:rsid w:val="00563ADF"/>
    <w:rsid w:val="005644BD"/>
    <w:rsid w:val="0056759B"/>
    <w:rsid w:val="0057257E"/>
    <w:rsid w:val="00573096"/>
    <w:rsid w:val="00581D05"/>
    <w:rsid w:val="00583F89"/>
    <w:rsid w:val="00586F1D"/>
    <w:rsid w:val="005909FD"/>
    <w:rsid w:val="0059175B"/>
    <w:rsid w:val="00597E79"/>
    <w:rsid w:val="005A3910"/>
    <w:rsid w:val="005B0776"/>
    <w:rsid w:val="005B3128"/>
    <w:rsid w:val="005B3AE9"/>
    <w:rsid w:val="005C50D6"/>
    <w:rsid w:val="005C512D"/>
    <w:rsid w:val="005D5AA7"/>
    <w:rsid w:val="005E27B1"/>
    <w:rsid w:val="005E4470"/>
    <w:rsid w:val="005E453A"/>
    <w:rsid w:val="005E4B40"/>
    <w:rsid w:val="005E509B"/>
    <w:rsid w:val="005E560F"/>
    <w:rsid w:val="005F39D6"/>
    <w:rsid w:val="005F6D3D"/>
    <w:rsid w:val="005F7523"/>
    <w:rsid w:val="00603315"/>
    <w:rsid w:val="00603886"/>
    <w:rsid w:val="00611166"/>
    <w:rsid w:val="006132B4"/>
    <w:rsid w:val="00613F30"/>
    <w:rsid w:val="00622CAB"/>
    <w:rsid w:val="006236BC"/>
    <w:rsid w:val="00626B65"/>
    <w:rsid w:val="00632DFD"/>
    <w:rsid w:val="0063528F"/>
    <w:rsid w:val="00641AC9"/>
    <w:rsid w:val="006429A4"/>
    <w:rsid w:val="00643535"/>
    <w:rsid w:val="00661B04"/>
    <w:rsid w:val="00663D55"/>
    <w:rsid w:val="0066621B"/>
    <w:rsid w:val="00670897"/>
    <w:rsid w:val="00670B45"/>
    <w:rsid w:val="00672C62"/>
    <w:rsid w:val="006805D1"/>
    <w:rsid w:val="006819A1"/>
    <w:rsid w:val="006829D9"/>
    <w:rsid w:val="00683A29"/>
    <w:rsid w:val="00686741"/>
    <w:rsid w:val="006877D3"/>
    <w:rsid w:val="0069471F"/>
    <w:rsid w:val="006A1552"/>
    <w:rsid w:val="006A43D1"/>
    <w:rsid w:val="006A5AEC"/>
    <w:rsid w:val="006B4702"/>
    <w:rsid w:val="006B5FDB"/>
    <w:rsid w:val="006C045F"/>
    <w:rsid w:val="006C62C3"/>
    <w:rsid w:val="006C6AD7"/>
    <w:rsid w:val="006C719A"/>
    <w:rsid w:val="006D5E78"/>
    <w:rsid w:val="006E5CC9"/>
    <w:rsid w:val="006E6E8A"/>
    <w:rsid w:val="006F1A7B"/>
    <w:rsid w:val="006F3047"/>
    <w:rsid w:val="006F3A59"/>
    <w:rsid w:val="006F43F0"/>
    <w:rsid w:val="006F68EC"/>
    <w:rsid w:val="00701E42"/>
    <w:rsid w:val="00711740"/>
    <w:rsid w:val="007124A2"/>
    <w:rsid w:val="007133CC"/>
    <w:rsid w:val="00716C15"/>
    <w:rsid w:val="0072014F"/>
    <w:rsid w:val="007246FE"/>
    <w:rsid w:val="00726D9E"/>
    <w:rsid w:val="00732850"/>
    <w:rsid w:val="0073310F"/>
    <w:rsid w:val="00735C78"/>
    <w:rsid w:val="00736394"/>
    <w:rsid w:val="0074326D"/>
    <w:rsid w:val="00743C2B"/>
    <w:rsid w:val="007454AF"/>
    <w:rsid w:val="00751A97"/>
    <w:rsid w:val="00752F86"/>
    <w:rsid w:val="007531F1"/>
    <w:rsid w:val="0075667D"/>
    <w:rsid w:val="0076143A"/>
    <w:rsid w:val="00764F92"/>
    <w:rsid w:val="00764FE7"/>
    <w:rsid w:val="007709CB"/>
    <w:rsid w:val="007752B4"/>
    <w:rsid w:val="007755BE"/>
    <w:rsid w:val="007764C9"/>
    <w:rsid w:val="00785956"/>
    <w:rsid w:val="00792D19"/>
    <w:rsid w:val="007943A6"/>
    <w:rsid w:val="00794A70"/>
    <w:rsid w:val="007B5551"/>
    <w:rsid w:val="007C3576"/>
    <w:rsid w:val="007C441B"/>
    <w:rsid w:val="007D111D"/>
    <w:rsid w:val="007D45EE"/>
    <w:rsid w:val="007D4920"/>
    <w:rsid w:val="007D4998"/>
    <w:rsid w:val="007E3364"/>
    <w:rsid w:val="007E5D02"/>
    <w:rsid w:val="007F2585"/>
    <w:rsid w:val="007F42F2"/>
    <w:rsid w:val="007F712D"/>
    <w:rsid w:val="00802AD6"/>
    <w:rsid w:val="008048F8"/>
    <w:rsid w:val="00804ECB"/>
    <w:rsid w:val="008076FB"/>
    <w:rsid w:val="008105AC"/>
    <w:rsid w:val="008128B1"/>
    <w:rsid w:val="00814DED"/>
    <w:rsid w:val="008203D8"/>
    <w:rsid w:val="0082448E"/>
    <w:rsid w:val="008262F6"/>
    <w:rsid w:val="00833200"/>
    <w:rsid w:val="00833AEA"/>
    <w:rsid w:val="0083407C"/>
    <w:rsid w:val="008359C6"/>
    <w:rsid w:val="00837ABE"/>
    <w:rsid w:val="0084460F"/>
    <w:rsid w:val="00844792"/>
    <w:rsid w:val="00845585"/>
    <w:rsid w:val="00847274"/>
    <w:rsid w:val="00847416"/>
    <w:rsid w:val="00850CB9"/>
    <w:rsid w:val="008613DF"/>
    <w:rsid w:val="008659AE"/>
    <w:rsid w:val="00865E2F"/>
    <w:rsid w:val="00870A30"/>
    <w:rsid w:val="00872F0A"/>
    <w:rsid w:val="0087678D"/>
    <w:rsid w:val="008772C3"/>
    <w:rsid w:val="00881AC1"/>
    <w:rsid w:val="00890659"/>
    <w:rsid w:val="00890762"/>
    <w:rsid w:val="00895B8C"/>
    <w:rsid w:val="00895E99"/>
    <w:rsid w:val="00897374"/>
    <w:rsid w:val="008A2868"/>
    <w:rsid w:val="008A29FB"/>
    <w:rsid w:val="008A67F9"/>
    <w:rsid w:val="008A7232"/>
    <w:rsid w:val="008B2090"/>
    <w:rsid w:val="008B2AE5"/>
    <w:rsid w:val="008B3E04"/>
    <w:rsid w:val="008C129E"/>
    <w:rsid w:val="008D027A"/>
    <w:rsid w:val="008D3DEB"/>
    <w:rsid w:val="008D443B"/>
    <w:rsid w:val="008D564B"/>
    <w:rsid w:val="008D707B"/>
    <w:rsid w:val="008E12F7"/>
    <w:rsid w:val="008E65DB"/>
    <w:rsid w:val="008F49F5"/>
    <w:rsid w:val="008F5FC1"/>
    <w:rsid w:val="008F70AE"/>
    <w:rsid w:val="00904D7A"/>
    <w:rsid w:val="00906A5D"/>
    <w:rsid w:val="0090742B"/>
    <w:rsid w:val="00915563"/>
    <w:rsid w:val="009160E3"/>
    <w:rsid w:val="009216C4"/>
    <w:rsid w:val="0092277A"/>
    <w:rsid w:val="00927B28"/>
    <w:rsid w:val="00943478"/>
    <w:rsid w:val="00943517"/>
    <w:rsid w:val="00946E64"/>
    <w:rsid w:val="0095267A"/>
    <w:rsid w:val="00953021"/>
    <w:rsid w:val="00954BC4"/>
    <w:rsid w:val="00963BE1"/>
    <w:rsid w:val="00964445"/>
    <w:rsid w:val="0096553D"/>
    <w:rsid w:val="0097196A"/>
    <w:rsid w:val="009813DF"/>
    <w:rsid w:val="009829AC"/>
    <w:rsid w:val="009843D2"/>
    <w:rsid w:val="009929B1"/>
    <w:rsid w:val="00992A54"/>
    <w:rsid w:val="00993147"/>
    <w:rsid w:val="00997CEF"/>
    <w:rsid w:val="009A04F0"/>
    <w:rsid w:val="009A1BB0"/>
    <w:rsid w:val="009A266D"/>
    <w:rsid w:val="009B2075"/>
    <w:rsid w:val="009B3681"/>
    <w:rsid w:val="009B6BCD"/>
    <w:rsid w:val="009C1D20"/>
    <w:rsid w:val="009C632F"/>
    <w:rsid w:val="009C6D6D"/>
    <w:rsid w:val="009D2F5E"/>
    <w:rsid w:val="009E1FE2"/>
    <w:rsid w:val="009E67C7"/>
    <w:rsid w:val="009E7B21"/>
    <w:rsid w:val="009F048D"/>
    <w:rsid w:val="009F7EBB"/>
    <w:rsid w:val="009F7F49"/>
    <w:rsid w:val="00A16E93"/>
    <w:rsid w:val="00A17478"/>
    <w:rsid w:val="00A25A7C"/>
    <w:rsid w:val="00A25EF0"/>
    <w:rsid w:val="00A260F2"/>
    <w:rsid w:val="00A269A5"/>
    <w:rsid w:val="00A27C24"/>
    <w:rsid w:val="00A324EA"/>
    <w:rsid w:val="00A374E6"/>
    <w:rsid w:val="00A44780"/>
    <w:rsid w:val="00A479AC"/>
    <w:rsid w:val="00A47B7F"/>
    <w:rsid w:val="00A50D5A"/>
    <w:rsid w:val="00A5323F"/>
    <w:rsid w:val="00A55025"/>
    <w:rsid w:val="00A562C0"/>
    <w:rsid w:val="00A611BE"/>
    <w:rsid w:val="00A61B1D"/>
    <w:rsid w:val="00A65B9A"/>
    <w:rsid w:val="00A7185E"/>
    <w:rsid w:val="00A720B2"/>
    <w:rsid w:val="00A81953"/>
    <w:rsid w:val="00A84351"/>
    <w:rsid w:val="00A8693D"/>
    <w:rsid w:val="00A874D0"/>
    <w:rsid w:val="00A939A5"/>
    <w:rsid w:val="00A94EE1"/>
    <w:rsid w:val="00A950ED"/>
    <w:rsid w:val="00A96B25"/>
    <w:rsid w:val="00A97918"/>
    <w:rsid w:val="00AA0857"/>
    <w:rsid w:val="00AA52D2"/>
    <w:rsid w:val="00AB1EDD"/>
    <w:rsid w:val="00AB61FC"/>
    <w:rsid w:val="00AC36F7"/>
    <w:rsid w:val="00AC7F48"/>
    <w:rsid w:val="00AD16F2"/>
    <w:rsid w:val="00AD1BCE"/>
    <w:rsid w:val="00AD5560"/>
    <w:rsid w:val="00AD6B96"/>
    <w:rsid w:val="00AE482B"/>
    <w:rsid w:val="00AF1666"/>
    <w:rsid w:val="00AF2931"/>
    <w:rsid w:val="00AF2E5E"/>
    <w:rsid w:val="00AF4009"/>
    <w:rsid w:val="00AF74A0"/>
    <w:rsid w:val="00B06E19"/>
    <w:rsid w:val="00B07FAA"/>
    <w:rsid w:val="00B1545E"/>
    <w:rsid w:val="00B2031C"/>
    <w:rsid w:val="00B23D93"/>
    <w:rsid w:val="00B30CDF"/>
    <w:rsid w:val="00B31B34"/>
    <w:rsid w:val="00B32B15"/>
    <w:rsid w:val="00B33E08"/>
    <w:rsid w:val="00B3656A"/>
    <w:rsid w:val="00B44A1C"/>
    <w:rsid w:val="00B5085A"/>
    <w:rsid w:val="00B54C8C"/>
    <w:rsid w:val="00B55F91"/>
    <w:rsid w:val="00B6057A"/>
    <w:rsid w:val="00B63899"/>
    <w:rsid w:val="00B642CE"/>
    <w:rsid w:val="00B6711D"/>
    <w:rsid w:val="00B67FD2"/>
    <w:rsid w:val="00B70200"/>
    <w:rsid w:val="00B70B0E"/>
    <w:rsid w:val="00B73828"/>
    <w:rsid w:val="00B74ECB"/>
    <w:rsid w:val="00B76EBF"/>
    <w:rsid w:val="00B80ACA"/>
    <w:rsid w:val="00B81C48"/>
    <w:rsid w:val="00B82E15"/>
    <w:rsid w:val="00B90DED"/>
    <w:rsid w:val="00B96AD8"/>
    <w:rsid w:val="00B97A12"/>
    <w:rsid w:val="00BA6FC5"/>
    <w:rsid w:val="00BB0D3C"/>
    <w:rsid w:val="00BB479E"/>
    <w:rsid w:val="00BC0052"/>
    <w:rsid w:val="00BC243F"/>
    <w:rsid w:val="00BC3D87"/>
    <w:rsid w:val="00BC4FB2"/>
    <w:rsid w:val="00BE0D0A"/>
    <w:rsid w:val="00BE3EE7"/>
    <w:rsid w:val="00BE515B"/>
    <w:rsid w:val="00BE6334"/>
    <w:rsid w:val="00BF0D41"/>
    <w:rsid w:val="00BF0E6D"/>
    <w:rsid w:val="00BF3301"/>
    <w:rsid w:val="00BF40B8"/>
    <w:rsid w:val="00BF56F0"/>
    <w:rsid w:val="00BF6F1D"/>
    <w:rsid w:val="00BF7388"/>
    <w:rsid w:val="00C0001C"/>
    <w:rsid w:val="00C0025E"/>
    <w:rsid w:val="00C006AB"/>
    <w:rsid w:val="00C07C15"/>
    <w:rsid w:val="00C12CD7"/>
    <w:rsid w:val="00C14514"/>
    <w:rsid w:val="00C215B5"/>
    <w:rsid w:val="00C21BEC"/>
    <w:rsid w:val="00C2741E"/>
    <w:rsid w:val="00C27EDC"/>
    <w:rsid w:val="00C30D34"/>
    <w:rsid w:val="00C31BB7"/>
    <w:rsid w:val="00C31DF5"/>
    <w:rsid w:val="00C3674B"/>
    <w:rsid w:val="00C47955"/>
    <w:rsid w:val="00C47EF8"/>
    <w:rsid w:val="00C5390E"/>
    <w:rsid w:val="00C56D52"/>
    <w:rsid w:val="00C57776"/>
    <w:rsid w:val="00C65548"/>
    <w:rsid w:val="00C66484"/>
    <w:rsid w:val="00C672B7"/>
    <w:rsid w:val="00C83CBD"/>
    <w:rsid w:val="00C8463F"/>
    <w:rsid w:val="00C85620"/>
    <w:rsid w:val="00C85E01"/>
    <w:rsid w:val="00C85FF7"/>
    <w:rsid w:val="00C931D8"/>
    <w:rsid w:val="00C96116"/>
    <w:rsid w:val="00C973A2"/>
    <w:rsid w:val="00CA043E"/>
    <w:rsid w:val="00CA2CDE"/>
    <w:rsid w:val="00CA3EDB"/>
    <w:rsid w:val="00CA6EBB"/>
    <w:rsid w:val="00CC05BD"/>
    <w:rsid w:val="00CC14A7"/>
    <w:rsid w:val="00CC25B9"/>
    <w:rsid w:val="00CC5AAE"/>
    <w:rsid w:val="00CC6354"/>
    <w:rsid w:val="00CC6D33"/>
    <w:rsid w:val="00CE0390"/>
    <w:rsid w:val="00CE63FB"/>
    <w:rsid w:val="00CF3B5A"/>
    <w:rsid w:val="00D00B70"/>
    <w:rsid w:val="00D02D13"/>
    <w:rsid w:val="00D034C0"/>
    <w:rsid w:val="00D10EBF"/>
    <w:rsid w:val="00D14E39"/>
    <w:rsid w:val="00D1615A"/>
    <w:rsid w:val="00D163FC"/>
    <w:rsid w:val="00D1664A"/>
    <w:rsid w:val="00D3106A"/>
    <w:rsid w:val="00D32061"/>
    <w:rsid w:val="00D34E4C"/>
    <w:rsid w:val="00D40424"/>
    <w:rsid w:val="00D4122C"/>
    <w:rsid w:val="00D416A1"/>
    <w:rsid w:val="00D41F7C"/>
    <w:rsid w:val="00D44224"/>
    <w:rsid w:val="00D471FE"/>
    <w:rsid w:val="00D63CC6"/>
    <w:rsid w:val="00D72523"/>
    <w:rsid w:val="00D73128"/>
    <w:rsid w:val="00D81EDD"/>
    <w:rsid w:val="00D825A6"/>
    <w:rsid w:val="00D868AB"/>
    <w:rsid w:val="00D92206"/>
    <w:rsid w:val="00D952A5"/>
    <w:rsid w:val="00D95522"/>
    <w:rsid w:val="00D96ADC"/>
    <w:rsid w:val="00DA0E3F"/>
    <w:rsid w:val="00DA48E0"/>
    <w:rsid w:val="00DA4D39"/>
    <w:rsid w:val="00DA7C74"/>
    <w:rsid w:val="00DB1429"/>
    <w:rsid w:val="00DB3610"/>
    <w:rsid w:val="00DC477C"/>
    <w:rsid w:val="00DC724D"/>
    <w:rsid w:val="00DC7FE7"/>
    <w:rsid w:val="00DD1D28"/>
    <w:rsid w:val="00DD3109"/>
    <w:rsid w:val="00DD5395"/>
    <w:rsid w:val="00DD572C"/>
    <w:rsid w:val="00DD5DE0"/>
    <w:rsid w:val="00DD72AE"/>
    <w:rsid w:val="00DD7B6C"/>
    <w:rsid w:val="00DE1829"/>
    <w:rsid w:val="00DE183B"/>
    <w:rsid w:val="00DE2F47"/>
    <w:rsid w:val="00DE7F8C"/>
    <w:rsid w:val="00DF1738"/>
    <w:rsid w:val="00E017FD"/>
    <w:rsid w:val="00E0418F"/>
    <w:rsid w:val="00E047ED"/>
    <w:rsid w:val="00E10175"/>
    <w:rsid w:val="00E21739"/>
    <w:rsid w:val="00E2298E"/>
    <w:rsid w:val="00E26120"/>
    <w:rsid w:val="00E31CBD"/>
    <w:rsid w:val="00E32C88"/>
    <w:rsid w:val="00E33465"/>
    <w:rsid w:val="00E422FB"/>
    <w:rsid w:val="00E56A81"/>
    <w:rsid w:val="00E62821"/>
    <w:rsid w:val="00E65816"/>
    <w:rsid w:val="00E71419"/>
    <w:rsid w:val="00E72550"/>
    <w:rsid w:val="00E7361B"/>
    <w:rsid w:val="00E778F9"/>
    <w:rsid w:val="00E80059"/>
    <w:rsid w:val="00E8175F"/>
    <w:rsid w:val="00E81F50"/>
    <w:rsid w:val="00E85B30"/>
    <w:rsid w:val="00E90795"/>
    <w:rsid w:val="00E95074"/>
    <w:rsid w:val="00EA16CF"/>
    <w:rsid w:val="00EA2280"/>
    <w:rsid w:val="00EA4392"/>
    <w:rsid w:val="00EB02EF"/>
    <w:rsid w:val="00EB181C"/>
    <w:rsid w:val="00EB6AD0"/>
    <w:rsid w:val="00EC0677"/>
    <w:rsid w:val="00EC0AE0"/>
    <w:rsid w:val="00EC1E93"/>
    <w:rsid w:val="00EC28B1"/>
    <w:rsid w:val="00EC3DFD"/>
    <w:rsid w:val="00ED04DA"/>
    <w:rsid w:val="00ED12EB"/>
    <w:rsid w:val="00EE29C6"/>
    <w:rsid w:val="00EE3FF8"/>
    <w:rsid w:val="00EF363F"/>
    <w:rsid w:val="00EF3789"/>
    <w:rsid w:val="00EF6737"/>
    <w:rsid w:val="00F02B1A"/>
    <w:rsid w:val="00F046FF"/>
    <w:rsid w:val="00F05625"/>
    <w:rsid w:val="00F05ED8"/>
    <w:rsid w:val="00F069B1"/>
    <w:rsid w:val="00F06B41"/>
    <w:rsid w:val="00F11C2A"/>
    <w:rsid w:val="00F15704"/>
    <w:rsid w:val="00F16E0F"/>
    <w:rsid w:val="00F31CA7"/>
    <w:rsid w:val="00F50058"/>
    <w:rsid w:val="00F5383D"/>
    <w:rsid w:val="00F60E02"/>
    <w:rsid w:val="00F61B1B"/>
    <w:rsid w:val="00F65D1C"/>
    <w:rsid w:val="00F80502"/>
    <w:rsid w:val="00F87A24"/>
    <w:rsid w:val="00F91C60"/>
    <w:rsid w:val="00F97829"/>
    <w:rsid w:val="00F97838"/>
    <w:rsid w:val="00FA02B9"/>
    <w:rsid w:val="00FA1BF4"/>
    <w:rsid w:val="00FA6CEC"/>
    <w:rsid w:val="00FB35CA"/>
    <w:rsid w:val="00FB562C"/>
    <w:rsid w:val="00FC0A41"/>
    <w:rsid w:val="00FC1F19"/>
    <w:rsid w:val="00FC2705"/>
    <w:rsid w:val="00FC6A8C"/>
    <w:rsid w:val="00FD4F8D"/>
    <w:rsid w:val="00FD5210"/>
    <w:rsid w:val="00FD52ED"/>
    <w:rsid w:val="00FE0B2A"/>
    <w:rsid w:val="00FE4690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1D4A3B"/>
  <w15:chartTrackingRefBased/>
  <w15:docId w15:val="{1C860F8B-4CFC-4C23-BA63-7B1817534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6A1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7A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5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7AFC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microsoft.com/office/2007/relationships/hdphoto" Target="media/hdphoto6.wdp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hdphoto" Target="media/hdphoto9.wdp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7" Type="http://schemas.openxmlformats.org/officeDocument/2006/relationships/image" Target="media/image25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5" Type="http://schemas.openxmlformats.org/officeDocument/2006/relationships/image" Target="media/image23.png"/><Relationship Id="rId4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5" Type="http://schemas.openxmlformats.org/officeDocument/2006/relationships/image" Target="media/image16.png"/><Relationship Id="rId4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6</Pages>
  <Words>1813</Words>
  <Characters>10339</Characters>
  <Application>Microsoft Office Word</Application>
  <DocSecurity>0</DocSecurity>
  <Lines>86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9</cp:revision>
  <cp:lastPrinted>2022-11-16T17:33:00Z</cp:lastPrinted>
  <dcterms:created xsi:type="dcterms:W3CDTF">2023-08-08T20:46:00Z</dcterms:created>
  <dcterms:modified xsi:type="dcterms:W3CDTF">2023-08-11T21:40:00Z</dcterms:modified>
</cp:coreProperties>
</file>