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A6665FD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دور الجهاز العصبي في الإحساس الواعي و الحركة الإرادية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 ج م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</w:t>
            </w:r>
          </w:p>
          <w:p w14:paraId="2C11A9A5" w14:textId="01D29A65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المنعكس العضلي</w:t>
            </w:r>
            <w:r w:rsidR="008724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FE7DD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 ساعات</w:t>
            </w:r>
          </w:p>
          <w:p w14:paraId="20AB18E7" w14:textId="12E75698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2E66EF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D30C8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الدعامة التشريحية للمنعكس العضلي</w:t>
            </w:r>
            <w:r w:rsidR="00633BD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22F6728C" w14:textId="5CE9896E" w:rsidR="00D30C89" w:rsidRPr="00D30C89" w:rsidRDefault="002E66EF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يحدد </w:t>
            </w:r>
            <w:r w:rsidR="00D30C89"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 الجهاز العصبي في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D30C89"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الإحساس الواعي و الحركة</w:t>
            </w:r>
            <w:r w:rsidR="00E247F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4CBD580D" w:rsidR="00581D05" w:rsidRPr="00D30C89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</w:t>
            </w:r>
            <w:r w:rsidRPr="00D30C8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توصل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الى الاستجابة المتزامنة لكل من العضلة القابضة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العضلة الباسطة اثناء المنعكس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2D8CC0E2" w14:textId="6D4FBE27" w:rsidR="00D30C89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قترح حلول منطقية للحفاظ على صحة العضوية بتوظيف معلوماته المتعلقة بثبات وحدة العضوية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 اجل ذلك يجب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أن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0687A856" w14:textId="77777777" w:rsidR="00581D05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053C3F"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</w:t>
            </w:r>
            <w:r w:rsidR="00053C3F"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D30C89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val="fr-FR" w:eastAsia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 الجهاز العصبي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الجهاز الهرموني في التنسيق الوظيفي بين الأعضاء.</w:t>
            </w:r>
          </w:p>
          <w:p w14:paraId="075717B1" w14:textId="1751D51F" w:rsidR="00D30C89" w:rsidRPr="00053C3F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يبرهن على أهمية التوازن الغذائي في سلامة العضوية.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04E6E96F" w14:textId="77777777" w:rsidR="00336F95" w:rsidRPr="00336F95" w:rsidRDefault="00336F95" w:rsidP="00336F9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المنعكس العضلي هو منعكس تقلص عضلة استجابة لتمددها.</w:t>
            </w:r>
          </w:p>
          <w:p w14:paraId="299605D1" w14:textId="77777777" w:rsidR="00336F95" w:rsidRPr="00336F95" w:rsidRDefault="00336F95" w:rsidP="00336F9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يتطلب انجاز منعكس عضلي البنيات التشريحية التالية:</w:t>
            </w:r>
          </w:p>
          <w:p w14:paraId="7B69E921" w14:textId="656E105F" w:rsidR="00336F95" w:rsidRPr="00336F95" w:rsidRDefault="00336F95" w:rsidP="00336F95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مستقبل حسي: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هو المغزل العصبي </w:t>
            </w:r>
            <w:r w:rsidRPr="00336F95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fr-FR"/>
              </w:rPr>
              <w:t>–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العضلي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و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الذي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يتكون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من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من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ألياف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عضلية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مخططة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متغيرة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و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حساسة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لتمدد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العضلة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29219EC3" w14:textId="7EF7F5A4" w:rsidR="00336F95" w:rsidRPr="00336F95" w:rsidRDefault="00336F95" w:rsidP="00336F95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ناقل عصبي جابذ: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يتكون من ألياف عصبية حسية.</w:t>
            </w:r>
          </w:p>
          <w:p w14:paraId="09D4576A" w14:textId="099788CC" w:rsidR="00336F95" w:rsidRPr="00336F95" w:rsidRDefault="00336F95" w:rsidP="00336F95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مركز عصبي انعكاسي: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النخاع الشوكي.</w:t>
            </w:r>
          </w:p>
          <w:p w14:paraId="322A364E" w14:textId="43E8B745" w:rsidR="00336F95" w:rsidRPr="00336F95" w:rsidRDefault="00336F95" w:rsidP="00336F95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ناقل عصبي نابذ: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يتكون من ألياف عصبية حركية.</w:t>
            </w:r>
          </w:p>
          <w:p w14:paraId="18721C0A" w14:textId="4C8DE624" w:rsidR="00336F95" w:rsidRPr="00336F95" w:rsidRDefault="00336F95" w:rsidP="00336F95">
            <w:pPr>
              <w:pStyle w:val="ListParagraph"/>
              <w:numPr>
                <w:ilvl w:val="0"/>
                <w:numId w:val="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عضو منفذ: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العضلة</w:t>
            </w:r>
            <w:r w:rsidRPr="00336F9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6CAA6CF8" w14:textId="327D3B2D" w:rsidR="00336F95" w:rsidRPr="00336F95" w:rsidRDefault="00336F95" w:rsidP="00336F9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يتبع تقلص العضلة الباسطة (الممدد</w:t>
            </w:r>
            <w:r w:rsidR="00E247F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 xml:space="preserve">ة) 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بانخفاض توتر العضلة المضادة (القابضة)</w:t>
            </w:r>
            <w:r w:rsidR="00E247F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5E463BF7" w14:textId="77777777" w:rsidR="00E247FA" w:rsidRDefault="00336F95" w:rsidP="00336F9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العصب هو مجموعة من </w:t>
            </w:r>
            <w:r w:rsidR="00E247F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الياف </w:t>
            </w:r>
            <w:r w:rsidR="00E247F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عصبية على مستوى العصب</w:t>
            </w:r>
            <w:r w:rsidR="00E247F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61234EEB" w14:textId="18EA9BC3" w:rsidR="00336F95" w:rsidRPr="00336F95" w:rsidRDefault="00336F95" w:rsidP="00E247F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يتكون الليف العصبي من محور اسطواني </w:t>
            </w:r>
            <w:r w:rsidR="00E247F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متمثل في</w:t>
            </w:r>
            <w:r w:rsidRPr="00336F9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استطالة خلوية محاطة بغمدين:</w:t>
            </w:r>
          </w:p>
          <w:p w14:paraId="22976BB5" w14:textId="1AF6D305" w:rsidR="00336F95" w:rsidRPr="00E247FA" w:rsidRDefault="00336F95" w:rsidP="00E247FA">
            <w:pPr>
              <w:pStyle w:val="ListParagraph"/>
              <w:numPr>
                <w:ilvl w:val="0"/>
                <w:numId w:val="10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E247F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غمد النخاعين</w:t>
            </w:r>
            <w:r w:rsidR="00E247FA" w:rsidRPr="00E247F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:</w:t>
            </w:r>
            <w:r w:rsidRPr="00E247F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من طبيعة فوسفوليبيدية.</w:t>
            </w:r>
          </w:p>
          <w:p w14:paraId="7867D293" w14:textId="0A0A2A7B" w:rsidR="00F46EAB" w:rsidRPr="00E247FA" w:rsidRDefault="00336F95" w:rsidP="00E247FA">
            <w:pPr>
              <w:pStyle w:val="ListParagraph"/>
              <w:numPr>
                <w:ilvl w:val="0"/>
                <w:numId w:val="10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E247F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غمد شوان</w:t>
            </w:r>
            <w:r w:rsidR="00E247FA" w:rsidRPr="00E247FA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:</w:t>
            </w:r>
            <w:r w:rsidRPr="00E247FA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طبقة هيولية رفيعة ذات نواة.</w:t>
            </w: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07F6EB" w:rsidR="0029450C" w:rsidRPr="00B72E4C" w:rsidRDefault="00531A24" w:rsidP="00B72E4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03C15133" w:rsidR="004635AC" w:rsidRPr="00E247FA" w:rsidRDefault="00E247FA" w:rsidP="00E247F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المنعكس العضلي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 منعكس ينتج عن استجابة العضلة لتمددها بسبب سحبها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يعد المنعكس الرضفي مثال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عنه،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بحيث يتطلب حدوثه البنيات التشريحية التالية: مستقبل حسي،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ناقل عصبي جابذ،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مركز عصبي انعكاسي،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ناقل عصبي نابذ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47F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عضو منفذ.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6BD2DB5" w14:textId="77777777" w:rsidR="00E247FA" w:rsidRDefault="00D00B70" w:rsidP="00E247FA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E247FA" w:rsidRPr="00E247F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ما هي </w:t>
            </w:r>
            <w:r w:rsidR="00E247F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آ</w:t>
            </w:r>
            <w:r w:rsidR="00E247FA" w:rsidRPr="00E247F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لية عمل العضلات المتضادة اثناء المنعكسات العضلية؟</w:t>
            </w:r>
            <w:r w:rsidR="00E247F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4810E1A9" w14:textId="3F24EDA2" w:rsidR="00F76B38" w:rsidRPr="001012E9" w:rsidRDefault="00E247FA" w:rsidP="00E247FA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E247F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Pr="00E247F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كيف يتم المحافظة على توازن الجسم في وضعيات معينة؟</w:t>
            </w:r>
          </w:p>
        </w:tc>
      </w:tr>
      <w:tr w:rsidR="00F76B38" w:rsidRPr="001012E9" w14:paraId="6054C216" w14:textId="77777777" w:rsidTr="001154D9">
        <w:tc>
          <w:tcPr>
            <w:tcW w:w="11044" w:type="dxa"/>
            <w:gridSpan w:val="2"/>
            <w:shd w:val="clear" w:color="auto" w:fill="DBDBDB" w:themeFill="accent3" w:themeFillTint="66"/>
          </w:tcPr>
          <w:p w14:paraId="1063D0FA" w14:textId="33D52E45" w:rsidR="00F76B38" w:rsidRPr="001012E9" w:rsidRDefault="00F76B38" w:rsidP="009074F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1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9074F3" w:rsidRPr="009074F3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الاستجابة المتزامنة للعضل</w:t>
            </w:r>
            <w:r w:rsidR="001D1E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تين</w:t>
            </w:r>
            <w:r w:rsidR="009074F3" w:rsidRPr="009074F3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الباسطة و</w:t>
            </w:r>
            <w:r w:rsidR="001D1E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</w:t>
            </w:r>
            <w:r w:rsidR="009074F3" w:rsidRPr="009074F3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القابضة</w:t>
            </w:r>
          </w:p>
        </w:tc>
      </w:tr>
      <w:tr w:rsidR="00F76B38" w:rsidRPr="002E04C8" w14:paraId="7500C7C2" w14:textId="77777777" w:rsidTr="001154D9">
        <w:tc>
          <w:tcPr>
            <w:tcW w:w="11044" w:type="dxa"/>
            <w:gridSpan w:val="2"/>
            <w:shd w:val="clear" w:color="auto" w:fill="FFFFFF" w:themeFill="background1"/>
          </w:tcPr>
          <w:p w14:paraId="2EA6B9D5" w14:textId="4AE8F814" w:rsidR="00F76B38" w:rsidRDefault="00F76B38" w:rsidP="00F76B3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76B3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66282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ة </w:t>
            </w:r>
            <w:r w:rsidR="009074F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6 ص 19</w:t>
            </w:r>
          </w:p>
          <w:p w14:paraId="775DCEEB" w14:textId="7E226B09" w:rsidR="009074F3" w:rsidRPr="009074F3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074F3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9074F3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تجربة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9074F3">
              <w:rPr>
                <w:rFonts w:asciiTheme="majorBidi" w:hAnsiTheme="majorBidi" w:cstheme="majorBidi" w:hint="cs"/>
                <w:color w:val="00B050"/>
                <w:sz w:val="24"/>
                <w:szCs w:val="24"/>
                <w:rtl/>
              </w:rPr>
              <w:t xml:space="preserve"> 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يحتوي </w:t>
            </w:r>
            <w:r w:rsidRPr="009074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ساق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الضفدع على عضلتين متضادتين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: 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>عضلة نصف وترية قابضة للساق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، و 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>عضلة رباعية الرؤوس باسطة للساق.</w:t>
            </w:r>
          </w:p>
          <w:p w14:paraId="64D7F452" w14:textId="2B52E76F" w:rsidR="009074F3" w:rsidRPr="009074F3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لمعرفة كيف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عمل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هات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>ن العضلتين تجري التجربة على ضفدع  مخرب الدماغ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، بحيث 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>تبقى الاتصالات العصبية للعضلتين سالمتين.</w:t>
            </w:r>
          </w:p>
          <w:p w14:paraId="694DF3C0" w14:textId="2823DB77" w:rsidR="009074F3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>نقوم بسحب العضلة نصف الوترية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>بعد 3 ثا نسحب العضلة رباعية الرؤوس.</w:t>
            </w:r>
          </w:p>
          <w:p w14:paraId="02A738E7" w14:textId="0C35EF41" w:rsidR="009074F3" w:rsidRPr="009074F3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9074F3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 xml:space="preserve">- </w:t>
            </w:r>
            <w:r w:rsidRPr="009074F3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</w:rPr>
              <w:t>الملاحظة</w:t>
            </w:r>
            <w:r w:rsidRPr="009074F3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9074F3">
              <w:rPr>
                <w:rFonts w:asciiTheme="majorBidi" w:hAnsiTheme="majorBidi" w:cstheme="majorBidi" w:hint="cs"/>
                <w:color w:val="00B050"/>
                <w:sz w:val="24"/>
                <w:szCs w:val="24"/>
                <w:rtl/>
              </w:rPr>
              <w:t xml:space="preserve"> 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</w:rPr>
              <w:t>نتحصل على تسجيل عضلي ناتج عن تنبيه العضلة نصف الوترية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07073532" w14:textId="00F71F49" w:rsidR="0063416A" w:rsidRPr="0063416A" w:rsidRDefault="009074F3" w:rsidP="009074F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04EF763" wp14:editId="1ED1681C">
                  <wp:extent cx="4939665" cy="2356015"/>
                  <wp:effectExtent l="19050" t="19050" r="13335" b="25400"/>
                  <wp:docPr id="2" name="Image 2" descr="C:\Users\Administrateu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eur\Desktop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486" cy="23602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97D3A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A3600A6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204A7FC" w14:textId="11965B62" w:rsidR="009074F3" w:rsidRPr="009074F3" w:rsidRDefault="009074F3" w:rsidP="009074F3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074F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حلل</w:t>
            </w:r>
            <w:r w:rsidRPr="009074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المنحنى البياني.</w:t>
            </w:r>
          </w:p>
          <w:p w14:paraId="17912EF6" w14:textId="541A0921" w:rsidR="009074F3" w:rsidRPr="009074F3" w:rsidRDefault="009074F3" w:rsidP="00B57BB2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074F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ماذا</w:t>
            </w:r>
            <w:r w:rsidRPr="009074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يحدث للعضلة نصف الوترية</w:t>
            </w:r>
            <w:r w:rsidRPr="009074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: </w:t>
            </w:r>
            <w:r w:rsidRPr="009074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عند سحبها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؟</w:t>
            </w:r>
            <w:r w:rsidRPr="009074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Pr="009074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بعد سحب العضلة رباعية الرؤ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Pr="009074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</w:t>
            </w:r>
            <w:r w:rsidRPr="009074F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؟</w:t>
            </w:r>
          </w:p>
          <w:p w14:paraId="11DD653B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8149B1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BF51384" w14:textId="6D63EDFD" w:rsidR="00F76B38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="00F76B38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9074F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تحليل المنحنى</w:t>
            </w:r>
            <w:r w:rsidR="00F76B3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68E68471" w14:textId="77D61918" w:rsidR="009074F3" w:rsidRPr="009074F3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يمثل المنحنى تغيرات توتر العضلة نصف الوترية بدلالة الزمن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إ</w:t>
            </w: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ثر تنبيه فعال</w:t>
            </w:r>
            <w:r w:rsidR="001D1E2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، </w:t>
            </w: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حيث:</w:t>
            </w:r>
          </w:p>
          <w:p w14:paraId="6E73CAF9" w14:textId="65BC99D5" w:rsidR="009074F3" w:rsidRPr="009074F3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 0 ثا الى 1 ثا</w:t>
            </w:r>
            <w:r w:rsidR="001D1E2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:</w:t>
            </w: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زيادة في توتر العضلة نصف وترية بحيث يصل الى 4 كغ.</w:t>
            </w:r>
          </w:p>
          <w:p w14:paraId="6B3EB02F" w14:textId="7ACB6529" w:rsidR="009074F3" w:rsidRPr="009074F3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 1 ثا الى 3ثا</w:t>
            </w:r>
            <w:r w:rsidR="001D1E2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:</w:t>
            </w: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نقصان تدريجي في توتر العضلة ليصل الى 3.5 كغ.</w:t>
            </w:r>
          </w:p>
          <w:p w14:paraId="5EF9F37C" w14:textId="4CAF889B" w:rsidR="009074F3" w:rsidRPr="009074F3" w:rsidRDefault="009074F3" w:rsidP="009074F3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="001D1E2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بعد</w:t>
            </w: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3 ثا</w:t>
            </w:r>
            <w:r w:rsidR="001D1E2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:</w:t>
            </w:r>
            <w:r w:rsidRPr="009074F3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عند سحب العضلة رباعية الرؤوس تعود العضلة نصف الوترية الى حالة الاسترخاء (نقص توتر العضلة).</w:t>
            </w:r>
          </w:p>
          <w:p w14:paraId="36EBF6C6" w14:textId="583C3475" w:rsidR="00D2495C" w:rsidRDefault="00F76B38" w:rsidP="001D1E2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Pr="00AD1BCE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="001D1E25" w:rsidRPr="001D1E25"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/>
              </w:rPr>
              <w:t xml:space="preserve">العضلة رباعية الرؤوس تعمل </w:t>
            </w:r>
            <w:r w:rsidR="001D1E25" w:rsidRPr="001D1E25"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بالتضاد</w:t>
            </w:r>
            <w:r w:rsidR="001D1E25" w:rsidRPr="001D1E25"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/>
              </w:rPr>
              <w:t xml:space="preserve"> مع العضلة نصف الوترية</w:t>
            </w:r>
            <w:r w:rsidR="001D1E2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.</w:t>
            </w:r>
          </w:p>
          <w:p w14:paraId="3B9FBD4D" w14:textId="623A28EE" w:rsidR="001D1E25" w:rsidRPr="001D1E25" w:rsidRDefault="001D1E25" w:rsidP="001D1E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1D1E25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عند سحب العضلة نصف الوترية:</w:t>
            </w:r>
            <w:r w:rsidRPr="001D1E25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1D1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تستجيب بالتقلص.</w:t>
            </w:r>
          </w:p>
          <w:p w14:paraId="3BB6F5CF" w14:textId="2CC22FFA" w:rsidR="00A86371" w:rsidRPr="001D1E25" w:rsidRDefault="001D1E25" w:rsidP="001D1E2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</w:pPr>
            <w:r w:rsidRPr="001D1E25">
              <w:rPr>
                <w:rFonts w:asciiTheme="majorBidi" w:hAnsiTheme="majorBidi" w:cs="Times New Roman" w:hint="cs"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1D1E25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بعد سحب العضلة رباعية الرؤوس:</w:t>
            </w:r>
            <w:r w:rsidRPr="001D1E25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1D1E25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ينقص توتر العضلة نصف الوترية.</w:t>
            </w:r>
          </w:p>
        </w:tc>
      </w:tr>
      <w:tr w:rsidR="00D00B70" w14:paraId="2EEC56F7" w14:textId="77777777" w:rsidTr="00341775">
        <w:tc>
          <w:tcPr>
            <w:tcW w:w="11044" w:type="dxa"/>
            <w:gridSpan w:val="2"/>
            <w:shd w:val="clear" w:color="auto" w:fill="DBDBDB" w:themeFill="accent3" w:themeFillTint="66"/>
          </w:tcPr>
          <w:p w14:paraId="3B0AF882" w14:textId="1A7D9060" w:rsidR="00D00B70" w:rsidRPr="001012E9" w:rsidRDefault="00F76B38" w:rsidP="00AB2A1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3" w:name="_Hlk120215004"/>
            <w:bookmarkEnd w:id="1"/>
            <w:bookmarkEnd w:id="2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29450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1D1E2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بنية العصب و الليف العصبي</w:t>
            </w:r>
          </w:p>
        </w:tc>
      </w:tr>
      <w:bookmarkEnd w:id="3"/>
      <w:tr w:rsidR="00D00B70" w14:paraId="6A9A5A96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B65D168" w14:textId="2B7345BA" w:rsidR="008359C6" w:rsidRDefault="008359C6" w:rsidP="00AB2A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AB2A1C"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</w:t>
            </w:r>
            <w:r w:rsidR="001F3CC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5 ص 26</w:t>
            </w:r>
            <w:r w:rsidR="00AB2A1C"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 </w:t>
            </w:r>
          </w:p>
          <w:p w14:paraId="2D6AE330" w14:textId="248CA721" w:rsidR="002C7FBF" w:rsidRDefault="003B4303" w:rsidP="003B430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تمثل </w:t>
            </w:r>
            <w:r w:rsidR="001D1E2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أشكال </w:t>
            </w:r>
            <w:r w:rsidR="00AB2A1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الوثيقة </w:t>
            </w:r>
            <w:r w:rsidR="001D1E2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صور مجهرية لمقاطع عرضية و طولية على مستوى العصب و الليف العصبي و رسومات تفسيرية لها.</w:t>
            </w:r>
          </w:p>
          <w:p w14:paraId="42F4570F" w14:textId="101B909F" w:rsidR="001D1E25" w:rsidRDefault="001D1E25" w:rsidP="001D1E2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0C87D957" wp14:editId="2909F0BB">
                  <wp:extent cx="6484347" cy="2196465"/>
                  <wp:effectExtent l="19050" t="19050" r="12065" b="133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833" cy="219832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5F21F5" w14:textId="3B1BD7E7" w:rsidR="001D1E25" w:rsidRDefault="001F3CCC" w:rsidP="001D1E2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3693E2" wp14:editId="657599E3">
                  <wp:extent cx="6421120" cy="2130384"/>
                  <wp:effectExtent l="19050" t="19050" r="17780" b="228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729" cy="213489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E13BE" w14:textId="68CCC6F6" w:rsidR="003B4303" w:rsidRPr="002C7FBF" w:rsidRDefault="001F3CCC" w:rsidP="00AB2A1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12F9BE3C" wp14:editId="56854FC3">
                  <wp:extent cx="6428725" cy="2320389"/>
                  <wp:effectExtent l="19050" t="19050" r="10795" b="228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9028" cy="232771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2D60B" w14:textId="2A3FF941" w:rsidR="00531F71" w:rsidRDefault="00531F71" w:rsidP="00531F7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4AA9374" w14:textId="6725DDC1" w:rsidR="001F3CCC" w:rsidRPr="001F3CCC" w:rsidRDefault="001F3CCC" w:rsidP="001F3CCC">
            <w:pPr>
              <w:numPr>
                <w:ilvl w:val="0"/>
                <w:numId w:val="1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صف</w:t>
            </w:r>
            <w:r w:rsidRPr="001F3CC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بنية العصب و الليف العصبي.</w:t>
            </w:r>
          </w:p>
          <w:p w14:paraId="64E195B5" w14:textId="73E5E086" w:rsidR="00531F71" w:rsidRPr="001F3CCC" w:rsidRDefault="001F3CCC" w:rsidP="001F3CCC">
            <w:pPr>
              <w:numPr>
                <w:ilvl w:val="0"/>
                <w:numId w:val="1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أنجز رسما تخطيطيا يوضح بنية الليف العصبي.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4D41BFDF" w:rsidR="00946E64" w:rsidRDefault="001F3CCC" w:rsidP="001F3CC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E346E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و</w:t>
            </w:r>
            <w:r w:rsidRPr="001F3CC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صف بنية العصب و الليف العصبي</w:t>
            </w:r>
            <w:r w:rsidR="00792D1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68DD71E" w14:textId="37ADBC9F" w:rsidR="001F3CCC" w:rsidRPr="001F3CCC" w:rsidRDefault="001F3CCC" w:rsidP="001F3CC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1F3CCC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بنية العصب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1F3CCC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F3CC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يتكون</w:t>
            </w:r>
            <w:r w:rsidRPr="001F3CC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1F3CC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العصب</w:t>
            </w:r>
            <w:r w:rsidRPr="001F3CC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1F3CC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</w:t>
            </w:r>
            <w:r w:rsidRPr="001F3CCC">
              <w:rPr>
                <w:rFonts w:asciiTheme="majorBidi" w:hAnsiTheme="majorBidi" w:cs="Times New Roman"/>
                <w:sz w:val="24"/>
                <w:szCs w:val="24"/>
                <w:lang w:val="fr-FR"/>
              </w:rPr>
              <w:t xml:space="preserve"> 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حزمة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من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الألياف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العصبية</w:t>
            </w:r>
            <w:r w:rsidRPr="001F3CCC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.</w:t>
            </w:r>
          </w:p>
          <w:p w14:paraId="5A824EB9" w14:textId="1A784BE0" w:rsidR="001F3CCC" w:rsidRPr="001F3CCC" w:rsidRDefault="001F3CCC" w:rsidP="001F3CC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1F3CCC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بنية الليف العصبي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1F3CC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يتكون الليف العصبي من 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محور اسطواني</w:t>
            </w:r>
            <w:r w:rsidRPr="001F3CC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متمثل في</w:t>
            </w:r>
            <w:r w:rsidRPr="001F3CC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استطالة خلوية محاطة بغمدين:</w:t>
            </w:r>
          </w:p>
          <w:p w14:paraId="5412EB38" w14:textId="5781C554" w:rsidR="001F3CCC" w:rsidRPr="001F3CCC" w:rsidRDefault="001F3CCC" w:rsidP="001F3CCC">
            <w:pPr>
              <w:pStyle w:val="ListParagraph"/>
              <w:numPr>
                <w:ilvl w:val="0"/>
                <w:numId w:val="19"/>
              </w:num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en-US"/>
              </w:rPr>
            </w:pP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غمد النخاعين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1F3CC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>من طبيعة فوسفوليبيدية.</w:t>
            </w:r>
          </w:p>
          <w:p w14:paraId="74D69F47" w14:textId="287C13DD" w:rsidR="001F3CCC" w:rsidRPr="001F3CCC" w:rsidRDefault="001F3CCC" w:rsidP="001F3CCC">
            <w:pPr>
              <w:pStyle w:val="ListParagraph"/>
              <w:numPr>
                <w:ilvl w:val="0"/>
                <w:numId w:val="18"/>
              </w:num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 w:rsidRPr="001F3CCC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غمد شوان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1F3CCC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طبقة هيولية رفيعة ذات نواة.</w:t>
            </w:r>
          </w:p>
          <w:p w14:paraId="02848949" w14:textId="1ED2A5BB" w:rsidR="001F3CCC" w:rsidRPr="001F3CCC" w:rsidRDefault="001F3CCC" w:rsidP="001F3CCC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lang w:val="fr-FR"/>
              </w:rPr>
            </w:pPr>
            <w:r w:rsidRPr="001F3CCC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- </w:t>
            </w:r>
            <w:r w:rsidRPr="001F3CCC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>ملاحظة</w:t>
            </w:r>
            <w:r w:rsidRPr="001F3CCC">
              <w:rPr>
                <w:rFonts w:asciiTheme="majorBidi" w:hAnsiTheme="majorBidi" w:cs="Times New Roman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: </w:t>
            </w:r>
            <w:r w:rsidRPr="001F3CCC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هناك مناطق ينعدم فيها غمد النخاعين تدعى </w:t>
            </w:r>
            <w:r w:rsidRPr="001F3CCC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اختناقات رانفير.</w:t>
            </w:r>
          </w:p>
          <w:p w14:paraId="0BD8D789" w14:textId="08A90D17" w:rsidR="001F3CCC" w:rsidRDefault="001F3CCC" w:rsidP="001F3CC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2- </w:t>
            </w:r>
            <w:r w:rsidRPr="001F3CC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رسم تخطيطي لبنية الليف العصبي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20DE86D" w14:textId="611FEFB1" w:rsidR="00951C87" w:rsidRPr="001B76E6" w:rsidRDefault="00FE7DD2" w:rsidP="001F3CC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Times New Roman"/>
                <w:sz w:val="24"/>
                <w:szCs w:val="24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213B456D" wp14:editId="65095439">
                  <wp:extent cx="5189516" cy="1983105"/>
                  <wp:effectExtent l="19050" t="19050" r="11430" b="171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661" cy="198659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B6CC668" w14:textId="77777777" w:rsidR="00FE7DD2" w:rsidRPr="00FE7DD2" w:rsidRDefault="00FE7DD2" w:rsidP="00FE7DD2">
            <w:pPr>
              <w:numPr>
                <w:ilvl w:val="0"/>
                <w:numId w:val="3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المنعكس العضلي هو منعكس تقلص عضلة استجابة لتمددها.</w:t>
            </w:r>
          </w:p>
          <w:p w14:paraId="570467CF" w14:textId="77777777" w:rsidR="00FE7DD2" w:rsidRPr="00FE7DD2" w:rsidRDefault="00FE7DD2" w:rsidP="00FE7DD2">
            <w:pPr>
              <w:numPr>
                <w:ilvl w:val="0"/>
                <w:numId w:val="3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يتطلب انجاز منعكس عضلي البنيات التشريحية التالية:</w:t>
            </w:r>
          </w:p>
          <w:p w14:paraId="5F0F5CD8" w14:textId="77777777" w:rsidR="00FE7DD2" w:rsidRPr="00FE7DD2" w:rsidRDefault="00FE7DD2" w:rsidP="00FE7DD2">
            <w:pPr>
              <w:numPr>
                <w:ilvl w:val="0"/>
                <w:numId w:val="9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مستقبل حسي: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هو المغزل العصبي </w:t>
            </w:r>
            <w:r w:rsidRPr="00FE7DD2">
              <w:rPr>
                <w:rFonts w:ascii="Arial" w:hAnsi="Arial" w:cs="Arial"/>
                <w:b/>
                <w:bCs/>
                <w:sz w:val="24"/>
                <w:szCs w:val="24"/>
                <w:rtl/>
                <w:lang w:val="fr-FR"/>
              </w:rPr>
              <w:t>–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العضلي و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الذي يتكون من من ألياف عضلية مخططة متغيرة و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حساسة لتمدد العضلة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6B69B2D7" w14:textId="77777777" w:rsidR="00FE7DD2" w:rsidRPr="00FE7DD2" w:rsidRDefault="00FE7DD2" w:rsidP="00FE7DD2">
            <w:pPr>
              <w:numPr>
                <w:ilvl w:val="0"/>
                <w:numId w:val="9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ناقل عصبي جابذ: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يتكون من ألياف عصبية حسية.</w:t>
            </w:r>
          </w:p>
          <w:p w14:paraId="50FEE348" w14:textId="77777777" w:rsidR="00FE7DD2" w:rsidRPr="00FE7DD2" w:rsidRDefault="00FE7DD2" w:rsidP="00FE7DD2">
            <w:pPr>
              <w:numPr>
                <w:ilvl w:val="0"/>
                <w:numId w:val="9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مركز عصبي انعكاسي: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النخاع الشوكي.</w:t>
            </w:r>
          </w:p>
          <w:p w14:paraId="5D6220B0" w14:textId="77777777" w:rsidR="00FE7DD2" w:rsidRPr="00FE7DD2" w:rsidRDefault="00FE7DD2" w:rsidP="00FE7DD2">
            <w:pPr>
              <w:numPr>
                <w:ilvl w:val="0"/>
                <w:numId w:val="9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ناقل عصبي نابذ: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يتكون من ألياف عصبية حركية.</w:t>
            </w:r>
          </w:p>
          <w:p w14:paraId="188CF07C" w14:textId="77777777" w:rsidR="00FE7DD2" w:rsidRPr="00FE7DD2" w:rsidRDefault="00FE7DD2" w:rsidP="00FE7DD2">
            <w:pPr>
              <w:numPr>
                <w:ilvl w:val="0"/>
                <w:numId w:val="9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عضو منفذ: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العضلة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71F271C7" w14:textId="77777777" w:rsidR="00FE7DD2" w:rsidRPr="00FE7DD2" w:rsidRDefault="00FE7DD2" w:rsidP="00FE7DD2">
            <w:pPr>
              <w:numPr>
                <w:ilvl w:val="0"/>
                <w:numId w:val="3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يتبع تقلص العضلة الباسطة (الممدد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ة) 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بانخفاض توتر العضلة المضادة (القابضة)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7D03C9FD" w14:textId="77777777" w:rsidR="00FE7DD2" w:rsidRPr="00FE7DD2" w:rsidRDefault="00FE7DD2" w:rsidP="00FE7DD2">
            <w:pPr>
              <w:numPr>
                <w:ilvl w:val="0"/>
                <w:numId w:val="3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العصب هو مجموعة من 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الياف 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عصبية على مستوى العصب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1568E1EE" w14:textId="77777777" w:rsidR="00FE7DD2" w:rsidRPr="00FE7DD2" w:rsidRDefault="00FE7DD2" w:rsidP="00FE7DD2">
            <w:pPr>
              <w:numPr>
                <w:ilvl w:val="0"/>
                <w:numId w:val="3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يتكون الليف العصبي من محور اسطواني 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متمثل في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استطالة خلوية محاطة بغمدين:</w:t>
            </w:r>
          </w:p>
          <w:p w14:paraId="73B0140A" w14:textId="77777777" w:rsidR="00FE7DD2" w:rsidRPr="00FE7DD2" w:rsidRDefault="00FE7DD2" w:rsidP="00FE7DD2">
            <w:pPr>
              <w:numPr>
                <w:ilvl w:val="0"/>
                <w:numId w:val="10"/>
              </w:numPr>
              <w:bidi/>
              <w:spacing w:line="259" w:lineRule="auto"/>
              <w:contextualSpacing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غمد النخاعين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من طبيعة فوسفوليبيدية.</w:t>
            </w:r>
          </w:p>
          <w:p w14:paraId="2EF18F57" w14:textId="44FDC6C2" w:rsidR="002E093D" w:rsidRPr="003E672E" w:rsidRDefault="00FE7DD2" w:rsidP="00FE7DD2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غمد شوان</w:t>
            </w:r>
            <w:r w:rsidRPr="00FE7DD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FE7DD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طبقة هيولية رفيعة ذات نواة.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5977E6A" w14:textId="0EB65DA4" w:rsidR="00B1529D" w:rsidRPr="00B1529D" w:rsidRDefault="00DD7B6C" w:rsidP="00B152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720BEE17" w14:textId="77777777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 اقرأ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الجمل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بتمعن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وصحح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الجمل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الخاطئة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منها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</w:p>
          <w:p w14:paraId="4D83030A" w14:textId="503D5B8F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يؤدي سحب العضلة نصف الوترية الى تقلصها</w:t>
            </w:r>
            <w:r w:rsidRPr="00FE7DD2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صحيح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  <w:p w14:paraId="28C7186F" w14:textId="77777777" w:rsid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يؤدي سحب العضلة رباعية الرؤوس الى زيادة توتر العضلة نصف الوترية</w:t>
            </w:r>
            <w:r w:rsidRPr="00FE7DD2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خطأ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  <w:p w14:paraId="645D2F95" w14:textId="1B6060DD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يؤدي إلى استرخاء العضلة نصف الوترية.</w:t>
            </w:r>
          </w:p>
          <w:p w14:paraId="3765384A" w14:textId="77777777" w:rsid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المنعكس العضلي منعكس ارادي تستجيب فيه العضلة نتيجة سحبها</w:t>
            </w:r>
            <w:r w:rsidRPr="00FE7DD2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خطأ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  <w:p w14:paraId="5B758564" w14:textId="7DB02BF2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المنعكس العضلي منعكس لاإرادي تستجيب فيه العضلة نتيجة لسحبها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14:paraId="6303CB69" w14:textId="77777777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العضلات المتضادة هي العضلات التي تتقلص او ترتخي معا</w:t>
            </w:r>
            <w:r w:rsidRPr="00FE7DD2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خطأ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  <w:p w14:paraId="65BD7385" w14:textId="53E8D97C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العضلات المتضادة هي العضلات التي تعمل بالتعاكس(عضلة متقلصة والأخرى مسترخية)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14:paraId="374A7A4C" w14:textId="77777777" w:rsid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الألياف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الجابذة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هي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ألياف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حركية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تنقل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الرسالة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نحو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المحيط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. 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خطأ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  <w:p w14:paraId="64A47169" w14:textId="601D6E91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الألياف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العصبية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النابذة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هي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ألياف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حركية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تنقل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الرسالة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العصبية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نحو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المحيط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14:paraId="71DCE572" w14:textId="19CAB509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عضو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مستقبل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منفذ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كونها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تستقبل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التنبيه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تستجيب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بالتقلص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. 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صحيح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  <w:p w14:paraId="3E9D7C04" w14:textId="3E183BDD" w:rsidR="00FE7DD2" w:rsidRPr="00FE7DD2" w:rsidRDefault="00FE7DD2" w:rsidP="00FE7DD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E7DD2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7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-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اختناقات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رانفير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مناطق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ينعدم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فيها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غمد</w:t>
            </w:r>
            <w:r w:rsidRPr="00FE7DD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E7DD2">
              <w:rPr>
                <w:rFonts w:asciiTheme="majorBidi" w:hAnsiTheme="majorBidi" w:cstheme="majorBidi"/>
                <w:sz w:val="24"/>
                <w:szCs w:val="24"/>
                <w:rtl/>
              </w:rPr>
              <w:t>النخاعين.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</w:t>
            </w:r>
            <w:r w:rsidRPr="00FE7DD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صحي</w:t>
            </w:r>
            <w:r w:rsidRPr="00FE7DD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ح)</w:t>
            </w:r>
          </w:p>
          <w:p w14:paraId="5A4361FB" w14:textId="0F636E09" w:rsidR="0084271B" w:rsidRPr="00AF62E2" w:rsidRDefault="0084271B" w:rsidP="001A6F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1C7B3C5" w14:textId="77777777" w:rsidR="00732850" w:rsidRDefault="00732850" w:rsidP="0073285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581D307E" w14:textId="77777777" w:rsid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AB7E61C" w14:textId="77777777" w:rsidR="003E672E" w:rsidRDefault="003E672E" w:rsidP="003E672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F104F97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DCE6ECD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2469F9A3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A21E2C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0EEB505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11407A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8AFE6FE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6778836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0934ED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67CDBEA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827109B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0B26B31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997239B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B25E84C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002AA17" w14:textId="77777777" w:rsidR="00AD3009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B7CD174" w14:textId="5B45F293" w:rsidR="00AD3009" w:rsidRPr="00814DED" w:rsidRDefault="00AD3009" w:rsidP="00AD30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53F4B31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7C19A" w14:textId="77777777" w:rsidR="00590502" w:rsidRDefault="00590502" w:rsidP="00AE482B">
      <w:pPr>
        <w:spacing w:after="0" w:line="240" w:lineRule="auto"/>
      </w:pPr>
      <w:r>
        <w:separator/>
      </w:r>
    </w:p>
  </w:endnote>
  <w:endnote w:type="continuationSeparator" w:id="0">
    <w:p w14:paraId="2A25527E" w14:textId="77777777" w:rsidR="00590502" w:rsidRDefault="00590502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4E509" w14:textId="77777777" w:rsidR="00590502" w:rsidRDefault="00590502" w:rsidP="00AE482B">
      <w:pPr>
        <w:spacing w:after="0" w:line="240" w:lineRule="auto"/>
      </w:pPr>
      <w:r>
        <w:separator/>
      </w:r>
    </w:p>
  </w:footnote>
  <w:footnote w:type="continuationSeparator" w:id="0">
    <w:p w14:paraId="632EA281" w14:textId="77777777" w:rsidR="00590502" w:rsidRDefault="00590502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90E36"/>
    <w:multiLevelType w:val="hybridMultilevel"/>
    <w:tmpl w:val="BBCACD6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91485"/>
    <w:multiLevelType w:val="hybridMultilevel"/>
    <w:tmpl w:val="C6AC32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8486E"/>
    <w:multiLevelType w:val="hybridMultilevel"/>
    <w:tmpl w:val="B846FA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021BA"/>
    <w:multiLevelType w:val="hybridMultilevel"/>
    <w:tmpl w:val="301C21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215F9"/>
    <w:multiLevelType w:val="hybridMultilevel"/>
    <w:tmpl w:val="54722EA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A440E55"/>
    <w:multiLevelType w:val="hybridMultilevel"/>
    <w:tmpl w:val="6C9ADF54"/>
    <w:lvl w:ilvl="0" w:tplc="171C1622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87BD6"/>
    <w:multiLevelType w:val="hybridMultilevel"/>
    <w:tmpl w:val="4036D4CE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D101F"/>
    <w:multiLevelType w:val="hybridMultilevel"/>
    <w:tmpl w:val="7D60503A"/>
    <w:lvl w:ilvl="0" w:tplc="1E308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779F8"/>
    <w:multiLevelType w:val="hybridMultilevel"/>
    <w:tmpl w:val="6B4E2B30"/>
    <w:lvl w:ilvl="0" w:tplc="5074FBA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C39D7"/>
    <w:multiLevelType w:val="hybridMultilevel"/>
    <w:tmpl w:val="AAA274C6"/>
    <w:lvl w:ilvl="0" w:tplc="C41AACF4">
      <w:start w:val="1"/>
      <w:numFmt w:val="bullet"/>
      <w:lvlText w:val=""/>
      <w:lvlJc w:val="left"/>
      <w:pPr>
        <w:ind w:left="1211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523B63F4"/>
    <w:multiLevelType w:val="hybridMultilevel"/>
    <w:tmpl w:val="99724B28"/>
    <w:lvl w:ilvl="0" w:tplc="D0B43278">
      <w:start w:val="1"/>
      <w:numFmt w:val="bullet"/>
      <w:lvlText w:val=""/>
      <w:lvlJc w:val="left"/>
      <w:pPr>
        <w:ind w:left="1636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4" w15:restartNumberingAfterBreak="0">
    <w:nsid w:val="60CD540A"/>
    <w:multiLevelType w:val="hybridMultilevel"/>
    <w:tmpl w:val="437420FA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D0B00"/>
    <w:multiLevelType w:val="hybridMultilevel"/>
    <w:tmpl w:val="EA80F5B0"/>
    <w:lvl w:ilvl="0" w:tplc="C41AACF4">
      <w:start w:val="1"/>
      <w:numFmt w:val="bullet"/>
      <w:lvlText w:val=""/>
      <w:lvlJc w:val="left"/>
      <w:pPr>
        <w:ind w:left="1494" w:hanging="360"/>
      </w:pPr>
      <w:rPr>
        <w:rFonts w:ascii="Symbol" w:hAnsi="Symbol"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711462D4"/>
    <w:multiLevelType w:val="hybridMultilevel"/>
    <w:tmpl w:val="551477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D3EE6"/>
    <w:multiLevelType w:val="hybridMultilevel"/>
    <w:tmpl w:val="20EC7C52"/>
    <w:lvl w:ilvl="0" w:tplc="D0B43278">
      <w:start w:val="1"/>
      <w:numFmt w:val="bullet"/>
      <w:lvlText w:val=""/>
      <w:lvlJc w:val="left"/>
      <w:pPr>
        <w:ind w:left="30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18" w15:restartNumberingAfterBreak="0">
    <w:nsid w:val="77EC7C02"/>
    <w:multiLevelType w:val="hybridMultilevel"/>
    <w:tmpl w:val="697A0D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4"/>
  </w:num>
  <w:num w:numId="5">
    <w:abstractNumId w:val="2"/>
  </w:num>
  <w:num w:numId="6">
    <w:abstractNumId w:val="16"/>
  </w:num>
  <w:num w:numId="7">
    <w:abstractNumId w:val="10"/>
  </w:num>
  <w:num w:numId="8">
    <w:abstractNumId w:val="15"/>
  </w:num>
  <w:num w:numId="9">
    <w:abstractNumId w:val="18"/>
  </w:num>
  <w:num w:numId="10">
    <w:abstractNumId w:val="6"/>
  </w:num>
  <w:num w:numId="11">
    <w:abstractNumId w:val="17"/>
  </w:num>
  <w:num w:numId="12">
    <w:abstractNumId w:val="5"/>
  </w:num>
  <w:num w:numId="13">
    <w:abstractNumId w:val="13"/>
  </w:num>
  <w:num w:numId="14">
    <w:abstractNumId w:val="9"/>
  </w:num>
  <w:num w:numId="15">
    <w:abstractNumId w:val="11"/>
  </w:num>
  <w:num w:numId="16">
    <w:abstractNumId w:val="12"/>
  </w:num>
  <w:num w:numId="17">
    <w:abstractNumId w:val="8"/>
  </w:num>
  <w:num w:numId="18">
    <w:abstractNumId w:val="1"/>
  </w:num>
  <w:num w:numId="1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1702"/>
    <w:rsid w:val="00013AF5"/>
    <w:rsid w:val="0002009C"/>
    <w:rsid w:val="00021DF0"/>
    <w:rsid w:val="0002357A"/>
    <w:rsid w:val="00024066"/>
    <w:rsid w:val="000246EC"/>
    <w:rsid w:val="00026CD6"/>
    <w:rsid w:val="00026EDC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A4122"/>
    <w:rsid w:val="000B4F28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47B8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246"/>
    <w:rsid w:val="001867BE"/>
    <w:rsid w:val="001878F4"/>
    <w:rsid w:val="001A4BC1"/>
    <w:rsid w:val="001A4D64"/>
    <w:rsid w:val="001A5CD9"/>
    <w:rsid w:val="001A6F7E"/>
    <w:rsid w:val="001B130A"/>
    <w:rsid w:val="001B48CE"/>
    <w:rsid w:val="001B500F"/>
    <w:rsid w:val="001B5048"/>
    <w:rsid w:val="001B5777"/>
    <w:rsid w:val="001B76E6"/>
    <w:rsid w:val="001B7963"/>
    <w:rsid w:val="001C0B25"/>
    <w:rsid w:val="001C7142"/>
    <w:rsid w:val="001D1E25"/>
    <w:rsid w:val="001D2114"/>
    <w:rsid w:val="001D447F"/>
    <w:rsid w:val="001D70DA"/>
    <w:rsid w:val="001E3606"/>
    <w:rsid w:val="001E7A7D"/>
    <w:rsid w:val="001E7DCA"/>
    <w:rsid w:val="001F17F8"/>
    <w:rsid w:val="001F1D89"/>
    <w:rsid w:val="001F3CCC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992"/>
    <w:rsid w:val="002A3049"/>
    <w:rsid w:val="002A6BB0"/>
    <w:rsid w:val="002A7B16"/>
    <w:rsid w:val="002B14D1"/>
    <w:rsid w:val="002B31DA"/>
    <w:rsid w:val="002B532A"/>
    <w:rsid w:val="002C054F"/>
    <w:rsid w:val="002C1ED4"/>
    <w:rsid w:val="002C3CE3"/>
    <w:rsid w:val="002C476E"/>
    <w:rsid w:val="002C7F65"/>
    <w:rsid w:val="002C7FBF"/>
    <w:rsid w:val="002D1CAD"/>
    <w:rsid w:val="002D3E33"/>
    <w:rsid w:val="002D633A"/>
    <w:rsid w:val="002E04C8"/>
    <w:rsid w:val="002E093D"/>
    <w:rsid w:val="002E5662"/>
    <w:rsid w:val="002E66EF"/>
    <w:rsid w:val="002F0368"/>
    <w:rsid w:val="002F161F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36F95"/>
    <w:rsid w:val="00341775"/>
    <w:rsid w:val="00344F29"/>
    <w:rsid w:val="003474AE"/>
    <w:rsid w:val="0035255E"/>
    <w:rsid w:val="00354EA6"/>
    <w:rsid w:val="00356B20"/>
    <w:rsid w:val="00363DB2"/>
    <w:rsid w:val="00365AE4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91109"/>
    <w:rsid w:val="003A1860"/>
    <w:rsid w:val="003A6B0F"/>
    <w:rsid w:val="003B109F"/>
    <w:rsid w:val="003B4303"/>
    <w:rsid w:val="003C2A25"/>
    <w:rsid w:val="003D4111"/>
    <w:rsid w:val="003D7AFC"/>
    <w:rsid w:val="003E2478"/>
    <w:rsid w:val="003E29FF"/>
    <w:rsid w:val="003E4350"/>
    <w:rsid w:val="003E672E"/>
    <w:rsid w:val="003F1E6F"/>
    <w:rsid w:val="003F5968"/>
    <w:rsid w:val="00402BD1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06C1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566B2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530A"/>
    <w:rsid w:val="00586F1D"/>
    <w:rsid w:val="00590502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3BD5"/>
    <w:rsid w:val="0063416A"/>
    <w:rsid w:val="0063528F"/>
    <w:rsid w:val="00641AC9"/>
    <w:rsid w:val="006429A4"/>
    <w:rsid w:val="00643535"/>
    <w:rsid w:val="00661B04"/>
    <w:rsid w:val="00662822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51A6"/>
    <w:rsid w:val="006C5783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1779"/>
    <w:rsid w:val="007752B4"/>
    <w:rsid w:val="007755BE"/>
    <w:rsid w:val="007764C9"/>
    <w:rsid w:val="00785956"/>
    <w:rsid w:val="00792D19"/>
    <w:rsid w:val="007943A6"/>
    <w:rsid w:val="00794A70"/>
    <w:rsid w:val="007B5551"/>
    <w:rsid w:val="007C3576"/>
    <w:rsid w:val="007C441B"/>
    <w:rsid w:val="007D111D"/>
    <w:rsid w:val="007D45EE"/>
    <w:rsid w:val="007D4920"/>
    <w:rsid w:val="007D4998"/>
    <w:rsid w:val="007E3364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271B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4CF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074F3"/>
    <w:rsid w:val="00915563"/>
    <w:rsid w:val="009160E3"/>
    <w:rsid w:val="009216C4"/>
    <w:rsid w:val="0092277A"/>
    <w:rsid w:val="00927B28"/>
    <w:rsid w:val="00943478"/>
    <w:rsid w:val="00943517"/>
    <w:rsid w:val="00946E64"/>
    <w:rsid w:val="00951C87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2BF"/>
    <w:rsid w:val="009929B1"/>
    <w:rsid w:val="00992A54"/>
    <w:rsid w:val="00993147"/>
    <w:rsid w:val="0099529C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37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2A1C"/>
    <w:rsid w:val="00AB61FC"/>
    <w:rsid w:val="00AC36F7"/>
    <w:rsid w:val="00AC7F48"/>
    <w:rsid w:val="00AD16F2"/>
    <w:rsid w:val="00AD1BCE"/>
    <w:rsid w:val="00AD3009"/>
    <w:rsid w:val="00AD5560"/>
    <w:rsid w:val="00AD6B96"/>
    <w:rsid w:val="00AE482B"/>
    <w:rsid w:val="00AF1666"/>
    <w:rsid w:val="00AF2931"/>
    <w:rsid w:val="00AF2E5E"/>
    <w:rsid w:val="00AF4009"/>
    <w:rsid w:val="00AF62E2"/>
    <w:rsid w:val="00AF74A0"/>
    <w:rsid w:val="00B06E19"/>
    <w:rsid w:val="00B07FAA"/>
    <w:rsid w:val="00B1529D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2E4C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3435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495C"/>
    <w:rsid w:val="00D30C89"/>
    <w:rsid w:val="00D3106A"/>
    <w:rsid w:val="00D32061"/>
    <w:rsid w:val="00D34E4C"/>
    <w:rsid w:val="00D40424"/>
    <w:rsid w:val="00D4122C"/>
    <w:rsid w:val="00D416A1"/>
    <w:rsid w:val="00D41B06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87612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738"/>
    <w:rsid w:val="00E017FD"/>
    <w:rsid w:val="00E0418F"/>
    <w:rsid w:val="00E047ED"/>
    <w:rsid w:val="00E06CF5"/>
    <w:rsid w:val="00E10175"/>
    <w:rsid w:val="00E21739"/>
    <w:rsid w:val="00E2298E"/>
    <w:rsid w:val="00E247FA"/>
    <w:rsid w:val="00E26120"/>
    <w:rsid w:val="00E31CBD"/>
    <w:rsid w:val="00E32C88"/>
    <w:rsid w:val="00E33465"/>
    <w:rsid w:val="00E346EA"/>
    <w:rsid w:val="00E422FB"/>
    <w:rsid w:val="00E56A81"/>
    <w:rsid w:val="00E602D6"/>
    <w:rsid w:val="00E62821"/>
    <w:rsid w:val="00E65816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D349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46EAB"/>
    <w:rsid w:val="00F50058"/>
    <w:rsid w:val="00F5383D"/>
    <w:rsid w:val="00F60E02"/>
    <w:rsid w:val="00F61B1B"/>
    <w:rsid w:val="00F65D1C"/>
    <w:rsid w:val="00F76B38"/>
    <w:rsid w:val="00F80502"/>
    <w:rsid w:val="00F87A24"/>
    <w:rsid w:val="00F91C60"/>
    <w:rsid w:val="00F97829"/>
    <w:rsid w:val="00F97838"/>
    <w:rsid w:val="00FA02B9"/>
    <w:rsid w:val="00FA15E0"/>
    <w:rsid w:val="00FA1BF4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E7DD2"/>
    <w:rsid w:val="00FF20E3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DD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1779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57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78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8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02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13139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45900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794367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51580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97709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5473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47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50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8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1177</TotalTime>
  <Pages>4</Pages>
  <Words>821</Words>
  <Characters>4681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20</cp:revision>
  <cp:lastPrinted>2022-11-16T17:33:00Z</cp:lastPrinted>
  <dcterms:created xsi:type="dcterms:W3CDTF">2023-08-08T20:46:00Z</dcterms:created>
  <dcterms:modified xsi:type="dcterms:W3CDTF">2023-08-14T16:03:00Z</dcterms:modified>
</cp:coreProperties>
</file>