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1044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198"/>
        <w:gridCol w:w="5846"/>
      </w:tblGrid>
      <w:tr w:rsidR="00581D05" w14:paraId="5EE723C4" w14:textId="77777777" w:rsidTr="00341775">
        <w:tc>
          <w:tcPr>
            <w:tcW w:w="11044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7A6665FD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</w:t>
            </w:r>
            <w:r w:rsidR="00D30C89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D30C8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دور الجهاز العصبي في الإحساس الواعي و الحركة الإرادية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9216C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1 ج م </w:t>
            </w:r>
            <w:r w:rsidR="00D30C8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آ</w:t>
            </w:r>
          </w:p>
          <w:p w14:paraId="2C11A9A5" w14:textId="4813534C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F673CB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F673CB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الإحساس الواعي و الحركة الإرادية </w:t>
            </w:r>
            <w:r w:rsidR="00BC3D8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</w:t>
            </w:r>
            <w:r w:rsidR="00B44A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 w:rsidR="004635A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B44A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FE7DD2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ساع</w:t>
            </w:r>
            <w:r w:rsidR="00DE5AE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تان</w:t>
            </w:r>
          </w:p>
          <w:p w14:paraId="20AB18E7" w14:textId="034D1CD5" w:rsidR="00235AF4" w:rsidRPr="00A96B25" w:rsidRDefault="00581D05" w:rsidP="00BC3D87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0814EC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03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="00DE5AE9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طرق </w:t>
            </w:r>
            <w:r w:rsidR="00F673CB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ال</w:t>
            </w:r>
            <w:r w:rsidR="000814EC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حركة الإرادية  </w:t>
            </w:r>
            <w:r w:rsidR="00E6639B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</w:t>
            </w:r>
            <w:r w:rsidR="00DE5AE9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        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وثائقية</w:t>
            </w:r>
          </w:p>
        </w:tc>
      </w:tr>
      <w:tr w:rsidR="00581D05" w14:paraId="333499F3" w14:textId="77777777" w:rsidTr="00341775">
        <w:tc>
          <w:tcPr>
            <w:tcW w:w="5198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64540BD7" w14:textId="57379831" w:rsidR="00581D05" w:rsidRPr="00F673CB" w:rsidRDefault="00F673CB" w:rsidP="00DE5AE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- </w:t>
            </w:r>
            <w:r w:rsidRPr="00F673CB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يحدد</w:t>
            </w:r>
            <w:r w:rsidR="00DE5AE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ا</w:t>
            </w:r>
            <w:r w:rsidR="00DE5AE9" w:rsidRPr="00DE5AE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لطرق العصبية للاحساس الواعي و</w:t>
            </w:r>
            <w:r w:rsidR="00DE5AE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</w:t>
            </w:r>
            <w:r w:rsidR="00DE5AE9" w:rsidRPr="00DE5AE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الحركة الارادية</w:t>
            </w:r>
            <w:r w:rsidR="00DE5AE9" w:rsidRPr="00DE5AE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.</w:t>
            </w:r>
          </w:p>
        </w:tc>
        <w:tc>
          <w:tcPr>
            <w:tcW w:w="5846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2D8CC0E2" w14:textId="6D4FBE27" w:rsidR="00D30C89" w:rsidRDefault="00D30C89" w:rsidP="00D30C8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قترح حلول منطقية للحفاظ على صحة العضوية بتوظيف معلوماته المتعلقة بثبات وحدة العضوية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 اجل ذلك يجب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أن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:</w:t>
            </w:r>
          </w:p>
          <w:p w14:paraId="0687A856" w14:textId="77777777" w:rsidR="00581D05" w:rsidRDefault="00D30C89" w:rsidP="00D30C8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- </w:t>
            </w:r>
            <w:r w:rsidR="00053C3F"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شر</w:t>
            </w:r>
            <w:r w:rsidR="00053C3F"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D30C89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val="fr-FR" w:eastAsia="fr-FR"/>
              </w:rPr>
              <w:t xml:space="preserve"> 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دور الجهاز العصبي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الجهاز الهرموني في التنسيق الوظيفي بين الأعضاء.</w:t>
            </w:r>
          </w:p>
          <w:p w14:paraId="075717B1" w14:textId="1751D51F" w:rsidR="00D30C89" w:rsidRPr="00053C3F" w:rsidRDefault="00D30C89" w:rsidP="00D30C8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- يبرهن على أهمية التوازن الغذائي في سلامة العضوية.</w:t>
            </w:r>
          </w:p>
        </w:tc>
      </w:tr>
      <w:tr w:rsidR="00581D05" w14:paraId="4206397A" w14:textId="77777777" w:rsidTr="00341775">
        <w:tc>
          <w:tcPr>
            <w:tcW w:w="11044" w:type="dxa"/>
            <w:gridSpan w:val="2"/>
            <w:shd w:val="clear" w:color="auto" w:fill="FFF2CC" w:themeFill="accent4" w:themeFillTint="33"/>
          </w:tcPr>
          <w:p w14:paraId="6AD1B650" w14:textId="7EC93606" w:rsidR="006A43D1" w:rsidRPr="006A43D1" w:rsidRDefault="007B5551" w:rsidP="00BC3D8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7867D293" w14:textId="5EDDCC3D" w:rsidR="00F46EAB" w:rsidRPr="000814EC" w:rsidRDefault="000814EC" w:rsidP="000814EC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0814E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تتشكل الطرق العصبية للحركة الإرادية من عصبونات هرمية تتشابك مع عصبونات محركة للأعصاب المخية التي تعصب عضلات الوجه، فيما تعصب الأعصاب النخاعية عضلات الجذع و الأطراف</w:t>
            </w:r>
            <w:r w:rsidRPr="000814EC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.</w:t>
            </w:r>
          </w:p>
        </w:tc>
      </w:tr>
      <w:bookmarkEnd w:id="0"/>
      <w:tr w:rsidR="00581D05" w14:paraId="5F18743A" w14:textId="77777777" w:rsidTr="00341775">
        <w:tc>
          <w:tcPr>
            <w:tcW w:w="5198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846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0C20BDA7" w14:textId="7807F6EB" w:rsidR="0029450C" w:rsidRPr="00B72E4C" w:rsidRDefault="00531A24" w:rsidP="00B72E4C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</w:tc>
      </w:tr>
      <w:tr w:rsidR="00D00B70" w14:paraId="3EBEF598" w14:textId="77777777" w:rsidTr="00341775">
        <w:tc>
          <w:tcPr>
            <w:tcW w:w="11044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53249553" w14:textId="77777777" w:rsidR="001A5CD9" w:rsidRDefault="00D00B70" w:rsidP="001A2E25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3328C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3E16181D" w14:textId="0D3D774C" w:rsidR="001A2E25" w:rsidRPr="000814EC" w:rsidRDefault="000814EC" w:rsidP="000814E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عزمت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الفوز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هذه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المقابلة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هذا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ما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جعلك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تنظم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حركاتك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أكثر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تنسقها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أثناء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اللعب، فكنت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أول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سجل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الهدف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بضربة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دقيقة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مصوبة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نحو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المرمى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0814E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بفضل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العمل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المتناسق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لعضلات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جسمك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خاصة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السفلية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814EC">
              <w:rPr>
                <w:rFonts w:asciiTheme="majorBidi" w:hAnsiTheme="majorBidi" w:cstheme="majorBidi"/>
                <w:sz w:val="24"/>
                <w:szCs w:val="24"/>
                <w:rtl/>
              </w:rPr>
              <w:t>منها</w:t>
            </w:r>
            <w:r w:rsidRPr="000814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</w:tc>
      </w:tr>
      <w:tr w:rsidR="00D00B70" w14:paraId="4AADF925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4810E1A9" w14:textId="5D484786" w:rsidR="00F76B38" w:rsidRPr="001012E9" w:rsidRDefault="00D00B70" w:rsidP="000814EC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bookmarkStart w:id="1" w:name="_Hlk142662924"/>
            <w:bookmarkStart w:id="2" w:name="_Hlk142398239"/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1F17F8" w:rsidRPr="001F17F8">
              <w:rPr>
                <w:rFonts w:ascii="Traditional Arabic" w:hAnsi="Traditional Arabic" w:cs="Traditional Arabic"/>
                <w:b/>
                <w:bCs/>
                <w:color w:val="000000" w:themeColor="text1"/>
                <w:sz w:val="26"/>
                <w:szCs w:val="26"/>
                <w:rtl/>
                <w:lang w:val="fr-FR"/>
              </w:rPr>
              <w:t xml:space="preserve"> </w:t>
            </w:r>
            <w:r w:rsidR="000814EC" w:rsidRPr="000814E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كيف تفسر قدرتك على تنسيق حركات جسمك؟</w:t>
            </w:r>
          </w:p>
        </w:tc>
      </w:tr>
      <w:tr w:rsidR="00F76B38" w:rsidRPr="001012E9" w14:paraId="6054C216" w14:textId="77777777" w:rsidTr="001154D9">
        <w:tc>
          <w:tcPr>
            <w:tcW w:w="11044" w:type="dxa"/>
            <w:gridSpan w:val="2"/>
            <w:shd w:val="clear" w:color="auto" w:fill="DBDBDB" w:themeFill="accent3" w:themeFillTint="66"/>
          </w:tcPr>
          <w:p w14:paraId="1063D0FA" w14:textId="6031F108" w:rsidR="00F76B38" w:rsidRPr="001012E9" w:rsidRDefault="00F76B38" w:rsidP="000814E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DE5AE9" w:rsidRPr="00DE5AE9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الطرق العصبية </w:t>
            </w:r>
            <w:r w:rsidR="000814EC" w:rsidRPr="000814EC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لل</w:t>
            </w:r>
            <w:r w:rsidR="000814EC" w:rsidRPr="000814EC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حركة الإرادية</w:t>
            </w:r>
          </w:p>
        </w:tc>
      </w:tr>
      <w:tr w:rsidR="00F76B38" w:rsidRPr="002E04C8" w14:paraId="7500C7C2" w14:textId="77777777" w:rsidTr="001154D9">
        <w:tc>
          <w:tcPr>
            <w:tcW w:w="11044" w:type="dxa"/>
            <w:gridSpan w:val="2"/>
            <w:shd w:val="clear" w:color="auto" w:fill="FFFFFF" w:themeFill="background1"/>
          </w:tcPr>
          <w:p w14:paraId="21E6D4B4" w14:textId="77777777" w:rsidR="00DE5AE9" w:rsidRPr="00DE5AE9" w:rsidRDefault="00DE5AE9" w:rsidP="00DE5AE9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color w:val="7030A0"/>
                <w:sz w:val="24"/>
                <w:szCs w:val="24"/>
                <w:u w:val="single"/>
                <w:rtl/>
                <w:lang w:val="fr-FR" w:bidi="ar-DZ"/>
              </w:rPr>
            </w:pPr>
            <w:r w:rsidRPr="00DE5AE9">
              <w:rPr>
                <w:rFonts w:asciiTheme="majorBidi" w:hAnsiTheme="majorBidi" w:cs="Times New Roman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 xml:space="preserve">- </w:t>
            </w:r>
            <w:r w:rsidRPr="00DE5AE9">
              <w:rPr>
                <w:rFonts w:asciiTheme="majorBidi" w:hAnsiTheme="majorBidi" w:cs="Times New Roman" w:hint="cs"/>
                <w:b/>
                <w:bCs/>
                <w:color w:val="7030A0"/>
                <w:sz w:val="24"/>
                <w:szCs w:val="24"/>
                <w:u w:val="single"/>
                <w:rtl/>
                <w:lang w:val="fr-FR" w:bidi="ar-DZ"/>
              </w:rPr>
              <w:t>الوثيقة ص 88</w:t>
            </w:r>
          </w:p>
          <w:p w14:paraId="2F7ABC1B" w14:textId="49BB5B75" w:rsidR="00DE5AE9" w:rsidRDefault="00DE5AE9" w:rsidP="000814EC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</w:pPr>
            <w:r w:rsidRPr="00B11A14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>تمثل الوثيقة رسم تخطيطي يوضح الطرق العصبية</w:t>
            </w:r>
            <w:r w:rsidR="000814EC" w:rsidRPr="000814E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</w:t>
            </w:r>
            <w:r w:rsidR="000814EC" w:rsidRPr="000814E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للحركة</w:t>
            </w:r>
            <w:r w:rsidR="000814EC" w:rsidRPr="000814EC">
              <w:rPr>
                <w:rFonts w:asciiTheme="majorBidi" w:hAnsiTheme="majorBidi" w:cs="Times New Roman"/>
                <w:sz w:val="24"/>
                <w:szCs w:val="24"/>
                <w:lang w:val="fr-FR" w:bidi="ar-DZ"/>
              </w:rPr>
              <w:t xml:space="preserve"> </w:t>
            </w:r>
            <w:r w:rsidR="000814EC" w:rsidRPr="000814E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الإرادية</w:t>
            </w:r>
            <w:r w:rsidR="000814EC" w:rsidRPr="000814EC">
              <w:rPr>
                <w:rFonts w:asciiTheme="majorBidi" w:hAnsiTheme="majorBidi" w:cs="Times New Roman"/>
                <w:sz w:val="24"/>
                <w:szCs w:val="24"/>
                <w:lang w:val="fr-FR" w:bidi="ar-DZ"/>
              </w:rPr>
              <w:t>.</w:t>
            </w:r>
          </w:p>
          <w:p w14:paraId="128F32ED" w14:textId="0B4CFC77" w:rsidR="00DE5AE9" w:rsidRPr="00B11A14" w:rsidRDefault="000814EC" w:rsidP="00DE5AE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fr-FR" w:bidi="ar-DZ"/>
              </w:rPr>
              <w:drawing>
                <wp:inline distT="0" distB="0" distL="0" distR="0" wp14:anchorId="237E1E4D" wp14:editId="4805CB65">
                  <wp:extent cx="3755217" cy="2427267"/>
                  <wp:effectExtent l="19050" t="19050" r="17145" b="1143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7576" cy="24352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3600A6" w14:textId="7BA0AB81" w:rsidR="00F76B38" w:rsidRPr="007764C9" w:rsidRDefault="00F76B38" w:rsidP="00DE5AE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32B1763" w14:textId="2743A202" w:rsidR="000814EC" w:rsidRPr="00DF4883" w:rsidRDefault="000814EC" w:rsidP="000814EC">
            <w:pPr>
              <w:numPr>
                <w:ilvl w:val="0"/>
                <w:numId w:val="40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DF488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أكمل</w:t>
            </w:r>
            <w:r w:rsidRPr="00DF488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F488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البيانات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272CF3F4" w14:textId="77777777" w:rsidR="000814EC" w:rsidRPr="00DF4883" w:rsidRDefault="000814EC" w:rsidP="000814EC">
            <w:pPr>
              <w:numPr>
                <w:ilvl w:val="0"/>
                <w:numId w:val="40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DF488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حدد</w:t>
            </w:r>
            <w:r w:rsidRPr="00DF488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F488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دور</w:t>
            </w:r>
            <w:r w:rsidRPr="00DF488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F488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العنصرين</w:t>
            </w:r>
            <w:r w:rsidRPr="00DF488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6 </w:t>
            </w:r>
            <w:r w:rsidRPr="00DF488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DF4883">
              <w:rPr>
                <w:rFonts w:asciiTheme="majorBidi" w:hAnsiTheme="majorBidi" w:cstheme="majorBidi"/>
                <w:sz w:val="24"/>
                <w:szCs w:val="24"/>
                <w:lang w:val="fr-FR"/>
              </w:rPr>
              <w:t>7</w:t>
            </w:r>
            <w:r w:rsidRPr="00DF488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،</w:t>
            </w:r>
            <w:r w:rsidRPr="00DF488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F488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ماذا</w:t>
            </w:r>
            <w:r w:rsidRPr="00DF488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F488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تستنتج</w:t>
            </w:r>
            <w:r w:rsidRPr="00DF488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F488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؟</w:t>
            </w:r>
          </w:p>
          <w:p w14:paraId="029799F5" w14:textId="77777777" w:rsidR="000814EC" w:rsidRPr="00DF4883" w:rsidRDefault="000814EC" w:rsidP="000814EC">
            <w:pPr>
              <w:numPr>
                <w:ilvl w:val="0"/>
                <w:numId w:val="40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DF488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حدد</w:t>
            </w:r>
            <w:r w:rsidRPr="00DF488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F488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دور</w:t>
            </w:r>
            <w:r w:rsidRPr="00DF488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F488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العنصرين</w:t>
            </w:r>
            <w:r w:rsidRPr="00DF488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1 </w:t>
            </w:r>
            <w:r w:rsidRPr="00DF488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DF488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3</w:t>
            </w:r>
            <w:r w:rsidRPr="00DF488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DF488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F488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ماذا</w:t>
            </w:r>
            <w:r w:rsidRPr="00DF488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F488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تستنتج؟</w:t>
            </w:r>
          </w:p>
          <w:p w14:paraId="11DD653B" w14:textId="77777777" w:rsidR="00F76B38" w:rsidRPr="007764C9" w:rsidRDefault="00F76B38" w:rsidP="00DE5AE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58149B1" w14:textId="77777777" w:rsidR="00F76B38" w:rsidRPr="007764C9" w:rsidRDefault="00F76B38" w:rsidP="00DE5AE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BF51384" w14:textId="3A51D1D3" w:rsidR="00F76B38" w:rsidRDefault="006007DC" w:rsidP="0025678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1</w:t>
            </w:r>
            <w:r w:rsidR="00F76B38"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="009074F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25678B" w:rsidRPr="0025678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25678B" w:rsidRPr="0025678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البيانات</w:t>
            </w:r>
            <w:r w:rsidR="00F76B3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3C6A67A2" w14:textId="1DA19F91" w:rsidR="0071571D" w:rsidRDefault="000814EC" w:rsidP="0025678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fr-FR" w:bidi="ar-DZ"/>
              </w:rPr>
              <w:drawing>
                <wp:inline distT="0" distB="0" distL="0" distR="0" wp14:anchorId="5C733DF6" wp14:editId="2C03C735">
                  <wp:extent cx="2623633" cy="2009164"/>
                  <wp:effectExtent l="0" t="0" r="571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234" cy="2017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B86A2A" w14:textId="77777777" w:rsidR="00743BDB" w:rsidRP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fr-FR"/>
              </w:rPr>
            </w:pPr>
            <w:r w:rsidRPr="00743BDB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743BDB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اتجاه السيالة العصبية للحركة الارادية هو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</w:t>
            </w:r>
            <w:r w:rsidRPr="00743BDB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اتجاه نابذ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من المركز نحو المحيط</w:t>
            </w:r>
            <w:r w:rsidRPr="00743BDB">
              <w:rPr>
                <w:rFonts w:asciiTheme="majorBidi" w:hAnsiTheme="majorBidi" w:cs="Times New Roman" w:hint="cs"/>
                <w:sz w:val="24"/>
                <w:szCs w:val="24"/>
                <w:rtl/>
              </w:rPr>
              <w:t>.</w:t>
            </w:r>
          </w:p>
          <w:p w14:paraId="22CD85C1" w14:textId="77777777" w:rsidR="00743BDB" w:rsidRP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fr-FR"/>
              </w:rPr>
            </w:pPr>
          </w:p>
          <w:p w14:paraId="4191154E" w14:textId="77777777" w:rsidR="00743BDB" w:rsidRP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lang w:val="fr-FR"/>
              </w:rPr>
            </w:pPr>
            <w:r w:rsidRPr="00743BDB">
              <w:rPr>
                <w:rFonts w:asciiTheme="majorBidi" w:hAnsiTheme="majorBidi" w:cs="Times New Roman" w:hint="cs"/>
                <w:b/>
                <w:bCs/>
                <w:color w:val="C00000"/>
                <w:sz w:val="24"/>
                <w:szCs w:val="24"/>
                <w:rtl/>
              </w:rPr>
              <w:t xml:space="preserve">2- </w:t>
            </w:r>
            <w:r w:rsidRPr="00743BDB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rtl/>
              </w:rPr>
              <w:t>تحديد</w:t>
            </w:r>
            <w:r w:rsidRPr="00743BDB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rtl/>
              </w:rPr>
              <w:t>دور</w:t>
            </w:r>
            <w:r w:rsidRPr="00743BDB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rtl/>
              </w:rPr>
              <w:t>العنصرين</w:t>
            </w:r>
            <w:r w:rsidRPr="00743BDB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lang w:val="fr-FR"/>
              </w:rPr>
              <w:t xml:space="preserve"> 6 </w:t>
            </w:r>
            <w:r w:rsidRPr="00743BDB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rtl/>
              </w:rPr>
              <w:t>و</w:t>
            </w:r>
            <w:r w:rsidRPr="00743BDB">
              <w:rPr>
                <w:rFonts w:asciiTheme="majorBidi" w:hAnsiTheme="majorBidi" w:cs="Times New Roman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Pr="00743BDB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lang w:val="fr-FR"/>
              </w:rPr>
              <w:t>:7</w:t>
            </w:r>
          </w:p>
          <w:p w14:paraId="75EB2328" w14:textId="77777777" w:rsidR="00743BDB" w:rsidRP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fr-FR"/>
              </w:rPr>
            </w:pPr>
            <w:r w:rsidRPr="00743BDB">
              <w:rPr>
                <w:rFonts w:asciiTheme="majorBidi" w:hAnsiTheme="majorBidi" w:cs="Times New Roman" w:hint="cs"/>
                <w:sz w:val="24"/>
                <w:szCs w:val="24"/>
                <w:rtl/>
              </w:rPr>
              <w:t xml:space="preserve">-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العنص</w:t>
            </w:r>
            <w:r w:rsidRPr="00743BDB">
              <w:rPr>
                <w:rFonts w:asciiTheme="majorBidi" w:hAnsiTheme="majorBidi" w:cs="Times New Roman" w:hint="cs"/>
                <w:sz w:val="24"/>
                <w:szCs w:val="24"/>
                <w:rtl/>
              </w:rPr>
              <w:t>ر 6: السطح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المحرك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الارتسامي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: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دوره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هو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اصدار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سيالات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عصبية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حركية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مختلفة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متوجهة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الى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مختلف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عضلات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الجس</w:t>
            </w:r>
            <w:r w:rsidRPr="00743BDB">
              <w:rPr>
                <w:rFonts w:asciiTheme="majorBidi" w:hAnsiTheme="majorBidi" w:cs="Times New Roman" w:hint="cs"/>
                <w:sz w:val="24"/>
                <w:szCs w:val="24"/>
                <w:rtl/>
              </w:rPr>
              <w:t>م.</w:t>
            </w:r>
          </w:p>
          <w:p w14:paraId="58B09CDB" w14:textId="77777777" w:rsidR="00743BDB" w:rsidRP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fr-FR"/>
              </w:rPr>
            </w:pPr>
            <w:r w:rsidRPr="00743BDB">
              <w:rPr>
                <w:rFonts w:asciiTheme="majorBidi" w:hAnsiTheme="majorBidi" w:cs="Times New Roman" w:hint="cs"/>
                <w:sz w:val="24"/>
                <w:szCs w:val="24"/>
                <w:rtl/>
              </w:rPr>
              <w:t xml:space="preserve">-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العنص</w:t>
            </w:r>
            <w:r w:rsidRPr="00743BDB">
              <w:rPr>
                <w:rFonts w:asciiTheme="majorBidi" w:hAnsiTheme="majorBidi" w:cs="Times New Roman" w:hint="cs"/>
                <w:sz w:val="24"/>
                <w:szCs w:val="24"/>
                <w:rtl/>
              </w:rPr>
              <w:t>ر 7: ا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لسطح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المحرك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النفسي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>:</w:t>
            </w:r>
            <w:r w:rsidRPr="00743BDB">
              <w:rPr>
                <w:rFonts w:asciiTheme="majorBidi" w:hAnsiTheme="majorBidi" w:cs="Times New Roman" w:hint="cs"/>
                <w:sz w:val="24"/>
                <w:szCs w:val="24"/>
                <w:rtl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دوره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هو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تأمين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التنسيق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بين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الحركات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المختلفة</w:t>
            </w:r>
            <w:r w:rsidRPr="00743BDB">
              <w:rPr>
                <w:rFonts w:asciiTheme="majorBidi" w:hAnsiTheme="majorBidi" w:cs="Times New Roman" w:hint="cs"/>
                <w:sz w:val="24"/>
                <w:szCs w:val="24"/>
                <w:rtl/>
              </w:rPr>
              <w:t>.</w:t>
            </w:r>
          </w:p>
          <w:p w14:paraId="0A7E69FC" w14:textId="77777777" w:rsidR="00743BDB" w:rsidRP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</w:pPr>
          </w:p>
          <w:p w14:paraId="2EB495A8" w14:textId="1AC23BD5" w:rsidR="00743BDB" w:rsidRP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 w:rsidRPr="00743BDB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743BDB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النتيجة</w:t>
            </w:r>
            <w:r w:rsidR="000534A6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 xml:space="preserve">: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</w:rPr>
              <w:t>القشرة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</w:rPr>
              <w:t>المخية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</w:rPr>
              <w:t>هي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</w:rPr>
              <w:t>مقر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</w:rPr>
              <w:t>الحركة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</w:rPr>
              <w:t>الارادية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lang w:val="fr-FR"/>
              </w:rPr>
              <w:t>.</w:t>
            </w:r>
          </w:p>
          <w:p w14:paraId="60DE0ED8" w14:textId="77777777" w:rsidR="00743BDB" w:rsidRP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fr-FR"/>
              </w:rPr>
            </w:pPr>
          </w:p>
          <w:p w14:paraId="41EC52E1" w14:textId="77777777" w:rsidR="00743BDB" w:rsidRP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lang w:val="fr-FR"/>
              </w:rPr>
            </w:pPr>
            <w:r w:rsidRPr="00743BDB">
              <w:rPr>
                <w:rFonts w:asciiTheme="majorBidi" w:hAnsiTheme="majorBidi" w:cs="Times New Roman" w:hint="cs"/>
                <w:b/>
                <w:bCs/>
                <w:color w:val="C00000"/>
                <w:sz w:val="24"/>
                <w:szCs w:val="24"/>
                <w:rtl/>
              </w:rPr>
              <w:t xml:space="preserve">3- </w:t>
            </w:r>
            <w:r w:rsidRPr="00743BDB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rtl/>
              </w:rPr>
              <w:t>تحديد</w:t>
            </w:r>
            <w:r w:rsidRPr="00743BDB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rtl/>
              </w:rPr>
              <w:t>دور</w:t>
            </w:r>
            <w:r w:rsidRPr="00743BDB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rtl/>
              </w:rPr>
              <w:t>العنصرين</w:t>
            </w:r>
            <w:r w:rsidRPr="00743BDB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lang w:val="fr-FR"/>
              </w:rPr>
              <w:t xml:space="preserve"> 1 </w:t>
            </w:r>
            <w:r w:rsidRPr="00743BDB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rtl/>
              </w:rPr>
              <w:t>و</w:t>
            </w:r>
            <w:r w:rsidRPr="00743BDB">
              <w:rPr>
                <w:rFonts w:asciiTheme="majorBidi" w:hAnsiTheme="majorBidi" w:cs="Times New Roman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Pr="00743BDB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lang w:val="fr-FR"/>
              </w:rPr>
              <w:t>:3</w:t>
            </w:r>
          </w:p>
          <w:p w14:paraId="2234567C" w14:textId="77777777" w:rsidR="00743BDB" w:rsidRP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fr-FR"/>
              </w:rPr>
            </w:pPr>
            <w:r w:rsidRPr="00743BDB">
              <w:rPr>
                <w:rFonts w:asciiTheme="majorBidi" w:hAnsiTheme="majorBidi" w:cs="Times New Roman" w:hint="cs"/>
                <w:sz w:val="24"/>
                <w:szCs w:val="24"/>
                <w:rtl/>
              </w:rPr>
              <w:t xml:space="preserve">-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العنصر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 :1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العصبون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الحركي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الدما</w:t>
            </w:r>
            <w:r w:rsidRPr="00743BDB">
              <w:rPr>
                <w:rFonts w:asciiTheme="majorBidi" w:hAnsiTheme="majorBidi" w:cs="Times New Roman" w:hint="cs"/>
                <w:sz w:val="24"/>
                <w:szCs w:val="24"/>
                <w:rtl/>
              </w:rPr>
              <w:t xml:space="preserve">غي: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دوره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يعصب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عضلات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الوجه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الحركية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حيث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ينقل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سيالات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عصبية</w:t>
            </w:r>
            <w:r w:rsidRPr="00743BDB">
              <w:rPr>
                <w:rFonts w:asciiTheme="majorBidi" w:hAnsiTheme="majorBidi" w:cs="Times New Roman" w:hint="cs"/>
                <w:sz w:val="24"/>
                <w:szCs w:val="24"/>
                <w:rtl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حركية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تؤدي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الى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استجابتها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>.</w:t>
            </w:r>
          </w:p>
          <w:p w14:paraId="4CE6973B" w14:textId="287E1CEB" w:rsidR="00743BDB" w:rsidRP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fr-FR"/>
              </w:rPr>
            </w:pPr>
            <w:r w:rsidRPr="00743BDB">
              <w:rPr>
                <w:rFonts w:asciiTheme="majorBidi" w:hAnsiTheme="majorBidi" w:cs="Times New Roman" w:hint="cs"/>
                <w:sz w:val="24"/>
                <w:szCs w:val="24"/>
                <w:rtl/>
              </w:rPr>
              <w:t xml:space="preserve">-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العنصر</w:t>
            </w:r>
            <w:r w:rsidR="000534A6">
              <w:rPr>
                <w:rFonts w:asciiTheme="majorBidi" w:hAnsiTheme="majorBidi" w:cs="Times New Roman" w:hint="cs"/>
                <w:sz w:val="24"/>
                <w:szCs w:val="24"/>
                <w:rtl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> :3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العصبون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الحركي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النخاع</w:t>
            </w:r>
            <w:r w:rsidRPr="00743BDB">
              <w:rPr>
                <w:rFonts w:asciiTheme="majorBidi" w:hAnsiTheme="majorBidi" w:cs="Times New Roman" w:hint="cs"/>
                <w:sz w:val="24"/>
                <w:szCs w:val="24"/>
                <w:rtl/>
              </w:rPr>
              <w:t xml:space="preserve">ي: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دوره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يعصب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عضلة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الفخذ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حيث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ينقل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سيالات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عصبية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حركية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تؤدي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 w:hint="cs"/>
                <w:sz w:val="24"/>
                <w:szCs w:val="24"/>
                <w:rtl/>
              </w:rPr>
              <w:t>الى</w:t>
            </w:r>
            <w:r w:rsidRPr="00743BDB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rtl/>
              </w:rPr>
              <w:t>استجابتها</w:t>
            </w:r>
            <w:r w:rsidRPr="00743BDB">
              <w:rPr>
                <w:rFonts w:asciiTheme="majorBidi" w:hAnsiTheme="majorBidi" w:cs="Times New Roman" w:hint="cs"/>
                <w:sz w:val="24"/>
                <w:szCs w:val="24"/>
                <w:rtl/>
              </w:rPr>
              <w:t>.</w:t>
            </w:r>
          </w:p>
          <w:p w14:paraId="45449783" w14:textId="77777777" w:rsidR="00743BDB" w:rsidRP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</w:pPr>
          </w:p>
          <w:p w14:paraId="3BB6F5CF" w14:textId="035959EB" w:rsidR="006007DC" w:rsidRP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fr-FR"/>
              </w:rPr>
            </w:pPr>
            <w:r w:rsidRPr="00743BDB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743BDB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النتيجة</w:t>
            </w:r>
            <w:r w:rsidRPr="00743BDB">
              <w:rPr>
                <w:rFonts w:asciiTheme="majorBidi" w:hAnsiTheme="majorBidi" w:cs="Times New Roman"/>
                <w:b/>
                <w:bCs/>
                <w:sz w:val="24"/>
                <w:szCs w:val="24"/>
                <w:lang w:val="fr-FR"/>
              </w:rPr>
              <w:t>:</w:t>
            </w:r>
            <w:r w:rsidRPr="00743BDB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</w:rPr>
              <w:t>تعصب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</w:rPr>
              <w:t>الاعصاب</w:t>
            </w:r>
            <w:r w:rsidRPr="00743BDB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</w:rPr>
              <w:t>الدماغية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</w:rPr>
              <w:t>عضلات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</w:rPr>
              <w:t>الرأس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</w:rPr>
              <w:t>بينما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</w:rPr>
              <w:t>تعصب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</w:rPr>
              <w:t>ا</w:t>
            </w:r>
            <w:r w:rsidRPr="00743BDB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</w:rPr>
              <w:t>لاعصاب</w:t>
            </w:r>
            <w:r w:rsidRPr="00743BDB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</w:rPr>
              <w:t>النخاعي</w:t>
            </w:r>
            <w:r w:rsidRPr="00743BDB">
              <w:rPr>
                <w:rFonts w:asciiTheme="majorBidi" w:hAnsiTheme="majorBidi" w:cs="Times New Roman" w:hint="cs"/>
                <w:b/>
                <w:bCs/>
                <w:sz w:val="24"/>
                <w:szCs w:val="24"/>
                <w:highlight w:val="yellow"/>
                <w:rtl/>
              </w:rPr>
              <w:t>ة (</w:t>
            </w:r>
            <w:r w:rsidRPr="00743BDB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</w:rPr>
              <w:t>الشوكي</w:t>
            </w:r>
            <w:r w:rsidRPr="00743BDB">
              <w:rPr>
                <w:rFonts w:asciiTheme="majorBidi" w:hAnsiTheme="majorBidi" w:cs="Times New Roman" w:hint="cs"/>
                <w:b/>
                <w:bCs/>
                <w:sz w:val="24"/>
                <w:szCs w:val="24"/>
                <w:highlight w:val="yellow"/>
                <w:rtl/>
              </w:rPr>
              <w:t xml:space="preserve">ة)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</w:rPr>
              <w:t>عضلات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</w:rPr>
              <w:t>الجذع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</w:rPr>
              <w:t>و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743BDB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</w:rPr>
              <w:t>الأطراف</w:t>
            </w:r>
            <w:r w:rsidRPr="00743BDB">
              <w:rPr>
                <w:rFonts w:asciiTheme="majorBidi" w:hAnsiTheme="majorBidi" w:cs="Times New Roman" w:hint="cs"/>
                <w:sz w:val="24"/>
                <w:szCs w:val="24"/>
                <w:highlight w:val="yellow"/>
                <w:rtl/>
              </w:rPr>
              <w:t>.</w:t>
            </w:r>
          </w:p>
        </w:tc>
      </w:tr>
      <w:bookmarkEnd w:id="1"/>
      <w:bookmarkEnd w:id="2"/>
      <w:tr w:rsidR="00D95522" w:rsidRPr="008B3E04" w14:paraId="0414CEE1" w14:textId="77777777" w:rsidTr="00341775">
        <w:tc>
          <w:tcPr>
            <w:tcW w:w="11044" w:type="dxa"/>
            <w:gridSpan w:val="2"/>
            <w:shd w:val="clear" w:color="auto" w:fill="FFD966" w:themeFill="accent4" w:themeFillTint="99"/>
          </w:tcPr>
          <w:p w14:paraId="603DEF49" w14:textId="77777777" w:rsidR="00D95522" w:rsidRPr="00F31CA7" w:rsidRDefault="00D95522" w:rsidP="00D9552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2EF18F57" w14:textId="4C7956BF" w:rsidR="002E093D" w:rsidRPr="00743BDB" w:rsidRDefault="00743BDB" w:rsidP="00FD7255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743BDB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تتشكل الطرق العصبية للحركة الإرادية من عصبونات هرمية تتشابك مع عصبونات محركة للأعصاب المخية التي تعصب عضلات الوجه، فيما تعصب الأعصاب النخاعية عضلات الجذع و الأطراف</w:t>
            </w:r>
            <w:r w:rsidRPr="00743BDB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>.</w:t>
            </w:r>
          </w:p>
        </w:tc>
      </w:tr>
      <w:tr w:rsidR="00DD7B6C" w14:paraId="1E7C0325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05977E6A" w14:textId="28EB9146" w:rsidR="00B1529D" w:rsidRPr="00B1529D" w:rsidRDefault="00DD7B6C" w:rsidP="00B1529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63FE33FC" w14:textId="59424634" w:rsidR="00743BDB" w:rsidRP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u w:val="single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val="fr-FR" w:bidi="ar-DZ"/>
              </w:rPr>
              <w:t xml:space="preserve">- </w:t>
            </w:r>
            <w:r w:rsidRPr="00743BDB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u w:val="single"/>
                <w:rtl/>
                <w:lang w:val="fr-FR" w:bidi="ar-DZ"/>
              </w:rPr>
              <w:t>تطبيق </w:t>
            </w:r>
            <w:r w:rsidRPr="00743BDB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lang w:val="fr-FR" w:bidi="ar-DZ"/>
              </w:rPr>
              <w:t>:</w:t>
            </w:r>
            <w:r w:rsidRPr="00743BDB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u w:val="single"/>
                <w:lang w:val="fr-FR" w:bidi="ar-DZ"/>
              </w:rPr>
              <w:t>1</w:t>
            </w:r>
          </w:p>
          <w:p w14:paraId="2A1D395E" w14:textId="77777777" w:rsidR="00743BDB" w:rsidRPr="00CD0D32" w:rsidRDefault="00743BDB" w:rsidP="00743BDB">
            <w:pPr>
              <w:tabs>
                <w:tab w:val="left" w:pos="929"/>
              </w:tabs>
              <w:bidi/>
              <w:rPr>
                <w:rtl/>
                <w:lang w:val="fr-FR" w:bidi="ar-DZ"/>
              </w:rPr>
            </w:pPr>
            <w:r w:rsidRPr="00CD0D32">
              <w:rPr>
                <w:rtl/>
                <w:lang w:val="fr-FR" w:bidi="ar-DZ"/>
              </w:rPr>
              <w:t xml:space="preserve">يترجم المخطط العلاقة بين القشرة المخية و طرق </w:t>
            </w:r>
            <w:r w:rsidRPr="00CD0D32">
              <w:rPr>
                <w:rtl/>
                <w:lang w:val="fr-FR" w:bidi="ar-MA"/>
              </w:rPr>
              <w:t>الحركة الارادية</w:t>
            </w:r>
            <w:r w:rsidRPr="00CD0D32">
              <w:rPr>
                <w:rtl/>
                <w:lang w:val="fr-FR" w:bidi="ar-DZ"/>
              </w:rPr>
              <w:t>.</w:t>
            </w:r>
          </w:p>
          <w:p w14:paraId="3E2E976D" w14:textId="77777777" w:rsidR="00743BDB" w:rsidRPr="00CD0D32" w:rsidRDefault="00743BDB" w:rsidP="00743BDB">
            <w:pPr>
              <w:numPr>
                <w:ilvl w:val="0"/>
                <w:numId w:val="42"/>
              </w:numPr>
              <w:tabs>
                <w:tab w:val="left" w:pos="929"/>
              </w:tabs>
              <w:bidi/>
              <w:rPr>
                <w:rtl/>
                <w:lang w:val="fr-FR" w:bidi="ar-DZ"/>
              </w:rPr>
            </w:pPr>
            <w:r w:rsidRPr="00CD0D32">
              <w:rPr>
                <w:rFonts w:hint="cs"/>
                <w:b/>
                <w:bCs/>
                <w:rtl/>
                <w:lang w:val="fr-FR" w:bidi="ar-DZ"/>
              </w:rPr>
              <w:t>املأ</w:t>
            </w:r>
            <w:r w:rsidRPr="00CD0D32">
              <w:rPr>
                <w:rtl/>
                <w:lang w:val="fr-FR" w:bidi="ar-DZ"/>
              </w:rPr>
              <w:t xml:space="preserve"> الفراغات .</w:t>
            </w:r>
          </w:p>
          <w:p w14:paraId="1C7406FE" w14:textId="77777777" w:rsidR="00743BDB" w:rsidRPr="00CD0D32" w:rsidRDefault="00743BDB" w:rsidP="00743BDB">
            <w:pPr>
              <w:numPr>
                <w:ilvl w:val="0"/>
                <w:numId w:val="42"/>
              </w:numPr>
              <w:tabs>
                <w:tab w:val="left" w:pos="929"/>
              </w:tabs>
              <w:bidi/>
              <w:rPr>
                <w:rtl/>
                <w:lang w:val="fr-FR" w:bidi="ar-DZ"/>
              </w:rPr>
            </w:pPr>
            <w:r w:rsidRPr="00CD0D32">
              <w:rPr>
                <w:b/>
                <w:bCs/>
                <w:rtl/>
                <w:lang w:val="fr-FR" w:bidi="ar-DZ"/>
              </w:rPr>
              <w:t>حدد</w:t>
            </w:r>
            <w:r w:rsidRPr="00CD0D32">
              <w:rPr>
                <w:rtl/>
                <w:lang w:val="fr-FR" w:bidi="ar-DZ"/>
              </w:rPr>
              <w:t xml:space="preserve"> اتجاه السيالة العصبية في هذا المخطط باستعمال أسهم .</w:t>
            </w:r>
          </w:p>
          <w:p w14:paraId="13311DDD" w14:textId="77777777" w:rsid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41C1BA80" w14:textId="77777777" w:rsid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22D5BEBD" w14:textId="77777777" w:rsid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7BC6EBEC" w14:textId="77777777" w:rsid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09665321" w14:textId="77777777" w:rsid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66B83904" w14:textId="77777777" w:rsid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1FD49F41" w14:textId="77777777" w:rsid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6136F22B" w14:textId="77777777" w:rsid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45DC2A51" w14:textId="77777777" w:rsid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64473D7C" w14:textId="77777777" w:rsid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2A3D024F" w14:textId="2A5043D6" w:rsidR="00743BDB" w:rsidRP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lang w:val="fr-FR" w:bidi="ar-DZ"/>
              </w:rPr>
            </w:pPr>
            <w:r w:rsidRPr="00743BDB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val="fr-FR" w:bidi="ar-DZ"/>
              </w:rPr>
              <w:lastRenderedPageBreak/>
              <w:t>- ال</w:t>
            </w:r>
            <w:r w:rsidRPr="00743BDB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val="fr-FR" w:bidi="ar-DZ"/>
              </w:rPr>
              <w:t>إجابة:</w:t>
            </w:r>
          </w:p>
          <w:p w14:paraId="605D3129" w14:textId="7966B44B" w:rsidR="00743BDB" w:rsidRDefault="00743BDB" w:rsidP="00743BDB">
            <w:pPr>
              <w:tabs>
                <w:tab w:val="left" w:pos="929"/>
              </w:tabs>
              <w:bidi/>
              <w:jc w:val="center"/>
              <w:rPr>
                <w:rtl/>
                <w:lang w:val="fr-FR" w:bidi="ar-DZ"/>
              </w:rPr>
            </w:pPr>
            <w:r>
              <w:rPr>
                <w:noProof/>
                <w:lang w:val="fr-FR" w:bidi="ar-DZ"/>
              </w:rPr>
              <w:drawing>
                <wp:inline distT="0" distB="0" distL="0" distR="0" wp14:anchorId="7ECD2B80" wp14:editId="45130DF3">
                  <wp:extent cx="4349447" cy="2529444"/>
                  <wp:effectExtent l="0" t="0" r="0" b="444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1156" cy="2530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1FA2B8" w14:textId="77777777" w:rsidR="00743BDB" w:rsidRPr="00743BDB" w:rsidRDefault="00743BDB" w:rsidP="00743BDB">
            <w:pPr>
              <w:tabs>
                <w:tab w:val="left" w:pos="929"/>
              </w:tabs>
              <w:bidi/>
              <w:jc w:val="center"/>
              <w:rPr>
                <w:rtl/>
                <w:lang w:val="fr-FR" w:bidi="ar-DZ"/>
              </w:rPr>
            </w:pPr>
          </w:p>
          <w:p w14:paraId="7233E475" w14:textId="0993150B" w:rsidR="00743BDB" w:rsidRP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u w:val="single"/>
                <w:lang w:val="fr-FR" w:bidi="ar-DZ"/>
              </w:rPr>
            </w:pPr>
            <w:r w:rsidRPr="00743BDB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val="fr-FR" w:bidi="ar-MA"/>
              </w:rPr>
              <w:t xml:space="preserve">- </w:t>
            </w:r>
            <w:r w:rsidRPr="00743BDB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u w:val="single"/>
                <w:rtl/>
                <w:lang w:val="fr-FR" w:bidi="ar-MA"/>
              </w:rPr>
              <w:t>تطبيق</w:t>
            </w:r>
            <w:r w:rsidRPr="00743BDB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u w:val="single"/>
                <w:rtl/>
                <w:lang w:val="fr-FR" w:bidi="ar-MA"/>
              </w:rPr>
              <w:t xml:space="preserve"> 2:</w:t>
            </w:r>
          </w:p>
          <w:p w14:paraId="4BD0524A" w14:textId="6F3A34E0" w:rsid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743BD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1-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CD0D3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أكمل</w:t>
            </w:r>
            <w:r w:rsidRPr="00CD0D32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CD0D3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الجدول</w:t>
            </w:r>
            <w:r w:rsidRPr="00CD0D32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CD0D3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التال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:</w:t>
            </w:r>
          </w:p>
          <w:p w14:paraId="11F1CF68" w14:textId="77777777" w:rsidR="00743BDB" w:rsidRDefault="00743BDB" w:rsidP="00743BD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fr-FR"/>
              </w:rPr>
              <w:drawing>
                <wp:inline distT="0" distB="0" distL="0" distR="0" wp14:anchorId="5996634E" wp14:editId="50EC64D0">
                  <wp:extent cx="5196205" cy="1389413"/>
                  <wp:effectExtent l="0" t="0" r="4445" b="127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8872" cy="139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AE7930" w14:textId="77777777" w:rsidR="00743BDB" w:rsidRPr="00CD0D32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346BE6F4" w14:textId="4602B809" w:rsid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743BD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2-</w:t>
            </w:r>
            <w:r w:rsidRPr="00C95BEE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C95BE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اربط</w:t>
            </w:r>
            <w:r w:rsidRPr="00C95BEE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C95BE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العناصر</w:t>
            </w:r>
            <w:r w:rsidRPr="00C95BEE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C95BE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الخمسة</w:t>
            </w:r>
            <w:r w:rsidRPr="00C95BEE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C95BE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السابقة</w:t>
            </w:r>
            <w:r w:rsidRPr="00C95BEE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C95BE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C95BEE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C95BE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مخطط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2A87E12E" w14:textId="77777777" w:rsidR="00743BDB" w:rsidRPr="00C95BEE" w:rsidRDefault="00743BDB" w:rsidP="00743BD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fr-FR" w:bidi="ar-DZ"/>
              </w:rPr>
              <w:drawing>
                <wp:inline distT="0" distB="0" distL="0" distR="0" wp14:anchorId="5616E551" wp14:editId="43568E39">
                  <wp:extent cx="4449302" cy="1710047"/>
                  <wp:effectExtent l="0" t="0" r="0" b="508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8826" cy="1713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D66094" w14:textId="77777777" w:rsidR="00743BDB" w:rsidRPr="00C95BEE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74A0BEF0" w14:textId="584E34C8" w:rsidR="00743BDB" w:rsidRPr="00743BDB" w:rsidRDefault="00743BDB" w:rsidP="00743B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val="fr-FR" w:bidi="ar-DZ"/>
              </w:rPr>
            </w:pPr>
            <w:r w:rsidRPr="00743BDB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val="fr-FR" w:bidi="ar-DZ"/>
              </w:rPr>
              <w:t xml:space="preserve">- </w:t>
            </w:r>
            <w:r w:rsidRPr="00743BDB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u w:val="single"/>
                <w:rtl/>
                <w:lang w:val="fr-FR" w:bidi="ar-DZ"/>
              </w:rPr>
              <w:t>تطبيق 3</w:t>
            </w:r>
            <w:r w:rsidRPr="00743BDB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val="fr-FR" w:bidi="ar-DZ"/>
              </w:rPr>
              <w:t>:</w:t>
            </w:r>
          </w:p>
          <w:p w14:paraId="1B7CD174" w14:textId="5D466588" w:rsidR="007E5518" w:rsidRPr="00743BDB" w:rsidRDefault="00743BDB" w:rsidP="00743BDB">
            <w:pPr>
              <w:tabs>
                <w:tab w:val="left" w:pos="929"/>
              </w:tabs>
              <w:bidi/>
              <w:rPr>
                <w:b/>
                <w:bCs/>
                <w:u w:val="single"/>
                <w:rtl/>
                <w:lang w:val="fr-FR" w:bidi="ar-DZ"/>
              </w:rPr>
            </w:pPr>
            <w:r>
              <w:rPr>
                <w:rFonts w:asciiTheme="minorBidi" w:hAnsiTheme="minorBidi" w:cs="Arial"/>
                <w:noProof/>
                <w:color w:val="4472C4" w:themeColor="accent1"/>
                <w:sz w:val="28"/>
                <w:szCs w:val="28"/>
                <w:rtl/>
              </w:rPr>
              <w:drawing>
                <wp:inline distT="0" distB="0" distL="0" distR="0" wp14:anchorId="02D4F79A" wp14:editId="03E8A796">
                  <wp:extent cx="5161953" cy="1840676"/>
                  <wp:effectExtent l="0" t="0" r="635" b="7620"/>
                  <wp:docPr id="10" name="Image 9" descr="C:\Users\Administrateur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eur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7600" cy="1853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AB08D1" w14:textId="53F4B317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17"/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15291" w14:textId="77777777" w:rsidR="005C3815" w:rsidRDefault="005C3815" w:rsidP="00AE482B">
      <w:pPr>
        <w:spacing w:after="0" w:line="240" w:lineRule="auto"/>
      </w:pPr>
      <w:r>
        <w:separator/>
      </w:r>
    </w:p>
  </w:endnote>
  <w:endnote w:type="continuationSeparator" w:id="0">
    <w:p w14:paraId="0230A7B8" w14:textId="77777777" w:rsidR="005C3815" w:rsidRDefault="005C3815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1AC2C" w14:textId="77777777" w:rsidR="005C3815" w:rsidRDefault="005C3815" w:rsidP="00AE482B">
      <w:pPr>
        <w:spacing w:after="0" w:line="240" w:lineRule="auto"/>
      </w:pPr>
      <w:r>
        <w:separator/>
      </w:r>
    </w:p>
  </w:footnote>
  <w:footnote w:type="continuationSeparator" w:id="0">
    <w:p w14:paraId="258BF613" w14:textId="77777777" w:rsidR="005C3815" w:rsidRDefault="005C3815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14.05pt;height:14.05pt" o:bullet="t">
        <v:imagedata r:id="rId1" o:title="BD14579_"/>
      </v:shape>
    </w:pict>
  </w:numPicBullet>
  <w:abstractNum w:abstractNumId="0" w15:restartNumberingAfterBreak="0">
    <w:nsid w:val="00CB2C09"/>
    <w:multiLevelType w:val="hybridMultilevel"/>
    <w:tmpl w:val="FB70BB00"/>
    <w:lvl w:ilvl="0" w:tplc="5EFA084E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10D9E"/>
    <w:multiLevelType w:val="hybridMultilevel"/>
    <w:tmpl w:val="9C74BE3E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90E36"/>
    <w:multiLevelType w:val="hybridMultilevel"/>
    <w:tmpl w:val="BBCACD6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91485"/>
    <w:multiLevelType w:val="hybridMultilevel"/>
    <w:tmpl w:val="C6AC32D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05100"/>
    <w:multiLevelType w:val="hybridMultilevel"/>
    <w:tmpl w:val="68781A1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065E7"/>
    <w:multiLevelType w:val="hybridMultilevel"/>
    <w:tmpl w:val="3FA06E04"/>
    <w:lvl w:ilvl="0" w:tplc="C41AACF4">
      <w:start w:val="1"/>
      <w:numFmt w:val="bullet"/>
      <w:lvlText w:val="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54374"/>
    <w:multiLevelType w:val="hybridMultilevel"/>
    <w:tmpl w:val="DEA84CA8"/>
    <w:lvl w:ilvl="0" w:tplc="C41AACF4">
      <w:start w:val="1"/>
      <w:numFmt w:val="bullet"/>
      <w:lvlText w:val=""/>
      <w:lvlJc w:val="left"/>
      <w:pPr>
        <w:ind w:left="785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B8783A"/>
    <w:multiLevelType w:val="hybridMultilevel"/>
    <w:tmpl w:val="31AAC05E"/>
    <w:lvl w:ilvl="0" w:tplc="35068B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bCs/>
        <w:color w:val="auto"/>
        <w:sz w:val="16"/>
        <w:szCs w:val="16"/>
        <w:lang w:bidi="ar-DZ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18486E"/>
    <w:multiLevelType w:val="hybridMultilevel"/>
    <w:tmpl w:val="B846FAA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33504"/>
    <w:multiLevelType w:val="hybridMultilevel"/>
    <w:tmpl w:val="0F34A258"/>
    <w:lvl w:ilvl="0" w:tplc="B5368D1A">
      <w:start w:val="1"/>
      <w:numFmt w:val="decimal"/>
      <w:lvlText w:val="%1."/>
      <w:lvlJc w:val="left"/>
      <w:pPr>
        <w:ind w:left="720" w:hanging="360"/>
      </w:pPr>
      <w:rPr>
        <w:b/>
        <w:bCs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120322"/>
    <w:multiLevelType w:val="hybridMultilevel"/>
    <w:tmpl w:val="D3120910"/>
    <w:lvl w:ilvl="0" w:tplc="851A95C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bCs/>
        <w:lang w:bidi="ar-SA"/>
      </w:rPr>
    </w:lvl>
    <w:lvl w:ilvl="1" w:tplc="10000019" w:tentative="1">
      <w:start w:val="1"/>
      <w:numFmt w:val="lowerLetter"/>
      <w:lvlText w:val="%2."/>
      <w:lvlJc w:val="left"/>
      <w:pPr>
        <w:ind w:left="1647" w:hanging="360"/>
      </w:pPr>
    </w:lvl>
    <w:lvl w:ilvl="2" w:tplc="1000001B" w:tentative="1">
      <w:start w:val="1"/>
      <w:numFmt w:val="lowerRoman"/>
      <w:lvlText w:val="%3."/>
      <w:lvlJc w:val="right"/>
      <w:pPr>
        <w:ind w:left="2367" w:hanging="180"/>
      </w:pPr>
    </w:lvl>
    <w:lvl w:ilvl="3" w:tplc="1000000F" w:tentative="1">
      <w:start w:val="1"/>
      <w:numFmt w:val="decimal"/>
      <w:lvlText w:val="%4."/>
      <w:lvlJc w:val="left"/>
      <w:pPr>
        <w:ind w:left="3087" w:hanging="360"/>
      </w:pPr>
    </w:lvl>
    <w:lvl w:ilvl="4" w:tplc="10000019" w:tentative="1">
      <w:start w:val="1"/>
      <w:numFmt w:val="lowerLetter"/>
      <w:lvlText w:val="%5."/>
      <w:lvlJc w:val="left"/>
      <w:pPr>
        <w:ind w:left="3807" w:hanging="360"/>
      </w:pPr>
    </w:lvl>
    <w:lvl w:ilvl="5" w:tplc="1000001B" w:tentative="1">
      <w:start w:val="1"/>
      <w:numFmt w:val="lowerRoman"/>
      <w:lvlText w:val="%6."/>
      <w:lvlJc w:val="right"/>
      <w:pPr>
        <w:ind w:left="4527" w:hanging="180"/>
      </w:pPr>
    </w:lvl>
    <w:lvl w:ilvl="6" w:tplc="1000000F" w:tentative="1">
      <w:start w:val="1"/>
      <w:numFmt w:val="decimal"/>
      <w:lvlText w:val="%7."/>
      <w:lvlJc w:val="left"/>
      <w:pPr>
        <w:ind w:left="5247" w:hanging="360"/>
      </w:pPr>
    </w:lvl>
    <w:lvl w:ilvl="7" w:tplc="10000019" w:tentative="1">
      <w:start w:val="1"/>
      <w:numFmt w:val="lowerLetter"/>
      <w:lvlText w:val="%8."/>
      <w:lvlJc w:val="left"/>
      <w:pPr>
        <w:ind w:left="5967" w:hanging="360"/>
      </w:pPr>
    </w:lvl>
    <w:lvl w:ilvl="8" w:tplc="1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B602F31"/>
    <w:multiLevelType w:val="hybridMultilevel"/>
    <w:tmpl w:val="D75A2A02"/>
    <w:lvl w:ilvl="0" w:tplc="1000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021BA"/>
    <w:multiLevelType w:val="hybridMultilevel"/>
    <w:tmpl w:val="301C21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B215F9"/>
    <w:multiLevelType w:val="hybridMultilevel"/>
    <w:tmpl w:val="54722EA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3A440E55"/>
    <w:multiLevelType w:val="hybridMultilevel"/>
    <w:tmpl w:val="6C9ADF54"/>
    <w:lvl w:ilvl="0" w:tplc="171C1622">
      <w:start w:val="1"/>
      <w:numFmt w:val="arabicAbjad"/>
      <w:lvlText w:val="%1."/>
      <w:lvlJc w:val="left"/>
      <w:pPr>
        <w:ind w:left="720" w:hanging="360"/>
      </w:pPr>
      <w:rPr>
        <w:rFonts w:hint="default"/>
        <w:b/>
        <w:bCs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874E81"/>
    <w:multiLevelType w:val="hybridMultilevel"/>
    <w:tmpl w:val="C74A0F9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B87BD6"/>
    <w:multiLevelType w:val="hybridMultilevel"/>
    <w:tmpl w:val="4036D4CE"/>
    <w:lvl w:ilvl="0" w:tplc="C41AACF4">
      <w:start w:val="1"/>
      <w:numFmt w:val="bullet"/>
      <w:lvlText w:val="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0D101F"/>
    <w:multiLevelType w:val="hybridMultilevel"/>
    <w:tmpl w:val="7D60503A"/>
    <w:lvl w:ilvl="0" w:tplc="1E3080A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95397C"/>
    <w:multiLevelType w:val="hybridMultilevel"/>
    <w:tmpl w:val="9612B34A"/>
    <w:lvl w:ilvl="0" w:tplc="2000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 w:val="0"/>
        <w:bCs/>
        <w:color w:val="auto"/>
        <w:sz w:val="16"/>
        <w:szCs w:val="16"/>
        <w:lang w:bidi="ar-DZ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32779F8"/>
    <w:multiLevelType w:val="hybridMultilevel"/>
    <w:tmpl w:val="6B4E2B30"/>
    <w:lvl w:ilvl="0" w:tplc="5074FBA2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974917"/>
    <w:multiLevelType w:val="hybridMultilevel"/>
    <w:tmpl w:val="72583266"/>
    <w:lvl w:ilvl="0" w:tplc="CD68B176">
      <w:start w:val="1"/>
      <w:numFmt w:val="bullet"/>
      <w:lvlText w:val="-"/>
      <w:lvlJc w:val="left"/>
      <w:pPr>
        <w:ind w:left="1069" w:hanging="360"/>
      </w:pPr>
      <w:rPr>
        <w:rFonts w:ascii="Traditional Arabic" w:eastAsiaTheme="minorHAns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44024B2A"/>
    <w:multiLevelType w:val="hybridMultilevel"/>
    <w:tmpl w:val="BCA47576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4CAD3F08"/>
    <w:multiLevelType w:val="hybridMultilevel"/>
    <w:tmpl w:val="C4E2CE4C"/>
    <w:lvl w:ilvl="0" w:tplc="851A95C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bCs/>
        <w:lang w:bidi="ar-SA"/>
      </w:rPr>
    </w:lvl>
    <w:lvl w:ilvl="1" w:tplc="10000019" w:tentative="1">
      <w:start w:val="1"/>
      <w:numFmt w:val="lowerLetter"/>
      <w:lvlText w:val="%2."/>
      <w:lvlJc w:val="left"/>
      <w:pPr>
        <w:ind w:left="1647" w:hanging="360"/>
      </w:pPr>
    </w:lvl>
    <w:lvl w:ilvl="2" w:tplc="1000001B" w:tentative="1">
      <w:start w:val="1"/>
      <w:numFmt w:val="lowerRoman"/>
      <w:lvlText w:val="%3."/>
      <w:lvlJc w:val="right"/>
      <w:pPr>
        <w:ind w:left="2367" w:hanging="180"/>
      </w:pPr>
    </w:lvl>
    <w:lvl w:ilvl="3" w:tplc="1000000F" w:tentative="1">
      <w:start w:val="1"/>
      <w:numFmt w:val="decimal"/>
      <w:lvlText w:val="%4."/>
      <w:lvlJc w:val="left"/>
      <w:pPr>
        <w:ind w:left="3087" w:hanging="360"/>
      </w:pPr>
    </w:lvl>
    <w:lvl w:ilvl="4" w:tplc="10000019" w:tentative="1">
      <w:start w:val="1"/>
      <w:numFmt w:val="lowerLetter"/>
      <w:lvlText w:val="%5."/>
      <w:lvlJc w:val="left"/>
      <w:pPr>
        <w:ind w:left="3807" w:hanging="360"/>
      </w:pPr>
    </w:lvl>
    <w:lvl w:ilvl="5" w:tplc="1000001B" w:tentative="1">
      <w:start w:val="1"/>
      <w:numFmt w:val="lowerRoman"/>
      <w:lvlText w:val="%6."/>
      <w:lvlJc w:val="right"/>
      <w:pPr>
        <w:ind w:left="4527" w:hanging="180"/>
      </w:pPr>
    </w:lvl>
    <w:lvl w:ilvl="6" w:tplc="1000000F" w:tentative="1">
      <w:start w:val="1"/>
      <w:numFmt w:val="decimal"/>
      <w:lvlText w:val="%7."/>
      <w:lvlJc w:val="left"/>
      <w:pPr>
        <w:ind w:left="5247" w:hanging="360"/>
      </w:pPr>
    </w:lvl>
    <w:lvl w:ilvl="7" w:tplc="10000019" w:tentative="1">
      <w:start w:val="1"/>
      <w:numFmt w:val="lowerLetter"/>
      <w:lvlText w:val="%8."/>
      <w:lvlJc w:val="left"/>
      <w:pPr>
        <w:ind w:left="5967" w:hanging="360"/>
      </w:pPr>
    </w:lvl>
    <w:lvl w:ilvl="8" w:tplc="1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E6C39D7"/>
    <w:multiLevelType w:val="hybridMultilevel"/>
    <w:tmpl w:val="AAA274C6"/>
    <w:lvl w:ilvl="0" w:tplc="C41AACF4">
      <w:start w:val="1"/>
      <w:numFmt w:val="bullet"/>
      <w:lvlText w:val=""/>
      <w:lvlJc w:val="left"/>
      <w:pPr>
        <w:ind w:left="1211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6" w15:restartNumberingAfterBreak="0">
    <w:nsid w:val="50F51DFD"/>
    <w:multiLevelType w:val="hybridMultilevel"/>
    <w:tmpl w:val="40D4521A"/>
    <w:lvl w:ilvl="0" w:tplc="376801D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3B63F4"/>
    <w:multiLevelType w:val="hybridMultilevel"/>
    <w:tmpl w:val="99724B28"/>
    <w:lvl w:ilvl="0" w:tplc="D0B43278">
      <w:start w:val="1"/>
      <w:numFmt w:val="bullet"/>
      <w:lvlText w:val=""/>
      <w:lvlJc w:val="left"/>
      <w:pPr>
        <w:ind w:left="1636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8" w15:restartNumberingAfterBreak="0">
    <w:nsid w:val="52C05A91"/>
    <w:multiLevelType w:val="hybridMultilevel"/>
    <w:tmpl w:val="910C0A02"/>
    <w:lvl w:ilvl="0" w:tplc="1000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9" w15:restartNumberingAfterBreak="0">
    <w:nsid w:val="54E352E0"/>
    <w:multiLevelType w:val="hybridMultilevel"/>
    <w:tmpl w:val="79D0B270"/>
    <w:lvl w:ilvl="0" w:tplc="29449EB4">
      <w:start w:val="1"/>
      <w:numFmt w:val="bullet"/>
      <w:lvlText w:val=""/>
      <w:lvlPicBulletId w:val="0"/>
      <w:lvlJc w:val="left"/>
      <w:pPr>
        <w:ind w:left="785" w:hanging="360"/>
      </w:pPr>
      <w:rPr>
        <w:rFonts w:ascii="Symbol" w:hAnsi="Symbol" w:hint="default"/>
        <w:b w:val="0"/>
        <w:bCs/>
        <w:color w:val="auto"/>
        <w:sz w:val="16"/>
        <w:szCs w:val="16"/>
        <w:lang w:bidi="ar-DZ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0" w15:restartNumberingAfterBreak="0">
    <w:nsid w:val="598917F8"/>
    <w:multiLevelType w:val="hybridMultilevel"/>
    <w:tmpl w:val="656E9B1A"/>
    <w:lvl w:ilvl="0" w:tplc="C41AACF4">
      <w:start w:val="1"/>
      <w:numFmt w:val="bullet"/>
      <w:lvlText w:val="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6F45EB"/>
    <w:multiLevelType w:val="hybridMultilevel"/>
    <w:tmpl w:val="40D4521A"/>
    <w:lvl w:ilvl="0" w:tplc="376801D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CD540A"/>
    <w:multiLevelType w:val="hybridMultilevel"/>
    <w:tmpl w:val="437420FA"/>
    <w:lvl w:ilvl="0" w:tplc="851A95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lang w:bidi="ar-SA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3D0B00"/>
    <w:multiLevelType w:val="hybridMultilevel"/>
    <w:tmpl w:val="EA80F5B0"/>
    <w:lvl w:ilvl="0" w:tplc="C41AACF4">
      <w:start w:val="1"/>
      <w:numFmt w:val="bullet"/>
      <w:lvlText w:val=""/>
      <w:lvlJc w:val="left"/>
      <w:pPr>
        <w:ind w:left="1494" w:hanging="360"/>
      </w:pPr>
      <w:rPr>
        <w:rFonts w:ascii="Symbol" w:hAnsi="Symbol" w:hint="default"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4" w15:restartNumberingAfterBreak="0">
    <w:nsid w:val="62454BC2"/>
    <w:multiLevelType w:val="hybridMultilevel"/>
    <w:tmpl w:val="40D4521A"/>
    <w:lvl w:ilvl="0" w:tplc="376801D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7C3DC4"/>
    <w:multiLevelType w:val="hybridMultilevel"/>
    <w:tmpl w:val="40D4521A"/>
    <w:lvl w:ilvl="0" w:tplc="376801D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E26815"/>
    <w:multiLevelType w:val="hybridMultilevel"/>
    <w:tmpl w:val="59DEF89E"/>
    <w:lvl w:ilvl="0" w:tplc="D2A817DA">
      <w:start w:val="3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</w:abstractNum>
  <w:abstractNum w:abstractNumId="37" w15:restartNumberingAfterBreak="0">
    <w:nsid w:val="66615AD4"/>
    <w:multiLevelType w:val="hybridMultilevel"/>
    <w:tmpl w:val="E690D77A"/>
    <w:lvl w:ilvl="0" w:tplc="8954D42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bCs/>
        <w:color w:val="00B050"/>
        <w:lang w:bidi="ar-DZ"/>
      </w:rPr>
    </w:lvl>
    <w:lvl w:ilvl="1" w:tplc="851A95CE">
      <w:start w:val="1"/>
      <w:numFmt w:val="decimal"/>
      <w:lvlText w:val="%2."/>
      <w:lvlJc w:val="left"/>
      <w:pPr>
        <w:ind w:left="927" w:hanging="360"/>
      </w:pPr>
      <w:rPr>
        <w:rFonts w:hint="default"/>
        <w:b w:val="0"/>
        <w:bCs/>
        <w:color w:val="000000" w:themeColor="text1"/>
        <w:lang w:bidi="ar-SA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34161C"/>
    <w:multiLevelType w:val="hybridMultilevel"/>
    <w:tmpl w:val="E5163124"/>
    <w:lvl w:ilvl="0" w:tplc="A710B938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7030A0"/>
        <w:lang w:bidi="ar-SA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9" w15:restartNumberingAfterBreak="0">
    <w:nsid w:val="711462D4"/>
    <w:multiLevelType w:val="hybridMultilevel"/>
    <w:tmpl w:val="551477A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0D3EE6"/>
    <w:multiLevelType w:val="hybridMultilevel"/>
    <w:tmpl w:val="20EC7C52"/>
    <w:lvl w:ilvl="0" w:tplc="D0B43278">
      <w:start w:val="1"/>
      <w:numFmt w:val="bullet"/>
      <w:lvlText w:val=""/>
      <w:lvlJc w:val="left"/>
      <w:pPr>
        <w:ind w:left="3053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13" w:hanging="360"/>
      </w:pPr>
      <w:rPr>
        <w:rFonts w:ascii="Wingdings" w:hAnsi="Wingdings" w:hint="default"/>
      </w:rPr>
    </w:lvl>
  </w:abstractNum>
  <w:abstractNum w:abstractNumId="41" w15:restartNumberingAfterBreak="0">
    <w:nsid w:val="77EC7C02"/>
    <w:multiLevelType w:val="hybridMultilevel"/>
    <w:tmpl w:val="697A0DE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"/>
  </w:num>
  <w:num w:numId="4">
    <w:abstractNumId w:val="32"/>
  </w:num>
  <w:num w:numId="5">
    <w:abstractNumId w:val="3"/>
  </w:num>
  <w:num w:numId="6">
    <w:abstractNumId w:val="39"/>
  </w:num>
  <w:num w:numId="7">
    <w:abstractNumId w:val="19"/>
  </w:num>
  <w:num w:numId="8">
    <w:abstractNumId w:val="33"/>
  </w:num>
  <w:num w:numId="9">
    <w:abstractNumId w:val="41"/>
  </w:num>
  <w:num w:numId="10">
    <w:abstractNumId w:val="14"/>
  </w:num>
  <w:num w:numId="11">
    <w:abstractNumId w:val="40"/>
  </w:num>
  <w:num w:numId="12">
    <w:abstractNumId w:val="13"/>
  </w:num>
  <w:num w:numId="13">
    <w:abstractNumId w:val="27"/>
  </w:num>
  <w:num w:numId="14">
    <w:abstractNumId w:val="18"/>
  </w:num>
  <w:num w:numId="15">
    <w:abstractNumId w:val="21"/>
  </w:num>
  <w:num w:numId="16">
    <w:abstractNumId w:val="25"/>
  </w:num>
  <w:num w:numId="17">
    <w:abstractNumId w:val="16"/>
  </w:num>
  <w:num w:numId="18">
    <w:abstractNumId w:val="2"/>
  </w:num>
  <w:num w:numId="19">
    <w:abstractNumId w:val="9"/>
  </w:num>
  <w:num w:numId="20">
    <w:abstractNumId w:val="17"/>
  </w:num>
  <w:num w:numId="21">
    <w:abstractNumId w:val="4"/>
  </w:num>
  <w:num w:numId="22">
    <w:abstractNumId w:val="30"/>
  </w:num>
  <w:num w:numId="23">
    <w:abstractNumId w:val="5"/>
  </w:num>
  <w:num w:numId="24">
    <w:abstractNumId w:val="36"/>
  </w:num>
  <w:num w:numId="25">
    <w:abstractNumId w:val="6"/>
  </w:num>
  <w:num w:numId="26">
    <w:abstractNumId w:val="31"/>
  </w:num>
  <w:num w:numId="27">
    <w:abstractNumId w:val="29"/>
  </w:num>
  <w:num w:numId="28">
    <w:abstractNumId w:val="20"/>
  </w:num>
  <w:num w:numId="29">
    <w:abstractNumId w:val="26"/>
  </w:num>
  <w:num w:numId="30">
    <w:abstractNumId w:val="35"/>
  </w:num>
  <w:num w:numId="31">
    <w:abstractNumId w:val="12"/>
  </w:num>
  <w:num w:numId="32">
    <w:abstractNumId w:val="38"/>
  </w:num>
  <w:num w:numId="33">
    <w:abstractNumId w:val="28"/>
  </w:num>
  <w:num w:numId="34">
    <w:abstractNumId w:val="34"/>
  </w:num>
  <w:num w:numId="35">
    <w:abstractNumId w:val="23"/>
  </w:num>
  <w:num w:numId="36">
    <w:abstractNumId w:val="37"/>
  </w:num>
  <w:num w:numId="37">
    <w:abstractNumId w:val="11"/>
  </w:num>
  <w:num w:numId="38">
    <w:abstractNumId w:val="8"/>
  </w:num>
  <w:num w:numId="39">
    <w:abstractNumId w:val="24"/>
  </w:num>
  <w:num w:numId="40">
    <w:abstractNumId w:val="0"/>
  </w:num>
  <w:num w:numId="41">
    <w:abstractNumId w:val="22"/>
  </w:num>
  <w:num w:numId="42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1702"/>
    <w:rsid w:val="00013AF5"/>
    <w:rsid w:val="0002009C"/>
    <w:rsid w:val="00021DF0"/>
    <w:rsid w:val="0002357A"/>
    <w:rsid w:val="00024066"/>
    <w:rsid w:val="000246EC"/>
    <w:rsid w:val="00026CD6"/>
    <w:rsid w:val="00026EDC"/>
    <w:rsid w:val="00027DED"/>
    <w:rsid w:val="00030243"/>
    <w:rsid w:val="00030701"/>
    <w:rsid w:val="00031589"/>
    <w:rsid w:val="0003737C"/>
    <w:rsid w:val="00043336"/>
    <w:rsid w:val="00044D7A"/>
    <w:rsid w:val="0004674F"/>
    <w:rsid w:val="0004679C"/>
    <w:rsid w:val="000529E7"/>
    <w:rsid w:val="000534A6"/>
    <w:rsid w:val="00053C3F"/>
    <w:rsid w:val="00054DED"/>
    <w:rsid w:val="0006399F"/>
    <w:rsid w:val="00064718"/>
    <w:rsid w:val="00064CC3"/>
    <w:rsid w:val="00075220"/>
    <w:rsid w:val="000814EC"/>
    <w:rsid w:val="000838B7"/>
    <w:rsid w:val="00085CFC"/>
    <w:rsid w:val="00086F58"/>
    <w:rsid w:val="0008716E"/>
    <w:rsid w:val="000955A9"/>
    <w:rsid w:val="000964BB"/>
    <w:rsid w:val="000A4122"/>
    <w:rsid w:val="000B4F28"/>
    <w:rsid w:val="000C0DFE"/>
    <w:rsid w:val="000D3393"/>
    <w:rsid w:val="000D7C7E"/>
    <w:rsid w:val="000E7D8C"/>
    <w:rsid w:val="000F14B4"/>
    <w:rsid w:val="000F19A5"/>
    <w:rsid w:val="000F254D"/>
    <w:rsid w:val="000F3F13"/>
    <w:rsid w:val="000F5842"/>
    <w:rsid w:val="000F6DA2"/>
    <w:rsid w:val="00100DFB"/>
    <w:rsid w:val="001012E9"/>
    <w:rsid w:val="00101CD6"/>
    <w:rsid w:val="00104420"/>
    <w:rsid w:val="001045FA"/>
    <w:rsid w:val="001047B8"/>
    <w:rsid w:val="00105AE7"/>
    <w:rsid w:val="001062FC"/>
    <w:rsid w:val="00115133"/>
    <w:rsid w:val="00116370"/>
    <w:rsid w:val="00120778"/>
    <w:rsid w:val="0012243C"/>
    <w:rsid w:val="00122D1E"/>
    <w:rsid w:val="0012316E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56AD9"/>
    <w:rsid w:val="001604EF"/>
    <w:rsid w:val="00162F48"/>
    <w:rsid w:val="00164423"/>
    <w:rsid w:val="00164944"/>
    <w:rsid w:val="001650F2"/>
    <w:rsid w:val="00165C47"/>
    <w:rsid w:val="00165D9F"/>
    <w:rsid w:val="00167C42"/>
    <w:rsid w:val="001733E3"/>
    <w:rsid w:val="001743CC"/>
    <w:rsid w:val="00177960"/>
    <w:rsid w:val="001852AF"/>
    <w:rsid w:val="00186246"/>
    <w:rsid w:val="001867BE"/>
    <w:rsid w:val="001878F4"/>
    <w:rsid w:val="001A2E25"/>
    <w:rsid w:val="001A4BC1"/>
    <w:rsid w:val="001A4D64"/>
    <w:rsid w:val="001A5CD9"/>
    <w:rsid w:val="001A6F7E"/>
    <w:rsid w:val="001B130A"/>
    <w:rsid w:val="001B48CE"/>
    <w:rsid w:val="001B500F"/>
    <w:rsid w:val="001B5048"/>
    <w:rsid w:val="001B5777"/>
    <w:rsid w:val="001B76E6"/>
    <w:rsid w:val="001B7963"/>
    <w:rsid w:val="001C0B25"/>
    <w:rsid w:val="001C7142"/>
    <w:rsid w:val="001D1E25"/>
    <w:rsid w:val="001D2114"/>
    <w:rsid w:val="001D447F"/>
    <w:rsid w:val="001D70DA"/>
    <w:rsid w:val="001E3606"/>
    <w:rsid w:val="001E7A7D"/>
    <w:rsid w:val="001E7DCA"/>
    <w:rsid w:val="001F17F8"/>
    <w:rsid w:val="001F1D89"/>
    <w:rsid w:val="001F2579"/>
    <w:rsid w:val="001F3CCC"/>
    <w:rsid w:val="001F61B8"/>
    <w:rsid w:val="00201677"/>
    <w:rsid w:val="00202CB8"/>
    <w:rsid w:val="00203300"/>
    <w:rsid w:val="00204FEF"/>
    <w:rsid w:val="00205155"/>
    <w:rsid w:val="00225178"/>
    <w:rsid w:val="00225B4A"/>
    <w:rsid w:val="00230916"/>
    <w:rsid w:val="002341CF"/>
    <w:rsid w:val="00235AF4"/>
    <w:rsid w:val="00236CEA"/>
    <w:rsid w:val="00246915"/>
    <w:rsid w:val="002477AD"/>
    <w:rsid w:val="00254D41"/>
    <w:rsid w:val="0025678B"/>
    <w:rsid w:val="002607D6"/>
    <w:rsid w:val="00264A6F"/>
    <w:rsid w:val="00273960"/>
    <w:rsid w:val="00273D48"/>
    <w:rsid w:val="002760DD"/>
    <w:rsid w:val="00280EAF"/>
    <w:rsid w:val="00281D0D"/>
    <w:rsid w:val="00282E13"/>
    <w:rsid w:val="002914E8"/>
    <w:rsid w:val="00293D1A"/>
    <w:rsid w:val="0029450C"/>
    <w:rsid w:val="00295C26"/>
    <w:rsid w:val="002A0992"/>
    <w:rsid w:val="002A3049"/>
    <w:rsid w:val="002A6BB0"/>
    <w:rsid w:val="002A7B16"/>
    <w:rsid w:val="002B14D1"/>
    <w:rsid w:val="002B31DA"/>
    <w:rsid w:val="002B532A"/>
    <w:rsid w:val="002C054F"/>
    <w:rsid w:val="002C1ED4"/>
    <w:rsid w:val="002C3CE3"/>
    <w:rsid w:val="002C476E"/>
    <w:rsid w:val="002C7F65"/>
    <w:rsid w:val="002C7FBF"/>
    <w:rsid w:val="002D1CAD"/>
    <w:rsid w:val="002D3E33"/>
    <w:rsid w:val="002D633A"/>
    <w:rsid w:val="002E04C8"/>
    <w:rsid w:val="002E093D"/>
    <w:rsid w:val="002E5662"/>
    <w:rsid w:val="002E66EF"/>
    <w:rsid w:val="002F0368"/>
    <w:rsid w:val="002F161F"/>
    <w:rsid w:val="002F3EB0"/>
    <w:rsid w:val="002F5D36"/>
    <w:rsid w:val="002F636F"/>
    <w:rsid w:val="00302496"/>
    <w:rsid w:val="003063A4"/>
    <w:rsid w:val="00306EDA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28C6"/>
    <w:rsid w:val="003335C9"/>
    <w:rsid w:val="00333A65"/>
    <w:rsid w:val="00336F95"/>
    <w:rsid w:val="00341775"/>
    <w:rsid w:val="00344F29"/>
    <w:rsid w:val="003474AE"/>
    <w:rsid w:val="0035255E"/>
    <w:rsid w:val="00354EA6"/>
    <w:rsid w:val="00356B20"/>
    <w:rsid w:val="00363DB2"/>
    <w:rsid w:val="00365AE4"/>
    <w:rsid w:val="00366FDB"/>
    <w:rsid w:val="0036760E"/>
    <w:rsid w:val="00367E87"/>
    <w:rsid w:val="00373504"/>
    <w:rsid w:val="00375DD8"/>
    <w:rsid w:val="0037659A"/>
    <w:rsid w:val="00376EC0"/>
    <w:rsid w:val="00377571"/>
    <w:rsid w:val="0038799E"/>
    <w:rsid w:val="00387C17"/>
    <w:rsid w:val="00391109"/>
    <w:rsid w:val="003A1860"/>
    <w:rsid w:val="003A6B0F"/>
    <w:rsid w:val="003B109F"/>
    <w:rsid w:val="003B4303"/>
    <w:rsid w:val="003C2A25"/>
    <w:rsid w:val="003D4111"/>
    <w:rsid w:val="003D7AFC"/>
    <w:rsid w:val="003E1CBB"/>
    <w:rsid w:val="003E2478"/>
    <w:rsid w:val="003E29FF"/>
    <w:rsid w:val="003E4350"/>
    <w:rsid w:val="003E672E"/>
    <w:rsid w:val="003F1E6F"/>
    <w:rsid w:val="003F5968"/>
    <w:rsid w:val="00402BD1"/>
    <w:rsid w:val="00403C42"/>
    <w:rsid w:val="00411A7C"/>
    <w:rsid w:val="00412CF4"/>
    <w:rsid w:val="00413CAD"/>
    <w:rsid w:val="00414BE6"/>
    <w:rsid w:val="00415CEC"/>
    <w:rsid w:val="0042589A"/>
    <w:rsid w:val="00427000"/>
    <w:rsid w:val="0043156C"/>
    <w:rsid w:val="004331E0"/>
    <w:rsid w:val="004355A2"/>
    <w:rsid w:val="00435B48"/>
    <w:rsid w:val="00441EBB"/>
    <w:rsid w:val="00442614"/>
    <w:rsid w:val="004443A6"/>
    <w:rsid w:val="00446312"/>
    <w:rsid w:val="00447287"/>
    <w:rsid w:val="004506C1"/>
    <w:rsid w:val="004536A0"/>
    <w:rsid w:val="00455341"/>
    <w:rsid w:val="004635AC"/>
    <w:rsid w:val="004655F9"/>
    <w:rsid w:val="00466304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B2E13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07AD"/>
    <w:rsid w:val="005246C8"/>
    <w:rsid w:val="00531A24"/>
    <w:rsid w:val="00531F71"/>
    <w:rsid w:val="005348A5"/>
    <w:rsid w:val="00536163"/>
    <w:rsid w:val="00536192"/>
    <w:rsid w:val="00542ECA"/>
    <w:rsid w:val="00543E28"/>
    <w:rsid w:val="00545ECC"/>
    <w:rsid w:val="005507F6"/>
    <w:rsid w:val="00552480"/>
    <w:rsid w:val="005566B2"/>
    <w:rsid w:val="005610D8"/>
    <w:rsid w:val="00561EE1"/>
    <w:rsid w:val="0056216C"/>
    <w:rsid w:val="00563ADF"/>
    <w:rsid w:val="005644BD"/>
    <w:rsid w:val="0056759B"/>
    <w:rsid w:val="0057257E"/>
    <w:rsid w:val="00573096"/>
    <w:rsid w:val="00581D05"/>
    <w:rsid w:val="00583F89"/>
    <w:rsid w:val="0058530A"/>
    <w:rsid w:val="00586F1D"/>
    <w:rsid w:val="00590502"/>
    <w:rsid w:val="005909FD"/>
    <w:rsid w:val="0059175B"/>
    <w:rsid w:val="00597E79"/>
    <w:rsid w:val="005A3910"/>
    <w:rsid w:val="005B0776"/>
    <w:rsid w:val="005B3128"/>
    <w:rsid w:val="005B3AE9"/>
    <w:rsid w:val="005C3815"/>
    <w:rsid w:val="005C50D6"/>
    <w:rsid w:val="005C512D"/>
    <w:rsid w:val="005D5AA7"/>
    <w:rsid w:val="005E27B1"/>
    <w:rsid w:val="005E4470"/>
    <w:rsid w:val="005E453A"/>
    <w:rsid w:val="005E4B40"/>
    <w:rsid w:val="005E509B"/>
    <w:rsid w:val="005E560F"/>
    <w:rsid w:val="005F39D6"/>
    <w:rsid w:val="005F6D3D"/>
    <w:rsid w:val="005F7523"/>
    <w:rsid w:val="006007DC"/>
    <w:rsid w:val="00603315"/>
    <w:rsid w:val="00603886"/>
    <w:rsid w:val="00611166"/>
    <w:rsid w:val="006132B4"/>
    <w:rsid w:val="00613F30"/>
    <w:rsid w:val="00621BCF"/>
    <w:rsid w:val="00622CAB"/>
    <w:rsid w:val="006236BC"/>
    <w:rsid w:val="00626B65"/>
    <w:rsid w:val="00632DFD"/>
    <w:rsid w:val="00633BD5"/>
    <w:rsid w:val="0063416A"/>
    <w:rsid w:val="0063528F"/>
    <w:rsid w:val="00641AC9"/>
    <w:rsid w:val="006429A4"/>
    <w:rsid w:val="00643535"/>
    <w:rsid w:val="00661B04"/>
    <w:rsid w:val="00662822"/>
    <w:rsid w:val="00663D55"/>
    <w:rsid w:val="0066621B"/>
    <w:rsid w:val="00670897"/>
    <w:rsid w:val="00670B45"/>
    <w:rsid w:val="00672C62"/>
    <w:rsid w:val="006805D1"/>
    <w:rsid w:val="006819A1"/>
    <w:rsid w:val="006829D9"/>
    <w:rsid w:val="00683A29"/>
    <w:rsid w:val="00686741"/>
    <w:rsid w:val="006877D3"/>
    <w:rsid w:val="0069471F"/>
    <w:rsid w:val="006A1552"/>
    <w:rsid w:val="006A43D1"/>
    <w:rsid w:val="006A5AEC"/>
    <w:rsid w:val="006B4702"/>
    <w:rsid w:val="006B5FDB"/>
    <w:rsid w:val="006C045F"/>
    <w:rsid w:val="006C51A6"/>
    <w:rsid w:val="006C5783"/>
    <w:rsid w:val="006C62C3"/>
    <w:rsid w:val="006C6AD7"/>
    <w:rsid w:val="006C719A"/>
    <w:rsid w:val="006D5E78"/>
    <w:rsid w:val="006E5CC9"/>
    <w:rsid w:val="006E6E8A"/>
    <w:rsid w:val="006F1A7B"/>
    <w:rsid w:val="006F3047"/>
    <w:rsid w:val="006F3A59"/>
    <w:rsid w:val="006F43F0"/>
    <w:rsid w:val="006F68EC"/>
    <w:rsid w:val="00701E42"/>
    <w:rsid w:val="00711740"/>
    <w:rsid w:val="007124A2"/>
    <w:rsid w:val="007133CC"/>
    <w:rsid w:val="0071571D"/>
    <w:rsid w:val="00716C15"/>
    <w:rsid w:val="0072014F"/>
    <w:rsid w:val="007246FE"/>
    <w:rsid w:val="00726D9E"/>
    <w:rsid w:val="00732850"/>
    <w:rsid w:val="0073310F"/>
    <w:rsid w:val="00735C78"/>
    <w:rsid w:val="00736394"/>
    <w:rsid w:val="0074326D"/>
    <w:rsid w:val="00743BDB"/>
    <w:rsid w:val="00743C2B"/>
    <w:rsid w:val="007454AF"/>
    <w:rsid w:val="00751A97"/>
    <w:rsid w:val="00752F86"/>
    <w:rsid w:val="007531F1"/>
    <w:rsid w:val="0075667D"/>
    <w:rsid w:val="0076143A"/>
    <w:rsid w:val="00764F92"/>
    <w:rsid w:val="00764FE7"/>
    <w:rsid w:val="007709CB"/>
    <w:rsid w:val="00771779"/>
    <w:rsid w:val="007752B4"/>
    <w:rsid w:val="007755BE"/>
    <w:rsid w:val="007764C9"/>
    <w:rsid w:val="00785956"/>
    <w:rsid w:val="00792D19"/>
    <w:rsid w:val="007943A6"/>
    <w:rsid w:val="00794A70"/>
    <w:rsid w:val="007B5551"/>
    <w:rsid w:val="007C3576"/>
    <w:rsid w:val="007C441B"/>
    <w:rsid w:val="007D111D"/>
    <w:rsid w:val="007D45EE"/>
    <w:rsid w:val="007D4920"/>
    <w:rsid w:val="007D4998"/>
    <w:rsid w:val="007E3364"/>
    <w:rsid w:val="007E5518"/>
    <w:rsid w:val="007E5D02"/>
    <w:rsid w:val="007F2585"/>
    <w:rsid w:val="007F42F2"/>
    <w:rsid w:val="007F712D"/>
    <w:rsid w:val="00802AD6"/>
    <w:rsid w:val="008048F8"/>
    <w:rsid w:val="00804ECB"/>
    <w:rsid w:val="008076FB"/>
    <w:rsid w:val="008105AC"/>
    <w:rsid w:val="008128B1"/>
    <w:rsid w:val="00814DED"/>
    <w:rsid w:val="008203D8"/>
    <w:rsid w:val="0082448E"/>
    <w:rsid w:val="008262F6"/>
    <w:rsid w:val="00833200"/>
    <w:rsid w:val="00833AEA"/>
    <w:rsid w:val="0083407C"/>
    <w:rsid w:val="008359C6"/>
    <w:rsid w:val="00837ABE"/>
    <w:rsid w:val="0084271B"/>
    <w:rsid w:val="0084460F"/>
    <w:rsid w:val="00844792"/>
    <w:rsid w:val="00845585"/>
    <w:rsid w:val="00847274"/>
    <w:rsid w:val="00847416"/>
    <w:rsid w:val="00850CB9"/>
    <w:rsid w:val="008613DF"/>
    <w:rsid w:val="008659AE"/>
    <w:rsid w:val="00865E2F"/>
    <w:rsid w:val="00870A30"/>
    <w:rsid w:val="008724CF"/>
    <w:rsid w:val="00872F0A"/>
    <w:rsid w:val="0087678D"/>
    <w:rsid w:val="008772C3"/>
    <w:rsid w:val="00881AC1"/>
    <w:rsid w:val="00890659"/>
    <w:rsid w:val="00890762"/>
    <w:rsid w:val="00895B8C"/>
    <w:rsid w:val="00895E99"/>
    <w:rsid w:val="00897374"/>
    <w:rsid w:val="008A2868"/>
    <w:rsid w:val="008A29FB"/>
    <w:rsid w:val="008A67F9"/>
    <w:rsid w:val="008A7232"/>
    <w:rsid w:val="008B2090"/>
    <w:rsid w:val="008B2AE5"/>
    <w:rsid w:val="008B3E04"/>
    <w:rsid w:val="008C129E"/>
    <w:rsid w:val="008D027A"/>
    <w:rsid w:val="008D3DEB"/>
    <w:rsid w:val="008D443B"/>
    <w:rsid w:val="008D564B"/>
    <w:rsid w:val="008D707B"/>
    <w:rsid w:val="008E12F7"/>
    <w:rsid w:val="008E65DB"/>
    <w:rsid w:val="008F49F5"/>
    <w:rsid w:val="008F5FC1"/>
    <w:rsid w:val="008F70AE"/>
    <w:rsid w:val="00904D7A"/>
    <w:rsid w:val="00906A5D"/>
    <w:rsid w:val="0090742B"/>
    <w:rsid w:val="009074F3"/>
    <w:rsid w:val="00915563"/>
    <w:rsid w:val="00916058"/>
    <w:rsid w:val="009160E3"/>
    <w:rsid w:val="009216C4"/>
    <w:rsid w:val="0092277A"/>
    <w:rsid w:val="00927B28"/>
    <w:rsid w:val="00943478"/>
    <w:rsid w:val="00943517"/>
    <w:rsid w:val="00946E64"/>
    <w:rsid w:val="00951C87"/>
    <w:rsid w:val="0095267A"/>
    <w:rsid w:val="00953021"/>
    <w:rsid w:val="00954BC4"/>
    <w:rsid w:val="00963BE1"/>
    <w:rsid w:val="00964445"/>
    <w:rsid w:val="0096553D"/>
    <w:rsid w:val="0097196A"/>
    <w:rsid w:val="009813DF"/>
    <w:rsid w:val="009829AC"/>
    <w:rsid w:val="009843D2"/>
    <w:rsid w:val="009922BF"/>
    <w:rsid w:val="009929B1"/>
    <w:rsid w:val="00992A54"/>
    <w:rsid w:val="00993147"/>
    <w:rsid w:val="0099529C"/>
    <w:rsid w:val="00997CEF"/>
    <w:rsid w:val="009A04F0"/>
    <w:rsid w:val="009A1BB0"/>
    <w:rsid w:val="009A266D"/>
    <w:rsid w:val="009B2075"/>
    <w:rsid w:val="009B3681"/>
    <w:rsid w:val="009B6BCD"/>
    <w:rsid w:val="009C1D20"/>
    <w:rsid w:val="009C632F"/>
    <w:rsid w:val="009C6D6D"/>
    <w:rsid w:val="009D2F5E"/>
    <w:rsid w:val="009E1FE2"/>
    <w:rsid w:val="009E67C7"/>
    <w:rsid w:val="009E7B21"/>
    <w:rsid w:val="009F048D"/>
    <w:rsid w:val="009F7EBB"/>
    <w:rsid w:val="009F7F49"/>
    <w:rsid w:val="00A16E93"/>
    <w:rsid w:val="00A17478"/>
    <w:rsid w:val="00A25A7C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323F"/>
    <w:rsid w:val="00A55025"/>
    <w:rsid w:val="00A562C0"/>
    <w:rsid w:val="00A611BE"/>
    <w:rsid w:val="00A61B1D"/>
    <w:rsid w:val="00A65B9A"/>
    <w:rsid w:val="00A7185E"/>
    <w:rsid w:val="00A720B2"/>
    <w:rsid w:val="00A81953"/>
    <w:rsid w:val="00A84351"/>
    <w:rsid w:val="00A86371"/>
    <w:rsid w:val="00A8693D"/>
    <w:rsid w:val="00A874D0"/>
    <w:rsid w:val="00A939A5"/>
    <w:rsid w:val="00A94EE1"/>
    <w:rsid w:val="00A950ED"/>
    <w:rsid w:val="00A96B25"/>
    <w:rsid w:val="00A97918"/>
    <w:rsid w:val="00AA0857"/>
    <w:rsid w:val="00AA52D2"/>
    <w:rsid w:val="00AB1EDD"/>
    <w:rsid w:val="00AB2A1C"/>
    <w:rsid w:val="00AB61FC"/>
    <w:rsid w:val="00AC36F7"/>
    <w:rsid w:val="00AC7F48"/>
    <w:rsid w:val="00AD16F2"/>
    <w:rsid w:val="00AD1BCE"/>
    <w:rsid w:val="00AD3009"/>
    <w:rsid w:val="00AD5560"/>
    <w:rsid w:val="00AD6B96"/>
    <w:rsid w:val="00AE482B"/>
    <w:rsid w:val="00AF1666"/>
    <w:rsid w:val="00AF2931"/>
    <w:rsid w:val="00AF2E5E"/>
    <w:rsid w:val="00AF4009"/>
    <w:rsid w:val="00AF62E2"/>
    <w:rsid w:val="00AF74A0"/>
    <w:rsid w:val="00B06E19"/>
    <w:rsid w:val="00B07FAA"/>
    <w:rsid w:val="00B1529D"/>
    <w:rsid w:val="00B1545E"/>
    <w:rsid w:val="00B2031C"/>
    <w:rsid w:val="00B23D93"/>
    <w:rsid w:val="00B30CDF"/>
    <w:rsid w:val="00B31B34"/>
    <w:rsid w:val="00B32B15"/>
    <w:rsid w:val="00B33E08"/>
    <w:rsid w:val="00B3656A"/>
    <w:rsid w:val="00B44A1C"/>
    <w:rsid w:val="00B5085A"/>
    <w:rsid w:val="00B54C8C"/>
    <w:rsid w:val="00B55F91"/>
    <w:rsid w:val="00B6057A"/>
    <w:rsid w:val="00B63899"/>
    <w:rsid w:val="00B642CE"/>
    <w:rsid w:val="00B6711D"/>
    <w:rsid w:val="00B67FD2"/>
    <w:rsid w:val="00B70200"/>
    <w:rsid w:val="00B70B0E"/>
    <w:rsid w:val="00B72E4C"/>
    <w:rsid w:val="00B73828"/>
    <w:rsid w:val="00B74ECB"/>
    <w:rsid w:val="00B76EBF"/>
    <w:rsid w:val="00B80ACA"/>
    <w:rsid w:val="00B81C48"/>
    <w:rsid w:val="00B82E15"/>
    <w:rsid w:val="00B90DED"/>
    <w:rsid w:val="00B96AD8"/>
    <w:rsid w:val="00B97A12"/>
    <w:rsid w:val="00BA6FC5"/>
    <w:rsid w:val="00BB0D3C"/>
    <w:rsid w:val="00BB3D59"/>
    <w:rsid w:val="00BB479E"/>
    <w:rsid w:val="00BC0052"/>
    <w:rsid w:val="00BC243F"/>
    <w:rsid w:val="00BC3D87"/>
    <w:rsid w:val="00BC4FB2"/>
    <w:rsid w:val="00BE0D0A"/>
    <w:rsid w:val="00BE3EE7"/>
    <w:rsid w:val="00BE515B"/>
    <w:rsid w:val="00BE6334"/>
    <w:rsid w:val="00BF0D41"/>
    <w:rsid w:val="00BF0E6D"/>
    <w:rsid w:val="00BF3301"/>
    <w:rsid w:val="00BF3435"/>
    <w:rsid w:val="00BF40B8"/>
    <w:rsid w:val="00BF56F0"/>
    <w:rsid w:val="00BF6F1D"/>
    <w:rsid w:val="00BF7388"/>
    <w:rsid w:val="00C0001C"/>
    <w:rsid w:val="00C0025E"/>
    <w:rsid w:val="00C006AB"/>
    <w:rsid w:val="00C07C15"/>
    <w:rsid w:val="00C12CD7"/>
    <w:rsid w:val="00C14514"/>
    <w:rsid w:val="00C215B5"/>
    <w:rsid w:val="00C21732"/>
    <w:rsid w:val="00C21BEC"/>
    <w:rsid w:val="00C2741E"/>
    <w:rsid w:val="00C27EDC"/>
    <w:rsid w:val="00C30D34"/>
    <w:rsid w:val="00C31BB7"/>
    <w:rsid w:val="00C31DF5"/>
    <w:rsid w:val="00C3674B"/>
    <w:rsid w:val="00C47955"/>
    <w:rsid w:val="00C47EF8"/>
    <w:rsid w:val="00C5390E"/>
    <w:rsid w:val="00C56D52"/>
    <w:rsid w:val="00C57776"/>
    <w:rsid w:val="00C65548"/>
    <w:rsid w:val="00C66484"/>
    <w:rsid w:val="00C672B7"/>
    <w:rsid w:val="00C83CBD"/>
    <w:rsid w:val="00C8463F"/>
    <w:rsid w:val="00C85620"/>
    <w:rsid w:val="00C85E01"/>
    <w:rsid w:val="00C85FF7"/>
    <w:rsid w:val="00C931D8"/>
    <w:rsid w:val="00C96116"/>
    <w:rsid w:val="00C973A2"/>
    <w:rsid w:val="00CA043E"/>
    <w:rsid w:val="00CA2CDE"/>
    <w:rsid w:val="00CA3EDB"/>
    <w:rsid w:val="00CA6EBB"/>
    <w:rsid w:val="00CC05BD"/>
    <w:rsid w:val="00CC14A7"/>
    <w:rsid w:val="00CC25B9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171AA"/>
    <w:rsid w:val="00D2495C"/>
    <w:rsid w:val="00D30C89"/>
    <w:rsid w:val="00D3106A"/>
    <w:rsid w:val="00D32061"/>
    <w:rsid w:val="00D34E4C"/>
    <w:rsid w:val="00D40424"/>
    <w:rsid w:val="00D4122C"/>
    <w:rsid w:val="00D416A1"/>
    <w:rsid w:val="00D41B06"/>
    <w:rsid w:val="00D41F7C"/>
    <w:rsid w:val="00D44224"/>
    <w:rsid w:val="00D471FE"/>
    <w:rsid w:val="00D63CC6"/>
    <w:rsid w:val="00D72523"/>
    <w:rsid w:val="00D73128"/>
    <w:rsid w:val="00D75FB2"/>
    <w:rsid w:val="00D81EDD"/>
    <w:rsid w:val="00D825A6"/>
    <w:rsid w:val="00D868AB"/>
    <w:rsid w:val="00D87612"/>
    <w:rsid w:val="00D92206"/>
    <w:rsid w:val="00D952A5"/>
    <w:rsid w:val="00D95522"/>
    <w:rsid w:val="00D96ADC"/>
    <w:rsid w:val="00DA0E3F"/>
    <w:rsid w:val="00DA48E0"/>
    <w:rsid w:val="00DA4D39"/>
    <w:rsid w:val="00DA7C74"/>
    <w:rsid w:val="00DB1429"/>
    <w:rsid w:val="00DB3610"/>
    <w:rsid w:val="00DC477C"/>
    <w:rsid w:val="00DC724D"/>
    <w:rsid w:val="00DC7FE7"/>
    <w:rsid w:val="00DD1D28"/>
    <w:rsid w:val="00DD3109"/>
    <w:rsid w:val="00DD5395"/>
    <w:rsid w:val="00DD572C"/>
    <w:rsid w:val="00DD5DE0"/>
    <w:rsid w:val="00DD72AE"/>
    <w:rsid w:val="00DD7B6C"/>
    <w:rsid w:val="00DE1829"/>
    <w:rsid w:val="00DE183B"/>
    <w:rsid w:val="00DE2F47"/>
    <w:rsid w:val="00DE5AE9"/>
    <w:rsid w:val="00DE5C27"/>
    <w:rsid w:val="00DE7F8C"/>
    <w:rsid w:val="00DF1738"/>
    <w:rsid w:val="00E017FD"/>
    <w:rsid w:val="00E0418F"/>
    <w:rsid w:val="00E047ED"/>
    <w:rsid w:val="00E06CF5"/>
    <w:rsid w:val="00E10175"/>
    <w:rsid w:val="00E21739"/>
    <w:rsid w:val="00E2298E"/>
    <w:rsid w:val="00E247FA"/>
    <w:rsid w:val="00E26120"/>
    <w:rsid w:val="00E31CBD"/>
    <w:rsid w:val="00E32C88"/>
    <w:rsid w:val="00E33465"/>
    <w:rsid w:val="00E346EA"/>
    <w:rsid w:val="00E422FB"/>
    <w:rsid w:val="00E56A81"/>
    <w:rsid w:val="00E602D6"/>
    <w:rsid w:val="00E62821"/>
    <w:rsid w:val="00E65816"/>
    <w:rsid w:val="00E6639B"/>
    <w:rsid w:val="00E71419"/>
    <w:rsid w:val="00E72550"/>
    <w:rsid w:val="00E7361B"/>
    <w:rsid w:val="00E778F9"/>
    <w:rsid w:val="00E80059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181C"/>
    <w:rsid w:val="00EB6AD0"/>
    <w:rsid w:val="00EC0677"/>
    <w:rsid w:val="00EC0AE0"/>
    <w:rsid w:val="00EC1E93"/>
    <w:rsid w:val="00EC28B1"/>
    <w:rsid w:val="00EC3DFD"/>
    <w:rsid w:val="00ED04DA"/>
    <w:rsid w:val="00ED12EB"/>
    <w:rsid w:val="00ED349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9B1"/>
    <w:rsid w:val="00F06B41"/>
    <w:rsid w:val="00F11C2A"/>
    <w:rsid w:val="00F15704"/>
    <w:rsid w:val="00F16E0F"/>
    <w:rsid w:val="00F31CA7"/>
    <w:rsid w:val="00F3527C"/>
    <w:rsid w:val="00F46B26"/>
    <w:rsid w:val="00F46EAB"/>
    <w:rsid w:val="00F50058"/>
    <w:rsid w:val="00F5383D"/>
    <w:rsid w:val="00F60E02"/>
    <w:rsid w:val="00F61B1B"/>
    <w:rsid w:val="00F65D1C"/>
    <w:rsid w:val="00F673CB"/>
    <w:rsid w:val="00F76B38"/>
    <w:rsid w:val="00F80502"/>
    <w:rsid w:val="00F87A24"/>
    <w:rsid w:val="00F91C60"/>
    <w:rsid w:val="00F97829"/>
    <w:rsid w:val="00F97838"/>
    <w:rsid w:val="00FA02B9"/>
    <w:rsid w:val="00FA15E0"/>
    <w:rsid w:val="00FA1BF4"/>
    <w:rsid w:val="00FA6CEC"/>
    <w:rsid w:val="00FB35CA"/>
    <w:rsid w:val="00FB562C"/>
    <w:rsid w:val="00FC0A41"/>
    <w:rsid w:val="00FC1F19"/>
    <w:rsid w:val="00FC2705"/>
    <w:rsid w:val="00FC6A8C"/>
    <w:rsid w:val="00FD48ED"/>
    <w:rsid w:val="00FD4F8D"/>
    <w:rsid w:val="00FD5210"/>
    <w:rsid w:val="00FD52ED"/>
    <w:rsid w:val="00FD7255"/>
    <w:rsid w:val="00FE0B2A"/>
    <w:rsid w:val="00FE4690"/>
    <w:rsid w:val="00FE7DD2"/>
    <w:rsid w:val="00FF20E3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1D4A3B"/>
  <w15:chartTrackingRefBased/>
  <w15:docId w15:val="{1C860F8B-4CFC-4C23-BA63-7B1817534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DD2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7A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7A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771779"/>
    <w:rPr>
      <w:rFonts w:ascii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B5777"/>
    <w:rPr>
      <w:color w:val="808080"/>
    </w:rPr>
  </w:style>
  <w:style w:type="table" w:styleId="MediumGrid1-Accent2">
    <w:name w:val="Medium Grid 1 Accent 2"/>
    <w:basedOn w:val="TableNormal"/>
    <w:uiPriority w:val="67"/>
    <w:rsid w:val="00916058"/>
    <w:pPr>
      <w:spacing w:after="0" w:line="240" w:lineRule="auto"/>
    </w:pPr>
    <w:rPr>
      <w:lang w:val="fr-FR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784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580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75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574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1029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2131391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3459004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  <w:div w:id="79436791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9515805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1977091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547384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20474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5039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181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7" Type="http://schemas.openxmlformats.org/officeDocument/2006/relationships/image" Target="media/image21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image" Target="media/image20.png"/><Relationship Id="rId5" Type="http://schemas.openxmlformats.org/officeDocument/2006/relationships/image" Target="media/image19.png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1327</TotalTime>
  <Pages>3</Pages>
  <Words>441</Words>
  <Characters>2517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30</cp:revision>
  <cp:lastPrinted>2022-11-16T17:33:00Z</cp:lastPrinted>
  <dcterms:created xsi:type="dcterms:W3CDTF">2023-08-08T20:46:00Z</dcterms:created>
  <dcterms:modified xsi:type="dcterms:W3CDTF">2023-08-15T12:16:00Z</dcterms:modified>
</cp:coreProperties>
</file>