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586"/>
        <w:bidiVisual/>
        <w:tblW w:w="10773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2645"/>
        <w:gridCol w:w="4640"/>
        <w:gridCol w:w="3488"/>
      </w:tblGrid>
      <w:tr w:rsidR="00C1053A" w:rsidRPr="00ED5E44" w:rsidTr="00A6429E">
        <w:tc>
          <w:tcPr>
            <w:tcW w:w="264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:rsidR="00C1053A" w:rsidRPr="00047229" w:rsidRDefault="00C1053A" w:rsidP="00A6429E">
            <w:pPr>
              <w:rPr>
                <w:b/>
                <w:bCs/>
                <w:color w:val="FFFFFF"/>
                <w:rtl/>
              </w:rPr>
            </w:pPr>
            <w:r w:rsidRPr="00047229">
              <w:rPr>
                <w:rFonts w:hint="cs"/>
                <w:b/>
                <w:bCs/>
                <w:color w:val="FFFFFF"/>
                <w:rtl/>
              </w:rPr>
              <w:t xml:space="preserve">ثانوية </w:t>
            </w:r>
            <w:r w:rsidR="00A6429E">
              <w:rPr>
                <w:rFonts w:hint="cs"/>
                <w:b/>
                <w:bCs/>
                <w:color w:val="FFFFFF"/>
                <w:rtl/>
              </w:rPr>
              <w:t xml:space="preserve"> ابن الرشد </w:t>
            </w:r>
          </w:p>
        </w:tc>
        <w:tc>
          <w:tcPr>
            <w:tcW w:w="4640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:rsidR="00C1053A" w:rsidRPr="00047229" w:rsidRDefault="00F16E11" w:rsidP="00D96A21">
            <w:pPr>
              <w:jc w:val="center"/>
              <w:rPr>
                <w:b/>
                <w:bCs/>
                <w:color w:val="FFFFFF"/>
                <w:rtl/>
                <w:lang w:bidi="ar-DZ"/>
              </w:rPr>
            </w:pPr>
            <w:r>
              <w:rPr>
                <w:rFonts w:hint="cs"/>
                <w:b/>
                <w:bCs/>
                <w:color w:val="FFFFFF"/>
                <w:rtl/>
                <w:lang w:bidi="ar-DZ"/>
              </w:rPr>
              <w:t>السنة ال</w:t>
            </w:r>
            <w:r w:rsidR="00C6688D">
              <w:rPr>
                <w:rFonts w:hint="cs"/>
                <w:b/>
                <w:bCs/>
                <w:color w:val="FFFFFF"/>
                <w:rtl/>
                <w:lang w:bidi="ar-DZ"/>
              </w:rPr>
              <w:t>ثانية علوم تجريبية</w:t>
            </w:r>
          </w:p>
        </w:tc>
        <w:tc>
          <w:tcPr>
            <w:tcW w:w="348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:rsidR="00C1053A" w:rsidRPr="00047229" w:rsidRDefault="00C1053A" w:rsidP="00A87605">
            <w:pPr>
              <w:jc w:val="right"/>
              <w:rPr>
                <w:b/>
                <w:bCs/>
                <w:color w:val="FFFFFF"/>
                <w:rtl/>
              </w:rPr>
            </w:pPr>
            <w:r w:rsidRPr="00047229">
              <w:rPr>
                <w:rFonts w:hint="cs"/>
                <w:b/>
                <w:bCs/>
                <w:color w:val="FFFFFF"/>
                <w:rtl/>
              </w:rPr>
              <w:t>الأستاذ</w:t>
            </w:r>
            <w:r w:rsidR="00A6429E">
              <w:rPr>
                <w:rFonts w:hint="cs"/>
                <w:b/>
                <w:bCs/>
                <w:color w:val="FFFFFF"/>
                <w:rtl/>
              </w:rPr>
              <w:t>ة</w:t>
            </w:r>
            <w:r w:rsidRPr="00047229">
              <w:rPr>
                <w:rFonts w:hint="cs"/>
                <w:b/>
                <w:bCs/>
                <w:color w:val="FFFFFF"/>
                <w:rtl/>
              </w:rPr>
              <w:t xml:space="preserve">: </w:t>
            </w:r>
            <w:bookmarkStart w:id="0" w:name="_GoBack"/>
            <w:bookmarkEnd w:id="0"/>
          </w:p>
        </w:tc>
      </w:tr>
      <w:tr w:rsidR="00A6429E" w:rsidRPr="00ED5E44" w:rsidTr="00A6429E">
        <w:trPr>
          <w:trHeight w:val="414"/>
        </w:trPr>
        <w:tc>
          <w:tcPr>
            <w:tcW w:w="10773" w:type="dxa"/>
            <w:gridSpan w:val="3"/>
            <w:vMerge w:val="restart"/>
            <w:shd w:val="clear" w:color="auto" w:fill="EDEDED"/>
            <w:vAlign w:val="center"/>
          </w:tcPr>
          <w:p w:rsidR="00A6429E" w:rsidRPr="00C05E82" w:rsidRDefault="00A6429E" w:rsidP="003942D0">
            <w:pPr>
              <w:jc w:val="center"/>
              <w:rPr>
                <w:b/>
                <w:bCs/>
                <w:color w:val="1F4E79"/>
                <w:sz w:val="20"/>
                <w:szCs w:val="20"/>
                <w:rtl/>
              </w:rPr>
            </w:pPr>
          </w:p>
          <w:p w:rsidR="00A6429E" w:rsidRDefault="00A6429E" w:rsidP="003942D0">
            <w:pPr>
              <w:jc w:val="center"/>
              <w:rPr>
                <w:b/>
                <w:bCs/>
                <w:color w:val="1F4E79"/>
                <w:sz w:val="36"/>
                <w:szCs w:val="36"/>
                <w:rtl/>
              </w:rPr>
            </w:pPr>
            <w:r w:rsidRPr="00C05E82">
              <w:rPr>
                <w:rFonts w:hint="cs"/>
                <w:b/>
                <w:bCs/>
                <w:color w:val="1F4E79"/>
                <w:sz w:val="36"/>
                <w:szCs w:val="36"/>
                <w:rtl/>
              </w:rPr>
              <w:t>البطاقة التجريبية للتلميذ</w:t>
            </w:r>
          </w:p>
        </w:tc>
      </w:tr>
      <w:tr w:rsidR="00A6429E" w:rsidRPr="00ED5E44" w:rsidTr="00A6429E">
        <w:trPr>
          <w:trHeight w:val="230"/>
        </w:trPr>
        <w:tc>
          <w:tcPr>
            <w:tcW w:w="10773" w:type="dxa"/>
            <w:gridSpan w:val="3"/>
            <w:vMerge/>
            <w:shd w:val="clear" w:color="auto" w:fill="EDEDED"/>
            <w:vAlign w:val="center"/>
          </w:tcPr>
          <w:p w:rsidR="00A6429E" w:rsidRPr="00C05E82" w:rsidRDefault="00A6429E" w:rsidP="003942D0">
            <w:pPr>
              <w:jc w:val="center"/>
              <w:rPr>
                <w:b/>
                <w:bCs/>
                <w:color w:val="1F4E79"/>
                <w:sz w:val="20"/>
                <w:szCs w:val="20"/>
                <w:rtl/>
              </w:rPr>
            </w:pPr>
          </w:p>
        </w:tc>
      </w:tr>
      <w:tr w:rsidR="00A6429E" w:rsidRPr="00ED5E44" w:rsidTr="00A6429E">
        <w:trPr>
          <w:trHeight w:val="230"/>
        </w:trPr>
        <w:tc>
          <w:tcPr>
            <w:tcW w:w="10773" w:type="dxa"/>
            <w:gridSpan w:val="3"/>
            <w:vMerge/>
            <w:shd w:val="clear" w:color="auto" w:fill="EDEDED"/>
            <w:vAlign w:val="center"/>
          </w:tcPr>
          <w:p w:rsidR="00A6429E" w:rsidRPr="00C05E82" w:rsidRDefault="00A6429E" w:rsidP="003942D0">
            <w:pPr>
              <w:jc w:val="center"/>
              <w:rPr>
                <w:b/>
                <w:bCs/>
                <w:color w:val="1F4E79"/>
                <w:sz w:val="20"/>
                <w:szCs w:val="20"/>
                <w:rtl/>
              </w:rPr>
            </w:pPr>
          </w:p>
        </w:tc>
      </w:tr>
      <w:tr w:rsidR="002E6FFC" w:rsidRPr="00ED5E44" w:rsidTr="00A6429E">
        <w:tc>
          <w:tcPr>
            <w:tcW w:w="7285" w:type="dxa"/>
            <w:gridSpan w:val="2"/>
            <w:shd w:val="clear" w:color="auto" w:fill="auto"/>
          </w:tcPr>
          <w:p w:rsidR="002E6FFC" w:rsidRPr="00FC70F1" w:rsidRDefault="00072050" w:rsidP="009A7F23">
            <w:pPr>
              <w:jc w:val="center"/>
              <w:rPr>
                <w:b/>
                <w:bCs/>
                <w:color w:val="385623"/>
                <w:rtl/>
                <w:lang w:bidi="ar-DZ"/>
              </w:rPr>
            </w:pPr>
            <w:r>
              <w:rPr>
                <w:rFonts w:hint="cs"/>
                <w:b/>
                <w:bCs/>
                <w:color w:val="385623"/>
                <w:sz w:val="36"/>
                <w:szCs w:val="36"/>
                <w:rtl/>
                <w:lang w:bidi="ar-DZ"/>
              </w:rPr>
              <w:t>دراسة العوامل المؤثرة على ناقلية محلول شاردي</w:t>
            </w:r>
          </w:p>
        </w:tc>
        <w:tc>
          <w:tcPr>
            <w:tcW w:w="3488" w:type="dxa"/>
            <w:shd w:val="clear" w:color="auto" w:fill="auto"/>
          </w:tcPr>
          <w:p w:rsidR="002E6FFC" w:rsidRPr="00C05E82" w:rsidRDefault="002E6FFC" w:rsidP="00072050">
            <w:pPr>
              <w:jc w:val="center"/>
              <w:rPr>
                <w:b/>
                <w:bCs/>
                <w:color w:val="FF0000"/>
                <w:rtl/>
                <w:lang w:bidi="ar-DZ"/>
              </w:rPr>
            </w:pPr>
            <w:r w:rsidRPr="00C05E82">
              <w:rPr>
                <w:rFonts w:hint="cs"/>
                <w:b/>
                <w:bCs/>
                <w:color w:val="FF0000"/>
                <w:rtl/>
              </w:rPr>
              <w:t xml:space="preserve">رقم: </w:t>
            </w:r>
            <w:r w:rsidR="00072050">
              <w:rPr>
                <w:rFonts w:hint="cs"/>
                <w:b/>
                <w:bCs/>
                <w:color w:val="FF0000"/>
                <w:rtl/>
              </w:rPr>
              <w:t>09</w:t>
            </w:r>
          </w:p>
        </w:tc>
      </w:tr>
    </w:tbl>
    <w:p w:rsidR="003820D2" w:rsidRPr="00A93514" w:rsidRDefault="003820D2" w:rsidP="003820D2">
      <w:pPr>
        <w:pStyle w:val="Titre"/>
        <w:ind w:right="284"/>
        <w:jc w:val="both"/>
        <w:rPr>
          <w:rFonts w:ascii="Sakkal Majalla" w:hAnsi="Sakkal Majalla" w:cs="Sakkal Majalla"/>
          <w:b/>
          <w:bCs/>
          <w:color w:val="FF0000"/>
          <w:sz w:val="6"/>
          <w:szCs w:val="6"/>
          <w:lang w:val="en-US" w:eastAsia="en-US"/>
        </w:rPr>
      </w:pPr>
    </w:p>
    <w:p w:rsidR="00C6688D" w:rsidRPr="00B86BB4" w:rsidRDefault="00810A4F" w:rsidP="00B86BB4">
      <w:pPr>
        <w:pStyle w:val="Paragraphedeliste"/>
        <w:numPr>
          <w:ilvl w:val="0"/>
          <w:numId w:val="7"/>
        </w:numPr>
        <w:ind w:right="142"/>
        <w:jc w:val="both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</w:rPr>
      </w:pP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DZ"/>
        </w:rPr>
        <w:t>الهدف</w:t>
      </w:r>
      <w:r w:rsidR="00C6688D" w:rsidRPr="00C6688D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>:</w:t>
      </w:r>
    </w:p>
    <w:p w:rsidR="00B86BB4" w:rsidRDefault="00072050" w:rsidP="009A7F23">
      <w:pPr>
        <w:pStyle w:val="Paragraphedeliste"/>
        <w:numPr>
          <w:ilvl w:val="0"/>
          <w:numId w:val="16"/>
        </w:numPr>
        <w:ind w:right="142"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>معايرة خلية قياس الناقلية.</w:t>
      </w:r>
    </w:p>
    <w:p w:rsidR="00072050" w:rsidRDefault="00072050" w:rsidP="00072050">
      <w:pPr>
        <w:pStyle w:val="Paragraphedeliste"/>
        <w:numPr>
          <w:ilvl w:val="0"/>
          <w:numId w:val="16"/>
        </w:numPr>
        <w:ind w:right="142"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 xml:space="preserve">رسم </w:t>
      </w:r>
      <w:proofErr w:type="gramStart"/>
      <w:r>
        <w:rPr>
          <w:rFonts w:ascii="Sakkal Majalla" w:hAnsi="Sakkal Majalla" w:cs="Sakkal Majalla" w:hint="cs"/>
          <w:rtl/>
        </w:rPr>
        <w:t>مخطط</w:t>
      </w:r>
      <w:proofErr w:type="gramEnd"/>
      <w:r>
        <w:rPr>
          <w:rFonts w:ascii="Sakkal Majalla" w:hAnsi="Sakkal Majalla" w:cs="Sakkal Majalla" w:hint="cs"/>
          <w:rtl/>
        </w:rPr>
        <w:t xml:space="preserve"> المعايرة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G=f(C)</m:t>
        </m:r>
      </m:oMath>
      <w:r w:rsidRPr="00415014">
        <w:rPr>
          <w:rFonts w:ascii="Sakkal Majalla" w:hAnsi="Sakkal Majalla" w:cs="Sakkal Majalla" w:hint="cs"/>
          <w:rtl/>
        </w:rPr>
        <w:t xml:space="preserve">. </w:t>
      </w:r>
      <w:r>
        <w:rPr>
          <w:rFonts w:ascii="Sakkal Majalla" w:hAnsi="Sakkal Majalla" w:cs="Sakkal Majalla" w:hint="cs"/>
          <w:rtl/>
        </w:rPr>
        <w:t>.</w:t>
      </w:r>
    </w:p>
    <w:p w:rsidR="00072050" w:rsidRPr="00B86BB4" w:rsidRDefault="00072050" w:rsidP="009A7F23">
      <w:pPr>
        <w:pStyle w:val="Paragraphedeliste"/>
        <w:numPr>
          <w:ilvl w:val="0"/>
          <w:numId w:val="16"/>
        </w:numPr>
        <w:ind w:right="142"/>
        <w:jc w:val="both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 w:hint="cs"/>
          <w:rtl/>
        </w:rPr>
        <w:t>دراسة تأثير نوعية المحلول على الناقلية.</w:t>
      </w:r>
    </w:p>
    <w:p w:rsidR="007369AA" w:rsidRPr="007369AA" w:rsidRDefault="00C6688D" w:rsidP="007369AA">
      <w:pPr>
        <w:pStyle w:val="Paragraphedeliste"/>
        <w:numPr>
          <w:ilvl w:val="0"/>
          <w:numId w:val="7"/>
        </w:numPr>
        <w:ind w:right="142"/>
        <w:jc w:val="both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</w:rPr>
      </w:pPr>
      <w:proofErr w:type="gramStart"/>
      <w:r w:rsidRPr="00C6688D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>الأدوات</w:t>
      </w:r>
      <w:proofErr w:type="gramEnd"/>
      <w:r w:rsidRPr="00C6688D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 xml:space="preserve"> المستعملة:</w:t>
      </w:r>
      <w:r w:rsidR="007369AA" w:rsidRPr="007369AA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:rsidR="00072050" w:rsidRDefault="00072050" w:rsidP="00454A2C">
      <w:pPr>
        <w:pStyle w:val="Paragraphedeliste"/>
        <w:ind w:left="1080" w:right="142"/>
        <w:jc w:val="both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 w:hint="cs"/>
          <w:rtl/>
          <w:lang w:bidi="ar-DZ"/>
        </w:rPr>
        <w:t xml:space="preserve">لبوسان </w:t>
      </w:r>
      <w:r>
        <w:rPr>
          <w:rFonts w:ascii="Sakkal Majalla" w:hAnsi="Sakkal Majalla" w:cs="Sakkal Majalla"/>
          <w:rtl/>
          <w:lang w:bidi="ar-DZ"/>
        </w:rPr>
        <w:t>–</w:t>
      </w:r>
      <w:r>
        <w:rPr>
          <w:rFonts w:ascii="Sakkal Majalla" w:hAnsi="Sakkal Majalla" w:cs="Sakkal Majalla" w:hint="cs"/>
          <w:rtl/>
          <w:lang w:bidi="ar-DZ"/>
        </w:rPr>
        <w:t xml:space="preserve"> أمبير متر </w:t>
      </w:r>
      <w:r>
        <w:rPr>
          <w:rFonts w:ascii="Sakkal Majalla" w:hAnsi="Sakkal Majalla" w:cs="Sakkal Majalla"/>
          <w:rtl/>
          <w:lang w:bidi="ar-DZ"/>
        </w:rPr>
        <w:t>–</w:t>
      </w:r>
      <w:r>
        <w:rPr>
          <w:rFonts w:ascii="Sakkal Majalla" w:hAnsi="Sakkal Majalla" w:cs="Sakkal Majalla" w:hint="cs"/>
          <w:rtl/>
          <w:lang w:bidi="ar-DZ"/>
        </w:rPr>
        <w:t xml:space="preserve"> أسلاك توصيل </w:t>
      </w:r>
      <w:r>
        <w:rPr>
          <w:rFonts w:ascii="Sakkal Majalla" w:hAnsi="Sakkal Majalla" w:cs="Sakkal Majalla"/>
          <w:rtl/>
          <w:lang w:bidi="ar-DZ"/>
        </w:rPr>
        <w:t>–</w:t>
      </w:r>
      <w:r>
        <w:rPr>
          <w:rFonts w:ascii="Sakkal Majalla" w:hAnsi="Sakkal Majalla" w:cs="Sakkal Majalla" w:hint="cs"/>
          <w:rtl/>
          <w:lang w:bidi="ar-DZ"/>
        </w:rPr>
        <w:t xml:space="preserve"> جهاز </w:t>
      </w:r>
      <m:oMath>
        <m:r>
          <w:rPr>
            <w:rFonts w:ascii="Cambria Math" w:hAnsi="Cambria Math" w:cs="Sakkal Majalla"/>
            <w:sz w:val="24"/>
            <w:szCs w:val="24"/>
            <w:lang w:bidi="ar-DZ"/>
          </w:rPr>
          <m:t>GBF</m:t>
        </m:r>
      </m:oMath>
      <w:r>
        <w:rPr>
          <w:rFonts w:ascii="Sakkal Majalla" w:hAnsi="Sakkal Majalla" w:cs="Sakkal Majalla" w:hint="cs"/>
          <w:rtl/>
          <w:lang w:bidi="ar-DZ"/>
        </w:rPr>
        <w:t xml:space="preserve"> </w:t>
      </w:r>
      <w:r>
        <w:rPr>
          <w:rFonts w:ascii="Sakkal Majalla" w:hAnsi="Sakkal Majalla" w:cs="Sakkal Majalla"/>
          <w:rtl/>
          <w:lang w:bidi="ar-DZ"/>
        </w:rPr>
        <w:t>–</w:t>
      </w:r>
      <w:r>
        <w:rPr>
          <w:rFonts w:ascii="Sakkal Majalla" w:hAnsi="Sakkal Majalla" w:cs="Sakkal Majalla" w:hint="cs"/>
          <w:rtl/>
          <w:lang w:bidi="ar-DZ"/>
        </w:rPr>
        <w:t xml:space="preserve"> محلول كلور الصوديوم </w:t>
      </w:r>
      <m:oMath>
        <m:r>
          <w:rPr>
            <w:rFonts w:ascii="Cambria Math" w:hAnsi="Cambria Math" w:cs="Sakkal Majalla"/>
            <w:sz w:val="24"/>
            <w:szCs w:val="24"/>
            <w:lang w:bidi="ar-DZ"/>
          </w:rPr>
          <m:t>0,01 mol/L</m:t>
        </m:r>
      </m:oMath>
      <w:r>
        <w:rPr>
          <w:rFonts w:ascii="Sakkal Majalla" w:hAnsi="Sakkal Majalla" w:cs="Sakkal Majalla" w:hint="cs"/>
          <w:rtl/>
          <w:lang w:bidi="ar-DZ"/>
        </w:rPr>
        <w:t xml:space="preserve"> </w:t>
      </w:r>
      <w:r>
        <w:rPr>
          <w:rFonts w:ascii="Sakkal Majalla" w:hAnsi="Sakkal Majalla" w:cs="Sakkal Majalla"/>
          <w:rtl/>
          <w:lang w:bidi="ar-DZ"/>
        </w:rPr>
        <w:t>–</w:t>
      </w:r>
      <w:r>
        <w:rPr>
          <w:rFonts w:ascii="Sakkal Majalla" w:hAnsi="Sakkal Majalla" w:cs="Sakkal Majalla" w:hint="cs"/>
          <w:rtl/>
          <w:lang w:bidi="ar-DZ"/>
        </w:rPr>
        <w:t xml:space="preserve"> ماء مقطر. </w:t>
      </w:r>
    </w:p>
    <w:p w:rsidR="00072050" w:rsidRPr="00856F08" w:rsidRDefault="00072050" w:rsidP="00072050">
      <w:pPr>
        <w:pStyle w:val="Paragraphedeliste"/>
        <w:numPr>
          <w:ilvl w:val="0"/>
          <w:numId w:val="7"/>
        </w:numPr>
        <w:spacing w:after="160" w:line="259" w:lineRule="auto"/>
        <w:contextualSpacing/>
        <w:jc w:val="both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</w:rPr>
      </w:pPr>
      <w:r w:rsidRPr="007722D1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</w:rPr>
        <w:t>دراسة العوامل المؤثرة على ناقلية محلول شاردي:</w:t>
      </w:r>
    </w:p>
    <w:p w:rsidR="00072050" w:rsidRDefault="00072050" w:rsidP="00E17602">
      <w:pPr>
        <w:pStyle w:val="Paragraphedeliste"/>
        <w:spacing w:after="160"/>
        <w:ind w:right="142"/>
        <w:jc w:val="both"/>
        <w:rPr>
          <w:rFonts w:ascii="Sakkal Majalla" w:hAnsi="Sakkal Majalla" w:cs="Sakkal Majalla"/>
          <w:lang w:val="fr-FR" w:bidi="ar-DZ"/>
        </w:rPr>
      </w:pPr>
      <w:r>
        <w:rPr>
          <w:rFonts w:ascii="Sakkal Majalla" w:hAnsi="Sakkal Majalla" w:cs="Sakkal Majalla" w:hint="cs"/>
          <w:rtl/>
        </w:rPr>
        <w:t xml:space="preserve">نحقق التركيب الموضح في الشكل ونغير في كل تجربة في قيم أحد المتغيرات وندرس تغير الناقلية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G</m:t>
        </m:r>
      </m:oMath>
      <w:r>
        <w:rPr>
          <w:rFonts w:ascii="Sakkal Majalla" w:hAnsi="Sakkal Majalla" w:cs="Sakkal Majalla" w:hint="cs"/>
          <w:rtl/>
          <w:lang w:val="fr-FR" w:bidi="ar-DZ"/>
        </w:rPr>
        <w:t xml:space="preserve"> في كل حالة، وذلك باستعمال المحلول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NaCl</m:t>
        </m:r>
      </m:oMath>
      <w:r>
        <w:rPr>
          <w:rFonts w:ascii="Sakkal Majalla" w:hAnsi="Sakkal Majalla" w:cs="Sakkal Majalla" w:hint="cs"/>
          <w:rtl/>
          <w:lang w:val="fr-FR" w:bidi="ar-DZ"/>
        </w:rPr>
        <w:t xml:space="preserve"> المحضر تركيزه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0</m:t>
        </m:r>
        <w:proofErr w:type="gramStart"/>
        <m:r>
          <w:rPr>
            <w:rFonts w:ascii="Cambria Math" w:hAnsi="Cambria Math" w:cs="Sakkal Majalla"/>
            <w:sz w:val="24"/>
            <w:szCs w:val="24"/>
            <w:lang w:val="fr-FR"/>
          </w:rPr>
          <m:t>,01</m:t>
        </m:r>
        <w:proofErr w:type="gramEnd"/>
        <m:r>
          <w:rPr>
            <w:rFonts w:ascii="Cambria Math" w:hAnsi="Cambria Math" w:cs="Sakkal Majalla"/>
            <w:sz w:val="24"/>
            <w:szCs w:val="24"/>
            <w:lang w:val="fr-FR"/>
          </w:rPr>
          <m:t xml:space="preserve"> mol/L</m:t>
        </m:r>
      </m:oMath>
      <w:r>
        <w:rPr>
          <w:rFonts w:ascii="Sakkal Majalla" w:hAnsi="Sakkal Majalla" w:cs="Sakkal Majalla" w:hint="cs"/>
          <w:rtl/>
          <w:lang w:val="fr-FR" w:bidi="ar-DZ"/>
        </w:rPr>
        <w:t>.</w:t>
      </w:r>
    </w:p>
    <w:p w:rsidR="00072050" w:rsidRDefault="00AF0EF8" w:rsidP="00E17602">
      <w:pPr>
        <w:pStyle w:val="Paragraphedeliste"/>
        <w:spacing w:after="160"/>
        <w:ind w:right="142"/>
        <w:jc w:val="both"/>
        <w:rPr>
          <w:rFonts w:ascii="Sakkal Majalla" w:hAnsi="Sakkal Majalla" w:cs="Sakkal Majalla"/>
          <w:b/>
          <w:bCs/>
          <w:color w:val="1F3864" w:themeColor="accent5" w:themeShade="80"/>
          <w:sz w:val="32"/>
          <w:szCs w:val="32"/>
          <w:u w:val="single"/>
          <w:rtl/>
        </w:rPr>
      </w:pPr>
      <w:r>
        <w:rPr>
          <w:rFonts w:ascii="Sakkal Majalla" w:hAnsi="Sakkal Majalla" w:cs="Sakkal Majalla" w:hint="cs"/>
          <w:b/>
          <w:bCs/>
          <w:noProof/>
          <w:color w:val="70AD47" w:themeColor="accent6"/>
          <w:u w:val="single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98CEF9" wp14:editId="0448FF2D">
                <wp:simplePos x="0" y="0"/>
                <wp:positionH relativeFrom="column">
                  <wp:posOffset>87630</wp:posOffset>
                </wp:positionH>
                <wp:positionV relativeFrom="paragraph">
                  <wp:posOffset>328295</wp:posOffset>
                </wp:positionV>
                <wp:extent cx="3724275" cy="1762125"/>
                <wp:effectExtent l="0" t="0" r="0" b="0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bidiVisual/>
                              <w:tblW w:w="556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996"/>
                              <w:gridCol w:w="923"/>
                              <w:gridCol w:w="796"/>
                              <w:gridCol w:w="1883"/>
                              <w:gridCol w:w="970"/>
                            </w:tblGrid>
                            <w:tr w:rsidR="00AF0EF8" w:rsidTr="00472F3B">
                              <w:trPr>
                                <w:jc w:val="center"/>
                              </w:trPr>
                              <w:tc>
                                <w:tcPr>
                                  <w:tcW w:w="1022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G (ms)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:rsidR="00AF0EF8" w:rsidRPr="008E74ED" w:rsidRDefault="00AF0EF8" w:rsidP="009A3F32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I (mA)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24" w:type="dxa"/>
                                  <w:vAlign w:val="center"/>
                                </w:tcPr>
                                <w:p w:rsidR="00AF0EF8" w:rsidRPr="008E74ED" w:rsidRDefault="00AF0EF8" w:rsidP="009A3F32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U (V)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254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S=h×l (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Sakkal Majalla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cm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97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h (cm)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AF0EF8" w:rsidTr="00472F3B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022" w:type="dxa"/>
                                  <w:vAlign w:val="center"/>
                                </w:tcPr>
                                <w:p w:rsidR="00AF0EF8" w:rsidRPr="009A3F32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33,6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24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12,0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254" w:type="dxa"/>
                                  <w:vAlign w:val="center"/>
                                </w:tcPr>
                                <w:p w:rsidR="00AF0EF8" w:rsidRPr="0087293B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AF0EF8" w:rsidTr="00472F3B">
                              <w:trPr>
                                <w:jc w:val="center"/>
                              </w:trPr>
                              <w:tc>
                                <w:tcPr>
                                  <w:tcW w:w="1022" w:type="dxa"/>
                                  <w:vAlign w:val="center"/>
                                </w:tcPr>
                                <w:p w:rsidR="00AF0EF8" w:rsidRPr="009A3F32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66,6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24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11,9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254" w:type="dxa"/>
                                  <w:vAlign w:val="center"/>
                                </w:tcPr>
                                <w:p w:rsidR="00AF0EF8" w:rsidRPr="0087293B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AF0EF8" w:rsidTr="00472F3B">
                              <w:trPr>
                                <w:jc w:val="center"/>
                              </w:trPr>
                              <w:tc>
                                <w:tcPr>
                                  <w:tcW w:w="1022" w:type="dxa"/>
                                  <w:vAlign w:val="center"/>
                                </w:tcPr>
                                <w:p w:rsidR="00AF0EF8" w:rsidRPr="009A3F32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99,1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24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11,8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254" w:type="dxa"/>
                                  <w:vAlign w:val="center"/>
                                </w:tcPr>
                                <w:p w:rsidR="00AF0EF8" w:rsidRPr="0087293B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3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AF0EF8" w:rsidTr="00472F3B">
                              <w:trPr>
                                <w:jc w:val="center"/>
                              </w:trPr>
                              <w:tc>
                                <w:tcPr>
                                  <w:tcW w:w="1022" w:type="dxa"/>
                                  <w:vAlign w:val="center"/>
                                </w:tcPr>
                                <w:p w:rsidR="00AF0EF8" w:rsidRPr="009A3F32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131,0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24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11,7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254" w:type="dxa"/>
                                  <w:vAlign w:val="center"/>
                                </w:tcPr>
                                <w:p w:rsidR="00AF0EF8" w:rsidRPr="0087293B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vAlign w:val="center"/>
                                </w:tcPr>
                                <w:p w:rsidR="00AF0EF8" w:rsidRPr="008E74ED" w:rsidRDefault="00AF0EF8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4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:rsidR="00AF0EF8" w:rsidRDefault="00AF0EF8" w:rsidP="00AF0E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6.9pt;margin-top:25.85pt;width:293.25pt;height:13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" filled="f" stroked="f" strokeweight="1pt">
                <v:textbox>
                  <w:txbxContent>
                    <w:tbl>
                      <w:tblPr>
                        <w:tblStyle w:val="Grilledutableau"/>
                        <w:bidiVisual/>
                        <w:tblW w:w="556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996"/>
                        <w:gridCol w:w="923"/>
                        <w:gridCol w:w="796"/>
                        <w:gridCol w:w="1883"/>
                        <w:gridCol w:w="970"/>
                      </w:tblGrid>
                      <w:tr w:rsidR="00AF0EF8" w:rsidTr="00472F3B">
                        <w:trPr>
                          <w:jc w:val="center"/>
                        </w:trPr>
                        <w:tc>
                          <w:tcPr>
                            <w:tcW w:w="1022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G (ms)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:rsidR="00AF0EF8" w:rsidRPr="008E74ED" w:rsidRDefault="00AF0EF8" w:rsidP="009A3F32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I (mA)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424" w:type="dxa"/>
                            <w:vAlign w:val="center"/>
                          </w:tcPr>
                          <w:p w:rsidR="00AF0EF8" w:rsidRPr="008E74ED" w:rsidRDefault="00AF0EF8" w:rsidP="009A3F32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U (V)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254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S=h×l 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Sakkal Majalla"/>
                                        <w:i/>
                                        <w:iCs/>
                                        <w:sz w:val="24"/>
                                        <w:szCs w:val="24"/>
                                        <w:lang w:val="fr-FR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cm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97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h (cm)</m:t>
                                </m:r>
                              </m:oMath>
                            </m:oMathPara>
                          </w:p>
                        </w:tc>
                      </w:tr>
                      <w:tr w:rsidR="00AF0EF8" w:rsidTr="00472F3B">
                        <w:trPr>
                          <w:trHeight w:val="397"/>
                          <w:jc w:val="center"/>
                        </w:trPr>
                        <w:tc>
                          <w:tcPr>
                            <w:tcW w:w="1022" w:type="dxa"/>
                            <w:vAlign w:val="center"/>
                          </w:tcPr>
                          <w:p w:rsidR="00AF0EF8" w:rsidRPr="009A3F32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33,6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424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12,0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254" w:type="dxa"/>
                            <w:vAlign w:val="center"/>
                          </w:tcPr>
                          <w:p w:rsidR="00AF0EF8" w:rsidRPr="0087293B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</m:t>
                                </m:r>
                              </m:oMath>
                            </m:oMathPara>
                          </w:p>
                        </w:tc>
                      </w:tr>
                      <w:tr w:rsidR="00AF0EF8" w:rsidTr="00472F3B">
                        <w:trPr>
                          <w:jc w:val="center"/>
                        </w:trPr>
                        <w:tc>
                          <w:tcPr>
                            <w:tcW w:w="1022" w:type="dxa"/>
                            <w:vAlign w:val="center"/>
                          </w:tcPr>
                          <w:p w:rsidR="00AF0EF8" w:rsidRPr="009A3F32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66,6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424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11,9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254" w:type="dxa"/>
                            <w:vAlign w:val="center"/>
                          </w:tcPr>
                          <w:p w:rsidR="00AF0EF8" w:rsidRPr="0087293B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</w:tr>
                      <w:tr w:rsidR="00AF0EF8" w:rsidTr="00472F3B">
                        <w:trPr>
                          <w:jc w:val="center"/>
                        </w:trPr>
                        <w:tc>
                          <w:tcPr>
                            <w:tcW w:w="1022" w:type="dxa"/>
                            <w:vAlign w:val="center"/>
                          </w:tcPr>
                          <w:p w:rsidR="00AF0EF8" w:rsidRPr="009A3F32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99,1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424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11,8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254" w:type="dxa"/>
                            <w:vAlign w:val="center"/>
                          </w:tcPr>
                          <w:p w:rsidR="00AF0EF8" w:rsidRPr="0087293B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3</m:t>
                                </m:r>
                              </m:oMath>
                            </m:oMathPara>
                          </w:p>
                        </w:tc>
                      </w:tr>
                      <w:tr w:rsidR="00AF0EF8" w:rsidTr="00472F3B">
                        <w:trPr>
                          <w:jc w:val="center"/>
                        </w:trPr>
                        <w:tc>
                          <w:tcPr>
                            <w:tcW w:w="1022" w:type="dxa"/>
                            <w:vAlign w:val="center"/>
                          </w:tcPr>
                          <w:p w:rsidR="00AF0EF8" w:rsidRPr="009A3F32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131,0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424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11,7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254" w:type="dxa"/>
                            <w:vAlign w:val="center"/>
                          </w:tcPr>
                          <w:p w:rsidR="00AF0EF8" w:rsidRPr="0087293B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vAlign w:val="center"/>
                          </w:tcPr>
                          <w:p w:rsidR="00AF0EF8" w:rsidRPr="008E74ED" w:rsidRDefault="00AF0EF8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4</m:t>
                                </m:r>
                              </m:oMath>
                            </m:oMathPara>
                          </w:p>
                        </w:tc>
                      </w:tr>
                    </w:tbl>
                    <w:p w:rsidR="00AF0EF8" w:rsidRDefault="00AF0EF8" w:rsidP="00AF0EF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072050">
        <w:rPr>
          <w:rFonts w:ascii="Sakkal Majalla" w:hAnsi="Sakkal Majalla" w:cs="Sakkal Majalla"/>
          <w:b/>
          <w:bCs/>
          <w:color w:val="1F3864" w:themeColor="accent5" w:themeShade="80"/>
          <w:sz w:val="32"/>
          <w:szCs w:val="32"/>
          <w:u w:val="single"/>
        </w:rPr>
        <w:t>3</w:t>
      </w:r>
      <w:r w:rsidR="00072050" w:rsidRPr="009E0882">
        <w:rPr>
          <w:rFonts w:ascii="Sakkal Majalla" w:hAnsi="Sakkal Majalla" w:cs="Sakkal Majalla" w:hint="cs"/>
          <w:b/>
          <w:bCs/>
          <w:color w:val="1F3864" w:themeColor="accent5" w:themeShade="80"/>
          <w:sz w:val="32"/>
          <w:szCs w:val="32"/>
          <w:u w:val="single"/>
          <w:rtl/>
        </w:rPr>
        <w:t>-1. هندسة الخلية:</w:t>
      </w:r>
    </w:p>
    <w:p w:rsidR="00072050" w:rsidRPr="00415014" w:rsidRDefault="00072050" w:rsidP="00E17602">
      <w:pPr>
        <w:pStyle w:val="Paragraphedeliste"/>
        <w:numPr>
          <w:ilvl w:val="0"/>
          <w:numId w:val="26"/>
        </w:numPr>
        <w:spacing w:after="160"/>
        <w:ind w:right="142"/>
        <w:contextualSpacing/>
        <w:jc w:val="both"/>
        <w:rPr>
          <w:rFonts w:ascii="Sakkal Majalla" w:hAnsi="Sakkal Majalla" w:cs="Sakkal Majalla"/>
          <w:b/>
          <w:bCs/>
          <w:color w:val="385623" w:themeColor="accent6" w:themeShade="80"/>
          <w:u w:val="single"/>
        </w:rPr>
      </w:pPr>
      <w:r w:rsidRPr="00415014">
        <w:rPr>
          <w:rFonts w:ascii="Sakkal Majalla" w:hAnsi="Sakkal Majalla" w:cs="Sakkal Majalla" w:hint="cs"/>
          <w:b/>
          <w:bCs/>
          <w:color w:val="385623" w:themeColor="accent6" w:themeShade="80"/>
          <w:u w:val="single"/>
          <w:rtl/>
        </w:rPr>
        <w:t xml:space="preserve">مساحة الجزء المغمور </w:t>
      </w:r>
      <m:oMath>
        <m:r>
          <m:rPr>
            <m:sty m:val="bi"/>
          </m:rPr>
          <w:rPr>
            <w:rFonts w:ascii="Cambria Math" w:hAnsi="Cambria Math" w:cs="Sakkal Majalla"/>
            <w:color w:val="385623" w:themeColor="accent6" w:themeShade="80"/>
            <w:sz w:val="24"/>
            <w:szCs w:val="24"/>
            <w:u w:val="single"/>
            <w:lang w:val="fr-FR"/>
          </w:rPr>
          <m:t>S</m:t>
        </m:r>
      </m:oMath>
      <w:r w:rsidRPr="00415014">
        <w:rPr>
          <w:rFonts w:ascii="Sakkal Majalla" w:hAnsi="Sakkal Majalla" w:cs="Sakkal Majalla" w:hint="cs"/>
          <w:b/>
          <w:bCs/>
          <w:color w:val="385623" w:themeColor="accent6" w:themeShade="80"/>
          <w:u w:val="single"/>
          <w:rtl/>
          <w:lang w:val="fr-FR" w:bidi="ar-DZ"/>
        </w:rPr>
        <w:t xml:space="preserve"> للمسريين:</w:t>
      </w:r>
      <w:r w:rsidRPr="00415014">
        <w:rPr>
          <w:rFonts w:ascii="Sakkal Majalla" w:hAnsi="Sakkal Majalla" w:cs="Sakkal Majalla" w:hint="cs"/>
          <w:color w:val="385623" w:themeColor="accent6" w:themeShade="80"/>
          <w:rtl/>
          <w:lang w:val="fr-FR" w:bidi="ar-DZ"/>
        </w:rPr>
        <w:t xml:space="preserve"> </w:t>
      </w:r>
      <w:r>
        <w:rPr>
          <w:rFonts w:ascii="Sakkal Majalla" w:hAnsi="Sakkal Majalla" w:cs="Sakkal Majalla" w:hint="cs"/>
          <w:rtl/>
        </w:rPr>
        <w:t xml:space="preserve">نثبت المسافة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L=1 cm</m:t>
        </m:r>
      </m:oMath>
      <w:r>
        <w:rPr>
          <w:rFonts w:ascii="Sakkal Majalla" w:hAnsi="Sakkal Majalla" w:cs="Sakkal Majalla" w:hint="cs"/>
          <w:rtl/>
        </w:rPr>
        <w:t xml:space="preserve"> ودرجة الحرارة ونغير في السطح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S</m:t>
        </m:r>
      </m:oMath>
      <w:r>
        <w:rPr>
          <w:rFonts w:ascii="Sakkal Majalla" w:hAnsi="Sakkal Majalla" w:cs="Sakkal Majalla" w:hint="cs"/>
          <w:rtl/>
        </w:rPr>
        <w:t xml:space="preserve"> بتغيير الجزء المغمور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h</m:t>
        </m:r>
      </m:oMath>
      <w:r>
        <w:rPr>
          <w:rFonts w:ascii="Sakkal Majalla" w:hAnsi="Sakkal Majalla" w:cs="Sakkal Majalla" w:hint="cs"/>
          <w:rtl/>
        </w:rPr>
        <w:t xml:space="preserve"> (تغير حجم المحلول) بحيث عرض كل مسرى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l=2</m:t>
        </m:r>
        <w:proofErr w:type="gramStart"/>
        <m:r>
          <w:rPr>
            <w:rFonts w:ascii="Cambria Math" w:hAnsi="Cambria Math" w:cs="Sakkal Majalla"/>
            <w:sz w:val="24"/>
            <w:szCs w:val="24"/>
            <w:lang w:val="fr-FR"/>
          </w:rPr>
          <m:t>,3</m:t>
        </m:r>
        <w:proofErr w:type="gramEnd"/>
        <m:r>
          <w:rPr>
            <w:rFonts w:ascii="Cambria Math" w:hAnsi="Cambria Math" w:cs="Sakkal Majalla"/>
            <w:sz w:val="24"/>
            <w:szCs w:val="24"/>
            <w:lang w:val="fr-FR"/>
          </w:rPr>
          <m:t xml:space="preserve"> cm</m:t>
        </m:r>
      </m:oMath>
      <w:r>
        <w:rPr>
          <w:rFonts w:ascii="Sakkal Majalla" w:hAnsi="Sakkal Majalla" w:cs="Sakkal Majalla" w:hint="cs"/>
          <w:rtl/>
        </w:rPr>
        <w:t>، فنحصل على النتائج التالية:</w:t>
      </w:r>
    </w:p>
    <w:p w:rsidR="00072050" w:rsidRPr="00415014" w:rsidRDefault="00072050" w:rsidP="00E17602">
      <w:pPr>
        <w:pStyle w:val="Paragraphedeliste"/>
        <w:numPr>
          <w:ilvl w:val="0"/>
          <w:numId w:val="27"/>
        </w:numPr>
        <w:spacing w:after="160"/>
        <w:contextualSpacing/>
        <w:jc w:val="both"/>
        <w:rPr>
          <w:rFonts w:ascii="Sakkal Majalla" w:hAnsi="Sakkal Majalla" w:cs="Sakkal Majalla"/>
        </w:rPr>
      </w:pPr>
      <w:r w:rsidRPr="00415014">
        <w:rPr>
          <w:rFonts w:ascii="Sakkal Majalla" w:hAnsi="Sakkal Majalla" w:cs="Sakkal Majalla" w:hint="cs"/>
          <w:rtl/>
        </w:rPr>
        <w:t>أكمل جدول القياسات.</w:t>
      </w:r>
    </w:p>
    <w:p w:rsidR="00072050" w:rsidRDefault="00072050" w:rsidP="00E17602">
      <w:pPr>
        <w:pStyle w:val="Paragraphedeliste"/>
        <w:numPr>
          <w:ilvl w:val="0"/>
          <w:numId w:val="27"/>
        </w:numPr>
        <w:spacing w:after="160"/>
        <w:contextualSpacing/>
        <w:jc w:val="both"/>
        <w:rPr>
          <w:rFonts w:ascii="Sakkal Majalla" w:hAnsi="Sakkal Majalla" w:cs="Sakkal Majalla"/>
        </w:rPr>
      </w:pPr>
      <w:r w:rsidRPr="00415014">
        <w:rPr>
          <w:rFonts w:ascii="Sakkal Majalla" w:hAnsi="Sakkal Majalla" w:cs="Sakkal Majalla" w:hint="cs"/>
          <w:rtl/>
        </w:rPr>
        <w:t>ماذا تلاحظ؟</w:t>
      </w:r>
    </w:p>
    <w:p w:rsidR="00072050" w:rsidRDefault="00072050" w:rsidP="00E17602">
      <w:pPr>
        <w:pStyle w:val="Paragraphedeliste"/>
        <w:spacing w:after="160"/>
        <w:ind w:left="764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E17602" w:rsidRDefault="00072050" w:rsidP="00E17602">
      <w:pPr>
        <w:pStyle w:val="Paragraphedeliste"/>
        <w:numPr>
          <w:ilvl w:val="0"/>
          <w:numId w:val="27"/>
        </w:numPr>
        <w:spacing w:after="160"/>
        <w:contextualSpacing/>
        <w:jc w:val="both"/>
        <w:rPr>
          <w:rFonts w:ascii="Sakkal Majalla" w:hAnsi="Sakkal Majalla" w:cs="Sakkal Majalla"/>
        </w:rPr>
      </w:pPr>
      <w:r w:rsidRPr="00415014">
        <w:rPr>
          <w:rFonts w:ascii="Sakkal Majalla" w:hAnsi="Sakkal Majalla" w:cs="Sakkal Majalla" w:hint="cs"/>
          <w:rtl/>
        </w:rPr>
        <w:t xml:space="preserve">أرسم البيان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G=f(S)</m:t>
        </m:r>
      </m:oMath>
      <w:r w:rsidRPr="00415014">
        <w:rPr>
          <w:rFonts w:ascii="Sakkal Majalla" w:hAnsi="Sakkal Majalla" w:cs="Sakkal Majalla" w:hint="cs"/>
          <w:rtl/>
        </w:rPr>
        <w:t>. ماذا تستنتج؟</w:t>
      </w:r>
    </w:p>
    <w:p w:rsidR="00E17602" w:rsidRDefault="00E17602" w:rsidP="00E17602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E17602" w:rsidRDefault="00E17602" w:rsidP="00E17602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072050" w:rsidRPr="00472F3B" w:rsidRDefault="00AF0EF8" w:rsidP="00072050">
      <w:pPr>
        <w:pStyle w:val="Paragraphedeliste"/>
        <w:numPr>
          <w:ilvl w:val="0"/>
          <w:numId w:val="26"/>
        </w:numPr>
        <w:spacing w:after="160" w:line="259" w:lineRule="auto"/>
        <w:contextualSpacing/>
        <w:jc w:val="both"/>
        <w:rPr>
          <w:rFonts w:ascii="Sakkal Majalla" w:hAnsi="Sakkal Majalla" w:cs="Sakkal Majalla"/>
          <w:b/>
          <w:bCs/>
          <w:color w:val="385623" w:themeColor="accent6" w:themeShade="80"/>
          <w:u w:val="single"/>
        </w:rPr>
      </w:pPr>
      <w:r w:rsidRPr="00D6763D">
        <w:rPr>
          <w:rFonts w:ascii="Sakkal Majalla" w:hAnsi="Sakkal Majalla" w:cs="Sakkal Majalla" w:hint="cs"/>
          <w:b/>
          <w:bCs/>
          <w:noProof/>
          <w:color w:val="70AD47" w:themeColor="accent6"/>
          <w:u w:val="single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EC2D48" wp14:editId="5891E877">
                <wp:simplePos x="0" y="0"/>
                <wp:positionH relativeFrom="column">
                  <wp:posOffset>-19685</wp:posOffset>
                </wp:positionH>
                <wp:positionV relativeFrom="paragraph">
                  <wp:posOffset>66675</wp:posOffset>
                </wp:positionV>
                <wp:extent cx="3276600" cy="1943100"/>
                <wp:effectExtent l="0" t="0" r="0" b="0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bidiVisual/>
                              <w:tblW w:w="4647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947"/>
                              <w:gridCol w:w="796"/>
                              <w:gridCol w:w="923"/>
                              <w:gridCol w:w="1189"/>
                              <w:gridCol w:w="917"/>
                            </w:tblGrid>
                            <w:tr w:rsidR="00AF0EF8" w:rsidRPr="008E74ED" w:rsidTr="00C44985">
                              <w:trPr>
                                <w:jc w:val="center"/>
                              </w:trPr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G (ms)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U (V)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I (mA)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AF0EF8" w:rsidRPr="008E74ED" w:rsidRDefault="00E738C8" w:rsidP="0089683A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Sakkal Majalla"/>
                                              <w:i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L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 xml:space="preserve"> (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Sakkal Majalla"/>
                                              <w:i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cm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-1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L (cm)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AF0EF8" w:rsidRPr="008E74ED" w:rsidTr="00BD3B4B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AF0EF8" w:rsidRPr="00E23E9E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11,9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AF0EF8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color w:val="FF0000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81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AF0EF8" w:rsidRPr="00F41CF4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AF0EF8" w:rsidRPr="008E74ED" w:rsidTr="00BD3B4B">
                              <w:trPr>
                                <w:jc w:val="center"/>
                              </w:trPr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AF0EF8" w:rsidRPr="00E23E9E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12,0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AF0EF8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color w:val="FF0000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44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AF0EF8" w:rsidRPr="00F41CF4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AF0EF8" w:rsidRPr="008E74ED" w:rsidTr="00BD3B4B">
                              <w:trPr>
                                <w:jc w:val="center"/>
                              </w:trPr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AF0EF8" w:rsidRPr="00E23E9E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12,1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AF0EF8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color w:val="FF0000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33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AF0EF8" w:rsidRPr="00F41CF4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3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AF0EF8" w:rsidRPr="008E74ED" w:rsidTr="00BD3B4B">
                              <w:trPr>
                                <w:jc w:val="center"/>
                              </w:trPr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AF0EF8" w:rsidRPr="00E23E9E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12,2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AF0EF8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21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AF0EF8" w:rsidRPr="00F41CF4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:rsidR="00AF0EF8" w:rsidRPr="008E74ED" w:rsidRDefault="00AF0EF8" w:rsidP="0006391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4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:rsidR="00AF0EF8" w:rsidRDefault="00AF0EF8" w:rsidP="00AF0E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-1.55pt;margin-top:5.25pt;width:258pt;height:15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" filled="f" stroked="f" strokeweight="1pt">
                <v:textbox>
                  <w:txbxContent>
                    <w:tbl>
                      <w:tblPr>
                        <w:tblStyle w:val="Grilledutableau"/>
                        <w:bidiVisual/>
                        <w:tblW w:w="4647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947"/>
                        <w:gridCol w:w="796"/>
                        <w:gridCol w:w="923"/>
                        <w:gridCol w:w="1189"/>
                        <w:gridCol w:w="917"/>
                      </w:tblGrid>
                      <w:tr w:rsidR="00AF0EF8" w:rsidRPr="008E74ED" w:rsidTr="00C44985">
                        <w:trPr>
                          <w:jc w:val="center"/>
                        </w:trPr>
                        <w:tc>
                          <w:tcPr>
                            <w:tcW w:w="993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G (ms)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842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U (V)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I (mA)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  <w:vAlign w:val="center"/>
                          </w:tcPr>
                          <w:p w:rsidR="00AF0EF8" w:rsidRPr="008E74ED" w:rsidRDefault="00E738C8" w:rsidP="0089683A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Sakkal Majalla"/>
                                        <w:i/>
                                        <w:sz w:val="24"/>
                                        <w:szCs w:val="24"/>
                                        <w:lang w:val="fr-FR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L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 xml:space="preserve"> 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Sakkal Majalla"/>
                                        <w:i/>
                                        <w:sz w:val="24"/>
                                        <w:szCs w:val="24"/>
                                        <w:lang w:val="fr-FR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cm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-1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66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L (cm)</m:t>
                                </m:r>
                              </m:oMath>
                            </m:oMathPara>
                          </w:p>
                        </w:tc>
                      </w:tr>
                      <w:tr w:rsidR="00AF0EF8" w:rsidRPr="008E74ED" w:rsidTr="00BD3B4B">
                        <w:trPr>
                          <w:trHeight w:val="397"/>
                          <w:jc w:val="center"/>
                        </w:trPr>
                        <w:tc>
                          <w:tcPr>
                            <w:tcW w:w="993" w:type="dxa"/>
                            <w:vAlign w:val="center"/>
                          </w:tcPr>
                          <w:p w:rsidR="00AF0EF8" w:rsidRPr="00E23E9E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11,9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</w:tcPr>
                          <w:p w:rsidR="00AF0EF8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81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  <w:vAlign w:val="center"/>
                          </w:tcPr>
                          <w:p w:rsidR="00AF0EF8" w:rsidRPr="00F41CF4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</m:t>
                                </m:r>
                              </m:oMath>
                            </m:oMathPara>
                          </w:p>
                        </w:tc>
                      </w:tr>
                      <w:tr w:rsidR="00AF0EF8" w:rsidRPr="008E74ED" w:rsidTr="00BD3B4B">
                        <w:trPr>
                          <w:jc w:val="center"/>
                        </w:trPr>
                        <w:tc>
                          <w:tcPr>
                            <w:tcW w:w="993" w:type="dxa"/>
                            <w:vAlign w:val="center"/>
                          </w:tcPr>
                          <w:p w:rsidR="00AF0EF8" w:rsidRPr="00E23E9E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12,0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</w:tcPr>
                          <w:p w:rsidR="00AF0EF8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44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  <w:vAlign w:val="center"/>
                          </w:tcPr>
                          <w:p w:rsidR="00AF0EF8" w:rsidRPr="00F41CF4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</w:tr>
                      <w:tr w:rsidR="00AF0EF8" w:rsidRPr="008E74ED" w:rsidTr="00BD3B4B">
                        <w:trPr>
                          <w:jc w:val="center"/>
                        </w:trPr>
                        <w:tc>
                          <w:tcPr>
                            <w:tcW w:w="993" w:type="dxa"/>
                            <w:vAlign w:val="center"/>
                          </w:tcPr>
                          <w:p w:rsidR="00AF0EF8" w:rsidRPr="00E23E9E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12,1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</w:tcPr>
                          <w:p w:rsidR="00AF0EF8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33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  <w:vAlign w:val="center"/>
                          </w:tcPr>
                          <w:p w:rsidR="00AF0EF8" w:rsidRPr="00F41CF4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3</m:t>
                                </m:r>
                              </m:oMath>
                            </m:oMathPara>
                          </w:p>
                        </w:tc>
                      </w:tr>
                      <w:tr w:rsidR="00AF0EF8" w:rsidRPr="008E74ED" w:rsidTr="00BD3B4B">
                        <w:trPr>
                          <w:jc w:val="center"/>
                        </w:trPr>
                        <w:tc>
                          <w:tcPr>
                            <w:tcW w:w="993" w:type="dxa"/>
                            <w:vAlign w:val="center"/>
                          </w:tcPr>
                          <w:p w:rsidR="00AF0EF8" w:rsidRPr="00E23E9E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12,2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</w:tcPr>
                          <w:p w:rsidR="00AF0EF8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21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  <w:vAlign w:val="center"/>
                          </w:tcPr>
                          <w:p w:rsidR="00AF0EF8" w:rsidRPr="00F41CF4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  <w:vAlign w:val="center"/>
                          </w:tcPr>
                          <w:p w:rsidR="00AF0EF8" w:rsidRPr="008E74ED" w:rsidRDefault="00AF0EF8" w:rsidP="0006391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4</m:t>
                                </m:r>
                              </m:oMath>
                            </m:oMathPara>
                          </w:p>
                        </w:tc>
                      </w:tr>
                    </w:tbl>
                    <w:p w:rsidR="00AF0EF8" w:rsidRDefault="00AF0EF8" w:rsidP="00AF0EF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proofErr w:type="gramStart"/>
      <w:r w:rsidR="00072050" w:rsidRPr="00415014">
        <w:rPr>
          <w:rFonts w:ascii="Sakkal Majalla" w:hAnsi="Sakkal Majalla" w:cs="Sakkal Majalla" w:hint="cs"/>
          <w:b/>
          <w:bCs/>
          <w:color w:val="385623" w:themeColor="accent6" w:themeShade="80"/>
          <w:u w:val="single"/>
          <w:rtl/>
          <w:lang w:bidi="ar-DZ"/>
        </w:rPr>
        <w:t>المسافة</w:t>
      </w:r>
      <w:proofErr w:type="gramEnd"/>
      <w:r w:rsidR="00072050" w:rsidRPr="00415014">
        <w:rPr>
          <w:rFonts w:ascii="Sakkal Majalla" w:hAnsi="Sakkal Majalla" w:cs="Sakkal Majalla" w:hint="cs"/>
          <w:b/>
          <w:bCs/>
          <w:color w:val="385623" w:themeColor="accent6" w:themeShade="80"/>
          <w:u w:val="single"/>
          <w:rtl/>
          <w:lang w:bidi="ar-DZ"/>
        </w:rPr>
        <w:t xml:space="preserve"> </w:t>
      </w:r>
      <m:oMath>
        <m:r>
          <m:rPr>
            <m:sty m:val="bi"/>
          </m:rPr>
          <w:rPr>
            <w:rFonts w:ascii="Cambria Math" w:hAnsi="Cambria Math" w:cs="Sakkal Majalla"/>
            <w:color w:val="385623" w:themeColor="accent6" w:themeShade="80"/>
            <w:sz w:val="24"/>
            <w:szCs w:val="24"/>
            <w:u w:val="single"/>
            <w:lang w:val="fr-FR"/>
          </w:rPr>
          <m:t>L</m:t>
        </m:r>
      </m:oMath>
      <w:r w:rsidR="00072050" w:rsidRPr="00415014">
        <w:rPr>
          <w:rFonts w:ascii="Sakkal Majalla" w:hAnsi="Sakkal Majalla" w:cs="Sakkal Majalla" w:hint="cs"/>
          <w:b/>
          <w:bCs/>
          <w:color w:val="385623" w:themeColor="accent6" w:themeShade="80"/>
          <w:u w:val="single"/>
          <w:rtl/>
          <w:lang w:val="fr-FR" w:bidi="ar-DZ"/>
        </w:rPr>
        <w:t xml:space="preserve"> بين المسريين:</w:t>
      </w:r>
      <w:r w:rsidR="00072050">
        <w:rPr>
          <w:rFonts w:ascii="Sakkal Majalla" w:hAnsi="Sakkal Majalla" w:cs="Sakkal Majalla" w:hint="cs"/>
          <w:color w:val="385623" w:themeColor="accent6" w:themeShade="80"/>
          <w:rtl/>
          <w:lang w:val="fr-FR" w:bidi="ar-DZ"/>
        </w:rPr>
        <w:t xml:space="preserve"> </w:t>
      </w:r>
      <w:r w:rsidR="00072050">
        <w:rPr>
          <w:rFonts w:ascii="Sakkal Majalla" w:hAnsi="Sakkal Majalla" w:cs="Sakkal Majalla" w:hint="cs"/>
          <w:rtl/>
        </w:rPr>
        <w:t xml:space="preserve">نثبت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S</m:t>
        </m:r>
      </m:oMath>
      <w:r w:rsidR="00072050">
        <w:rPr>
          <w:rFonts w:ascii="Sakkal Majalla" w:hAnsi="Sakkal Majalla" w:cs="Sakkal Majalla" w:hint="cs"/>
          <w:rtl/>
        </w:rPr>
        <w:t xml:space="preserve"> بضبط العلو (تثبيت حجم المحلول) ونغير في قيم المسافة بين المسريين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L</m:t>
        </m:r>
      </m:oMath>
      <w:r w:rsidR="00072050">
        <w:rPr>
          <w:rFonts w:ascii="Sakkal Majalla" w:hAnsi="Sakkal Majalla" w:cs="Sakkal Majalla" w:hint="cs"/>
          <w:rtl/>
        </w:rPr>
        <w:t xml:space="preserve"> ونسجل النتائج:</w:t>
      </w:r>
    </w:p>
    <w:p w:rsidR="00072050" w:rsidRPr="00472F3B" w:rsidRDefault="00072050" w:rsidP="00072050">
      <w:pPr>
        <w:pStyle w:val="Paragraphedeliste"/>
        <w:numPr>
          <w:ilvl w:val="0"/>
          <w:numId w:val="28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>أكمل جدول القياسات.</w:t>
      </w:r>
    </w:p>
    <w:p w:rsidR="00072050" w:rsidRDefault="00072050" w:rsidP="00072050">
      <w:pPr>
        <w:pStyle w:val="Paragraphedeliste"/>
        <w:numPr>
          <w:ilvl w:val="0"/>
          <w:numId w:val="28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>ماذا تلاحظ؟</w:t>
      </w:r>
    </w:p>
    <w:p w:rsidR="00072050" w:rsidRDefault="00072050" w:rsidP="00AF0EF8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</w:t>
      </w:r>
    </w:p>
    <w:p w:rsidR="00E17602" w:rsidRPr="00472F3B" w:rsidRDefault="00E17602" w:rsidP="00AF0EF8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</w:t>
      </w:r>
      <w:r>
        <w:rPr>
          <w:rFonts w:ascii="Sakkal Majalla" w:hAnsi="Sakkal Majalla" w:cs="Sakkal Majalla"/>
          <w:lang w:bidi="ar-DZ"/>
        </w:rPr>
        <w:t>......</w:t>
      </w:r>
    </w:p>
    <w:p w:rsidR="00072050" w:rsidRDefault="00072050" w:rsidP="00072050">
      <w:pPr>
        <w:pStyle w:val="Paragraphedeliste"/>
        <w:numPr>
          <w:ilvl w:val="0"/>
          <w:numId w:val="28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 xml:space="preserve">أرسم </w:t>
      </w:r>
      <m:oMath>
        <m:r>
          <w:rPr>
            <w:rFonts w:ascii="Cambria Math" w:hAnsi="Cambria Math" w:cs="Sakkal Majalla"/>
            <w:sz w:val="24"/>
            <w:szCs w:val="24"/>
          </w:rPr>
          <m:t>G</m:t>
        </m:r>
        <m:r>
          <m:rPr>
            <m:sty m:val="p"/>
          </m:rPr>
          <w:rPr>
            <w:rFonts w:ascii="Cambria Math" w:hAnsi="Cambria Math" w:cs="Sakkal Majalla"/>
            <w:sz w:val="24"/>
            <w:szCs w:val="24"/>
          </w:rPr>
          <m:t>=</m:t>
        </m:r>
        <m:r>
          <w:rPr>
            <w:rFonts w:ascii="Cambria Math" w:hAnsi="Cambria Math" w:cs="Sakkal Majalla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Sakkal Majalla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Sakkal Majalla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Sakkal Majalla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Sakkal Majalla"/>
                    <w:sz w:val="24"/>
                    <w:szCs w:val="24"/>
                  </w:rPr>
                  <m:t>L</m:t>
                </m:r>
              </m:den>
            </m:f>
          </m:e>
        </m:d>
      </m:oMath>
      <w:r>
        <w:rPr>
          <w:rFonts w:ascii="Sakkal Majalla" w:hAnsi="Sakkal Majalla" w:cs="Sakkal Majalla" w:hint="cs"/>
          <w:rtl/>
        </w:rPr>
        <w:t>.</w:t>
      </w:r>
      <w:r w:rsidRPr="00415014">
        <w:rPr>
          <w:rFonts w:ascii="Sakkal Majalla" w:hAnsi="Sakkal Majalla" w:cs="Sakkal Majalla" w:hint="cs"/>
          <w:rtl/>
        </w:rPr>
        <w:t xml:space="preserve"> </w:t>
      </w:r>
      <w:r w:rsidR="00E17602">
        <w:rPr>
          <w:rFonts w:ascii="Sakkal Majalla" w:hAnsi="Sakkal Majalla" w:cs="Sakkal Majalla" w:hint="cs"/>
          <w:rtl/>
          <w:lang w:bidi="ar-DZ"/>
        </w:rPr>
        <w:t>ماذا تستنتج؟</w:t>
      </w:r>
    </w:p>
    <w:p w:rsidR="00E17602" w:rsidRDefault="00E17602" w:rsidP="00E17602">
      <w:pPr>
        <w:pStyle w:val="Paragraphedeliste"/>
        <w:spacing w:after="160" w:line="259" w:lineRule="auto"/>
        <w:ind w:left="1080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E17602" w:rsidRDefault="00E17602" w:rsidP="00E17602">
      <w:pPr>
        <w:pStyle w:val="Paragraphedeliste"/>
        <w:spacing w:after="160" w:line="259" w:lineRule="auto"/>
        <w:ind w:left="1080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</w:t>
      </w:r>
    </w:p>
    <w:p w:rsidR="00072050" w:rsidRDefault="00072050" w:rsidP="00072050">
      <w:pPr>
        <w:pStyle w:val="Paragraphedeliste"/>
        <w:spacing w:after="160" w:line="259" w:lineRule="auto"/>
        <w:jc w:val="both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 w:hint="cs"/>
          <w:b/>
          <w:bCs/>
          <w:noProof/>
          <w:color w:val="70AD47" w:themeColor="accent6"/>
          <w:u w:val="single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D357FD" wp14:editId="6CE36D22">
                <wp:simplePos x="0" y="0"/>
                <wp:positionH relativeFrom="column">
                  <wp:posOffset>83185</wp:posOffset>
                </wp:positionH>
                <wp:positionV relativeFrom="paragraph">
                  <wp:posOffset>411480</wp:posOffset>
                </wp:positionV>
                <wp:extent cx="2638425" cy="1419225"/>
                <wp:effectExtent l="0" t="0" r="0" b="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bidiVisual/>
                              <w:tblW w:w="372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993"/>
                              <w:gridCol w:w="842"/>
                              <w:gridCol w:w="923"/>
                              <w:gridCol w:w="966"/>
                            </w:tblGrid>
                            <w:tr w:rsidR="00072050" w:rsidRPr="008E74ED" w:rsidTr="00472F3B">
                              <w:trPr>
                                <w:jc w:val="center"/>
                              </w:trPr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G (ms)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U (V)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I (mA)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:rsidR="00072050" w:rsidRPr="008E74ED" w:rsidRDefault="00072050" w:rsidP="0077360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θ (°C)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072050" w:rsidRPr="008E74ED" w:rsidTr="00472F3B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12,1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61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072050" w:rsidRPr="008E74ED" w:rsidTr="00472F3B">
                              <w:trPr>
                                <w:jc w:val="center"/>
                              </w:trPr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11,8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85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17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072050" w:rsidRPr="008E74ED" w:rsidTr="00472F3B">
                              <w:trPr>
                                <w:jc w:val="center"/>
                              </w:trPr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11,3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169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53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:rsidR="00072050" w:rsidRDefault="00072050" w:rsidP="000720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6.55pt;margin-top:32.4pt;width:207.7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" filled="f" stroked="f" strokeweight="1pt">
                <v:textbox>
                  <w:txbxContent>
                    <w:tbl>
                      <w:tblPr>
                        <w:tblStyle w:val="Grilledutableau"/>
                        <w:bidiVisual/>
                        <w:tblW w:w="372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993"/>
                        <w:gridCol w:w="842"/>
                        <w:gridCol w:w="923"/>
                        <w:gridCol w:w="966"/>
                      </w:tblGrid>
                      <w:tr w:rsidR="00072050" w:rsidRPr="008E74ED" w:rsidTr="00472F3B">
                        <w:trPr>
                          <w:jc w:val="center"/>
                        </w:trPr>
                        <w:tc>
                          <w:tcPr>
                            <w:tcW w:w="993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G (ms)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842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U (V)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I (mA)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66" w:type="dxa"/>
                            <w:vAlign w:val="center"/>
                          </w:tcPr>
                          <w:p w:rsidR="00072050" w:rsidRPr="008E74ED" w:rsidRDefault="00072050" w:rsidP="0077360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θ (°C)</m:t>
                                </m:r>
                              </m:oMath>
                            </m:oMathPara>
                          </w:p>
                        </w:tc>
                      </w:tr>
                      <w:tr w:rsidR="00072050" w:rsidRPr="008E74ED" w:rsidTr="00472F3B">
                        <w:trPr>
                          <w:trHeight w:val="397"/>
                          <w:jc w:val="center"/>
                        </w:trPr>
                        <w:tc>
                          <w:tcPr>
                            <w:tcW w:w="993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12,1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61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66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2</m:t>
                                </m:r>
                              </m:oMath>
                            </m:oMathPara>
                          </w:p>
                        </w:tc>
                      </w:tr>
                      <w:tr w:rsidR="00072050" w:rsidRPr="008E74ED" w:rsidTr="00472F3B">
                        <w:trPr>
                          <w:jc w:val="center"/>
                        </w:trPr>
                        <w:tc>
                          <w:tcPr>
                            <w:tcW w:w="993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11,8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85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66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17</m:t>
                                </m:r>
                              </m:oMath>
                            </m:oMathPara>
                          </w:p>
                        </w:tc>
                      </w:tr>
                      <w:tr w:rsidR="00072050" w:rsidRPr="008E74ED" w:rsidTr="00472F3B">
                        <w:trPr>
                          <w:jc w:val="center"/>
                        </w:trPr>
                        <w:tc>
                          <w:tcPr>
                            <w:tcW w:w="993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11,3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23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169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66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53</m:t>
                                </m:r>
                              </m:oMath>
                            </m:oMathPara>
                          </w:p>
                        </w:tc>
                      </w:tr>
                    </w:tbl>
                    <w:p w:rsidR="00072050" w:rsidRDefault="00072050" w:rsidP="0007205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17602">
        <w:rPr>
          <w:rFonts w:ascii="Sakkal Majalla" w:hAnsi="Sakkal Majalla" w:cs="Sakkal Majalla" w:hint="cs"/>
          <w:b/>
          <w:bCs/>
          <w:color w:val="1F3864" w:themeColor="accent5" w:themeShade="80"/>
          <w:sz w:val="32"/>
          <w:szCs w:val="32"/>
          <w:u w:val="single"/>
          <w:rtl/>
        </w:rPr>
        <w:t>3</w:t>
      </w:r>
      <w:r w:rsidRPr="009E0882">
        <w:rPr>
          <w:rFonts w:ascii="Sakkal Majalla" w:hAnsi="Sakkal Majalla" w:cs="Sakkal Majalla" w:hint="cs"/>
          <w:b/>
          <w:bCs/>
          <w:color w:val="1F3864" w:themeColor="accent5" w:themeShade="80"/>
          <w:sz w:val="32"/>
          <w:szCs w:val="32"/>
          <w:u w:val="single"/>
          <w:rtl/>
        </w:rPr>
        <w:t xml:space="preserve">-2. </w:t>
      </w:r>
      <w:proofErr w:type="gramStart"/>
      <w:r w:rsidRPr="009E0882">
        <w:rPr>
          <w:rFonts w:ascii="Sakkal Majalla" w:hAnsi="Sakkal Majalla" w:cs="Sakkal Majalla" w:hint="cs"/>
          <w:b/>
          <w:bCs/>
          <w:color w:val="1F3864" w:themeColor="accent5" w:themeShade="80"/>
          <w:sz w:val="32"/>
          <w:szCs w:val="32"/>
          <w:u w:val="single"/>
          <w:rtl/>
        </w:rPr>
        <w:t>درجة</w:t>
      </w:r>
      <w:proofErr w:type="gramEnd"/>
      <w:r w:rsidRPr="009E0882">
        <w:rPr>
          <w:rFonts w:ascii="Sakkal Majalla" w:hAnsi="Sakkal Majalla" w:cs="Sakkal Majalla" w:hint="cs"/>
          <w:b/>
          <w:bCs/>
          <w:color w:val="1F3864" w:themeColor="accent5" w:themeShade="80"/>
          <w:sz w:val="32"/>
          <w:szCs w:val="32"/>
          <w:u w:val="single"/>
          <w:rtl/>
        </w:rPr>
        <w:t xml:space="preserve"> الحرارة:</w:t>
      </w:r>
      <w:r>
        <w:rPr>
          <w:rFonts w:ascii="Sakkal Majalla" w:hAnsi="Sakkal Majalla" w:cs="Sakkal Majalla" w:hint="cs"/>
          <w:color w:val="1F3864" w:themeColor="accent5" w:themeShade="8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rtl/>
        </w:rPr>
        <w:t xml:space="preserve">نثبت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S</m:t>
        </m:r>
      </m:oMath>
      <w:r>
        <w:rPr>
          <w:rFonts w:ascii="Sakkal Majalla" w:hAnsi="Sakkal Majalla" w:cs="Sakkal Majalla" w:hint="cs"/>
          <w:rtl/>
        </w:rPr>
        <w:t xml:space="preserve"> و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L</m:t>
        </m:r>
      </m:oMath>
      <w:r>
        <w:rPr>
          <w:rFonts w:ascii="Sakkal Majalla" w:hAnsi="Sakkal Majalla" w:cs="Sakkal Majalla" w:hint="cs"/>
          <w:rtl/>
        </w:rPr>
        <w:t xml:space="preserve"> ونقيس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U</m:t>
        </m:r>
      </m:oMath>
      <w:r>
        <w:rPr>
          <w:rFonts w:ascii="Sakkal Majalla" w:hAnsi="Sakkal Majalla" w:cs="Sakkal Majalla" w:hint="cs"/>
          <w:rtl/>
        </w:rPr>
        <w:t xml:space="preserve"> و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I</m:t>
        </m:r>
      </m:oMath>
      <w:r>
        <w:rPr>
          <w:rFonts w:ascii="Sakkal Majalla" w:hAnsi="Sakkal Majalla" w:cs="Sakkal Majalla" w:hint="cs"/>
          <w:rtl/>
        </w:rPr>
        <w:t xml:space="preserve"> لنفس المحلول في درجة حرارة مختلفة فنجد على النتائج التالية:</w:t>
      </w:r>
    </w:p>
    <w:p w:rsidR="00072050" w:rsidRDefault="00072050" w:rsidP="00072050">
      <w:pPr>
        <w:pStyle w:val="Paragraphedeliste"/>
        <w:numPr>
          <w:ilvl w:val="0"/>
          <w:numId w:val="29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>أكمل جدول القياسات.</w:t>
      </w:r>
    </w:p>
    <w:p w:rsidR="00072050" w:rsidRDefault="00072050" w:rsidP="00072050">
      <w:pPr>
        <w:pStyle w:val="Paragraphedeliste"/>
        <w:numPr>
          <w:ilvl w:val="0"/>
          <w:numId w:val="29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>ماذا تلاحظ؟</w:t>
      </w:r>
    </w:p>
    <w:p w:rsidR="00072050" w:rsidRDefault="00072050" w:rsidP="00072050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.........................................................................................................................</w:t>
      </w:r>
    </w:p>
    <w:p w:rsidR="00072050" w:rsidRDefault="00072050" w:rsidP="00072050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.........................................................................................................................</w:t>
      </w:r>
    </w:p>
    <w:p w:rsidR="00AF0EF8" w:rsidRDefault="00AF0EF8" w:rsidP="00072050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rtl/>
          <w:lang w:bidi="ar-DZ"/>
        </w:rPr>
      </w:pPr>
    </w:p>
    <w:p w:rsidR="00072050" w:rsidRDefault="00072050" w:rsidP="00072050">
      <w:pPr>
        <w:pStyle w:val="Paragraphedeliste"/>
        <w:spacing w:after="160" w:line="259" w:lineRule="auto"/>
        <w:jc w:val="both"/>
        <w:rPr>
          <w:rFonts w:ascii="Sakkal Majalla" w:hAnsi="Sakkal Majalla" w:cs="Sakkal Majalla"/>
          <w:rtl/>
          <w:lang w:val="fr-FR" w:bidi="ar-DZ"/>
        </w:rPr>
      </w:pPr>
      <w:r>
        <w:rPr>
          <w:rFonts w:ascii="Sakkal Majalla" w:hAnsi="Sakkal Majalla" w:cs="Sakkal Majalla" w:hint="cs"/>
          <w:b/>
          <w:bCs/>
          <w:noProof/>
          <w:color w:val="70AD47" w:themeColor="accent6"/>
          <w:u w:val="single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F97F3" wp14:editId="72F4F647">
                <wp:simplePos x="0" y="0"/>
                <wp:positionH relativeFrom="column">
                  <wp:posOffset>-12065</wp:posOffset>
                </wp:positionH>
                <wp:positionV relativeFrom="paragraph">
                  <wp:posOffset>295275</wp:posOffset>
                </wp:positionV>
                <wp:extent cx="2867025" cy="1485900"/>
                <wp:effectExtent l="0" t="0" r="0" b="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bidiVisual/>
                              <w:tblW w:w="4431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947"/>
                              <w:gridCol w:w="805"/>
                              <w:gridCol w:w="969"/>
                              <w:gridCol w:w="1710"/>
                            </w:tblGrid>
                            <w:tr w:rsidR="00072050" w:rsidRPr="008E74ED" w:rsidTr="009E5D52">
                              <w:trPr>
                                <w:jc w:val="center"/>
                              </w:trPr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G (ms)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05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U (V)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69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I (mA)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072050" w:rsidRPr="008E74ED" w:rsidRDefault="00072050" w:rsidP="0077360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 w:hint="cs"/>
                                          <w:sz w:val="24"/>
                                          <w:szCs w:val="24"/>
                                          <w:rtl/>
                                          <w:lang w:val="fr-FR"/>
                                        </w:rPr>
                                        <m:t>المحلول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072050" w:rsidRPr="008E74ED" w:rsidTr="009E5D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vAlign w:val="center"/>
                                </w:tcPr>
                                <w:p w:rsidR="00072050" w:rsidRPr="008E74ED" w:rsidRDefault="00072050" w:rsidP="009E5D52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11,9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69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84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072050" w:rsidRPr="008E74ED" w:rsidRDefault="00072050" w:rsidP="009E5D52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(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Sakkal Majalla"/>
                                              <w:i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Na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+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+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Sakkal Majalla"/>
                                              <w:i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Cl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-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072050" w:rsidRPr="008E74ED" w:rsidTr="009E5D52">
                              <w:trPr>
                                <w:jc w:val="center"/>
                              </w:trPr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11,8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69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103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072050" w:rsidRPr="008E74ED" w:rsidRDefault="00072050" w:rsidP="009E5D52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(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Sakkal Majalla"/>
                                              <w:i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K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+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+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Sakkal Majalla"/>
                                              <w:i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Cl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-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072050" w:rsidRPr="008E74ED" w:rsidTr="009E5D52">
                              <w:trPr>
                                <w:jc w:val="center"/>
                              </w:trPr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vAlign w:val="center"/>
                                </w:tcPr>
                                <w:p w:rsidR="00072050" w:rsidRPr="008E74ED" w:rsidRDefault="00072050" w:rsidP="009E5D52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11,5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69" w:type="dxa"/>
                                  <w:vAlign w:val="center"/>
                                </w:tcPr>
                                <w:p w:rsidR="00072050" w:rsidRPr="008E74ED" w:rsidRDefault="00072050" w:rsidP="00472F3B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156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072050" w:rsidRPr="008E74ED" w:rsidRDefault="00072050" w:rsidP="009E5D52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(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Sakkal Majalla"/>
                                              <w:i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Na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+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+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Sakkal Majalla"/>
                                              <w:i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OH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Sakkal Majalla"/>
                                              <w:sz w:val="24"/>
                                              <w:szCs w:val="24"/>
                                              <w:lang w:val="fr-FR"/>
                                            </w:rPr>
                                            <m:t>-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hAnsi="Cambria Math" w:cs="Sakkal Majalla"/>
                                          <w:sz w:val="24"/>
                                          <w:szCs w:val="24"/>
                                          <w:lang w:val="fr-FR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</w:tbl>
                          <w:p w:rsidR="00072050" w:rsidRDefault="00072050" w:rsidP="000720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left:0;text-align:left;margin-left:-.95pt;margin-top:23.25pt;width:225.75pt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" filled="f" stroked="f" strokeweight="1pt">
                <v:textbox>
                  <w:txbxContent>
                    <w:tbl>
                      <w:tblPr>
                        <w:tblStyle w:val="Grilledutableau"/>
                        <w:bidiVisual/>
                        <w:tblW w:w="4431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947"/>
                        <w:gridCol w:w="805"/>
                        <w:gridCol w:w="969"/>
                        <w:gridCol w:w="1710"/>
                      </w:tblGrid>
                      <w:tr w:rsidR="00072050" w:rsidRPr="008E74ED" w:rsidTr="009E5D52">
                        <w:trPr>
                          <w:jc w:val="center"/>
                        </w:trPr>
                        <w:tc>
                          <w:tcPr>
                            <w:tcW w:w="947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G (ms)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805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U (V)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69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I (mA)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072050" w:rsidRPr="008E74ED" w:rsidRDefault="00072050" w:rsidP="0077360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 w:hint="cs"/>
                                    <w:sz w:val="24"/>
                                    <w:szCs w:val="24"/>
                                    <w:rtl/>
                                    <w:lang w:val="fr-FR"/>
                                  </w:rPr>
                                  <m:t>المحلول</m:t>
                                </m:r>
                              </m:oMath>
                            </m:oMathPara>
                          </w:p>
                        </w:tc>
                      </w:tr>
                      <w:tr w:rsidR="00072050" w:rsidRPr="008E74ED" w:rsidTr="009E5D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47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vAlign w:val="center"/>
                          </w:tcPr>
                          <w:p w:rsidR="00072050" w:rsidRPr="008E74ED" w:rsidRDefault="00072050" w:rsidP="009E5D52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11,9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69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84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072050" w:rsidRPr="008E74ED" w:rsidRDefault="00072050" w:rsidP="009E5D52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Sakkal Majalla"/>
                                        <w:i/>
                                        <w:sz w:val="24"/>
                                        <w:szCs w:val="24"/>
                                        <w:lang w:val="fr-FR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Na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+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Sakkal Majalla"/>
                                        <w:i/>
                                        <w:sz w:val="24"/>
                                        <w:szCs w:val="24"/>
                                        <w:lang w:val="fr-FR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Cl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-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</w:tr>
                      <w:tr w:rsidR="00072050" w:rsidRPr="008E74ED" w:rsidTr="009E5D52">
                        <w:trPr>
                          <w:jc w:val="center"/>
                        </w:trPr>
                        <w:tc>
                          <w:tcPr>
                            <w:tcW w:w="947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11,8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69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103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072050" w:rsidRPr="008E74ED" w:rsidRDefault="00072050" w:rsidP="009E5D52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Sakkal Majalla"/>
                                        <w:i/>
                                        <w:sz w:val="24"/>
                                        <w:szCs w:val="24"/>
                                        <w:lang w:val="fr-FR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K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+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Sakkal Majalla"/>
                                        <w:i/>
                                        <w:sz w:val="24"/>
                                        <w:szCs w:val="24"/>
                                        <w:lang w:val="fr-FR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Cl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-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</w:tr>
                      <w:tr w:rsidR="00072050" w:rsidRPr="008E74ED" w:rsidTr="009E5D52">
                        <w:trPr>
                          <w:jc w:val="center"/>
                        </w:trPr>
                        <w:tc>
                          <w:tcPr>
                            <w:tcW w:w="947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vAlign w:val="center"/>
                          </w:tcPr>
                          <w:p w:rsidR="00072050" w:rsidRPr="008E74ED" w:rsidRDefault="00072050" w:rsidP="009E5D52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11,5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69" w:type="dxa"/>
                            <w:vAlign w:val="center"/>
                          </w:tcPr>
                          <w:p w:rsidR="00072050" w:rsidRPr="008E74ED" w:rsidRDefault="00072050" w:rsidP="00472F3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156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072050" w:rsidRPr="008E74ED" w:rsidRDefault="00072050" w:rsidP="009E5D52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Sakkal Majalla"/>
                                        <w:i/>
                                        <w:sz w:val="24"/>
                                        <w:szCs w:val="24"/>
                                        <w:lang w:val="fr-FR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Na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+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Sakkal Majalla"/>
                                        <w:i/>
                                        <w:sz w:val="24"/>
                                        <w:szCs w:val="24"/>
                                        <w:lang w:val="fr-FR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OH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Sakkal Majalla"/>
                                        <w:sz w:val="24"/>
                                        <w:szCs w:val="24"/>
                                        <w:lang w:val="fr-FR"/>
                                      </w:rPr>
                                      <m:t>-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Sakkal Majalla"/>
                                    <w:sz w:val="24"/>
                                    <w:szCs w:val="24"/>
                                    <w:lang w:val="fr-FR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</w:tr>
                    </w:tbl>
                    <w:p w:rsidR="00072050" w:rsidRDefault="00072050" w:rsidP="0007205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9E0882">
        <w:rPr>
          <w:rFonts w:ascii="Sakkal Majalla" w:hAnsi="Sakkal Majalla" w:cs="Sakkal Majalla" w:hint="cs"/>
          <w:b/>
          <w:bCs/>
          <w:color w:val="1F3864" w:themeColor="accent5" w:themeShade="80"/>
          <w:sz w:val="32"/>
          <w:szCs w:val="32"/>
          <w:u w:val="single"/>
          <w:rtl/>
        </w:rPr>
        <w:t>4-3. طبيعة المحلول:</w:t>
      </w:r>
      <w:r>
        <w:rPr>
          <w:rFonts w:ascii="Sakkal Majalla" w:hAnsi="Sakkal Majalla" w:cs="Sakkal Majalla" w:hint="cs"/>
          <w:color w:val="1F3864" w:themeColor="accent5" w:themeShade="80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rtl/>
        </w:rPr>
        <w:t xml:space="preserve">نثبت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S</m:t>
        </m:r>
      </m:oMath>
      <w:r>
        <w:rPr>
          <w:rFonts w:ascii="Sakkal Majalla" w:hAnsi="Sakkal Majalla" w:cs="Sakkal Majalla" w:hint="cs"/>
          <w:rtl/>
          <w:lang w:val="fr-FR" w:bidi="ar-DZ"/>
        </w:rPr>
        <w:t xml:space="preserve"> و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θ</m:t>
        </m:r>
      </m:oMath>
      <w:r>
        <w:rPr>
          <w:rFonts w:ascii="Sakkal Majalla" w:hAnsi="Sakkal Majalla" w:cs="Sakkal Majalla" w:hint="cs"/>
          <w:rtl/>
          <w:lang w:val="fr-FR" w:bidi="ar-DZ"/>
        </w:rPr>
        <w:t xml:space="preserve"> و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L</m:t>
        </m:r>
      </m:oMath>
      <w:r>
        <w:rPr>
          <w:rFonts w:ascii="Sakkal Majalla" w:hAnsi="Sakkal Majalla" w:cs="Sakkal Majalla" w:hint="cs"/>
          <w:rtl/>
          <w:lang w:val="fr-FR" w:bidi="ar-DZ"/>
        </w:rPr>
        <w:t xml:space="preserve"> ونقيش ناقلية ثلاث محاليل فنجد:</w:t>
      </w:r>
    </w:p>
    <w:p w:rsidR="00072050" w:rsidRPr="009E5D52" w:rsidRDefault="00072050" w:rsidP="00072050">
      <w:pPr>
        <w:pStyle w:val="Paragraphedeliste"/>
        <w:numPr>
          <w:ilvl w:val="0"/>
          <w:numId w:val="30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 w:rsidRPr="009E5D52">
        <w:rPr>
          <w:rFonts w:ascii="Sakkal Majalla" w:hAnsi="Sakkal Majalla" w:cs="Sakkal Majalla" w:hint="cs"/>
          <w:rtl/>
        </w:rPr>
        <w:t>أكمل جدول القياسات.</w:t>
      </w:r>
    </w:p>
    <w:p w:rsidR="00072050" w:rsidRDefault="00072050" w:rsidP="00072050">
      <w:pPr>
        <w:pStyle w:val="Paragraphedeliste"/>
        <w:numPr>
          <w:ilvl w:val="0"/>
          <w:numId w:val="30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>ماذا تلاحظ؟</w:t>
      </w:r>
    </w:p>
    <w:p w:rsidR="00072050" w:rsidRDefault="00072050" w:rsidP="00072050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</w:t>
      </w:r>
    </w:p>
    <w:p w:rsidR="00072050" w:rsidRDefault="00072050" w:rsidP="00072050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</w:t>
      </w:r>
    </w:p>
    <w:p w:rsidR="00122FD4" w:rsidRDefault="00122FD4" w:rsidP="00072050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rtl/>
          <w:lang w:bidi="ar-DZ"/>
        </w:rPr>
      </w:pPr>
    </w:p>
    <w:p w:rsidR="00072050" w:rsidRDefault="00072050" w:rsidP="00072050">
      <w:pPr>
        <w:pStyle w:val="Paragraphedeliste"/>
        <w:spacing w:after="160" w:line="259" w:lineRule="auto"/>
        <w:jc w:val="both"/>
        <w:rPr>
          <w:rFonts w:ascii="Sakkal Majalla" w:hAnsi="Sakkal Majalla" w:cs="Sakkal Majalla"/>
        </w:rPr>
      </w:pPr>
      <w:r w:rsidRPr="009E0882">
        <w:rPr>
          <w:rFonts w:ascii="Sakkal Majalla" w:hAnsi="Sakkal Majalla" w:cs="Sakkal Majalla" w:hint="cs"/>
          <w:b/>
          <w:bCs/>
          <w:color w:val="1F3864" w:themeColor="accent5" w:themeShade="80"/>
          <w:sz w:val="32"/>
          <w:szCs w:val="32"/>
          <w:u w:val="single"/>
          <w:rtl/>
        </w:rPr>
        <w:t>4-4. التركيز المولي للمحلول:</w:t>
      </w:r>
      <w:r>
        <w:rPr>
          <w:rFonts w:ascii="Sakkal Majalla" w:hAnsi="Sakkal Majalla" w:cs="Sakkal Majalla" w:hint="cs"/>
          <w:color w:val="1F3864" w:themeColor="accent5" w:themeShade="8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rtl/>
        </w:rPr>
        <w:t xml:space="preserve">نثبت جميع المتغيرات ونقيس ناقلية محاليل ذات تراكيز مختلفة فنجد النتائج التالية: </w:t>
      </w:r>
    </w:p>
    <w:tbl>
      <w:tblPr>
        <w:tblStyle w:val="Grilledutableau"/>
        <w:bidiVisual/>
        <w:tblW w:w="8245" w:type="dxa"/>
        <w:jc w:val="center"/>
        <w:tblLook w:val="04A0" w:firstRow="1" w:lastRow="0" w:firstColumn="1" w:lastColumn="0" w:noHBand="0" w:noVBand="1"/>
      </w:tblPr>
      <w:tblGrid>
        <w:gridCol w:w="761"/>
        <w:gridCol w:w="761"/>
        <w:gridCol w:w="761"/>
        <w:gridCol w:w="761"/>
        <w:gridCol w:w="761"/>
        <w:gridCol w:w="761"/>
        <w:gridCol w:w="761"/>
        <w:gridCol w:w="761"/>
        <w:gridCol w:w="2157"/>
      </w:tblGrid>
      <w:tr w:rsidR="00AF0EF8" w:rsidRPr="008E74ED" w:rsidTr="008A4654">
        <w:trPr>
          <w:jc w:val="center"/>
        </w:trPr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16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14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12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10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8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6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4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2</m:t>
                </m:r>
              </m:oMath>
            </m:oMathPara>
          </w:p>
        </w:tc>
        <w:tc>
          <w:tcPr>
            <w:tcW w:w="2157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C×</m:t>
                </m:r>
                <m:sSup>
                  <m:sSupPr>
                    <m:ctrlPr>
                      <w:rPr>
                        <w:rFonts w:ascii="Cambria Math" w:hAnsi="Cambria Math" w:cs="Sakkal Majalla"/>
                        <w:i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Sakkal Majalla"/>
                        <w:sz w:val="24"/>
                        <w:szCs w:val="24"/>
                        <w:lang w:val="fr-FR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Sakkal Majalla"/>
                        <w:sz w:val="24"/>
                        <w:szCs w:val="24"/>
                        <w:lang w:val="fr-FR"/>
                      </w:rPr>
                      <m:t>-3</m:t>
                    </m:r>
                  </m:sup>
                </m:sSup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 xml:space="preserve"> (mol/L)</m:t>
                </m:r>
              </m:oMath>
            </m:oMathPara>
          </w:p>
        </w:tc>
      </w:tr>
      <w:tr w:rsidR="00AF0EF8" w:rsidRPr="008E74ED" w:rsidTr="008A4654">
        <w:trPr>
          <w:trHeight w:val="397"/>
          <w:jc w:val="center"/>
        </w:trPr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123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107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95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81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63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48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35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18</m:t>
                </m:r>
              </m:oMath>
            </m:oMathPara>
          </w:p>
        </w:tc>
        <w:tc>
          <w:tcPr>
            <w:tcW w:w="2157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I (mA)</m:t>
                </m:r>
              </m:oMath>
            </m:oMathPara>
          </w:p>
        </w:tc>
      </w:tr>
      <w:tr w:rsidR="00AF0EF8" w:rsidRPr="008E74ED" w:rsidTr="008A4654">
        <w:trPr>
          <w:jc w:val="center"/>
        </w:trPr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11,0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10,9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11,3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11,5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11,2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11,4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12,5</m:t>
                </m:r>
              </m:oMath>
            </m:oMathPara>
          </w:p>
        </w:tc>
        <w:tc>
          <w:tcPr>
            <w:tcW w:w="761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12,8</m:t>
                </m:r>
              </m:oMath>
            </m:oMathPara>
          </w:p>
        </w:tc>
        <w:tc>
          <w:tcPr>
            <w:tcW w:w="2157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U (V)</m:t>
                </m:r>
              </m:oMath>
            </m:oMathPara>
          </w:p>
        </w:tc>
      </w:tr>
      <w:tr w:rsidR="00AF0EF8" w:rsidRPr="008E74ED" w:rsidTr="008A4654">
        <w:trPr>
          <w:jc w:val="center"/>
        </w:trPr>
        <w:tc>
          <w:tcPr>
            <w:tcW w:w="761" w:type="dxa"/>
          </w:tcPr>
          <w:p w:rsidR="00AF0EF8" w:rsidRPr="00CC2F28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color w:val="FF0000"/>
                <w:sz w:val="24"/>
                <w:szCs w:val="24"/>
                <w:rtl/>
              </w:rPr>
            </w:pPr>
          </w:p>
        </w:tc>
        <w:tc>
          <w:tcPr>
            <w:tcW w:w="761" w:type="dxa"/>
          </w:tcPr>
          <w:p w:rsidR="00AF0EF8" w:rsidRPr="00CC2F28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color w:val="FF0000"/>
                <w:sz w:val="24"/>
                <w:szCs w:val="24"/>
                <w:rtl/>
              </w:rPr>
            </w:pPr>
          </w:p>
        </w:tc>
        <w:tc>
          <w:tcPr>
            <w:tcW w:w="761" w:type="dxa"/>
          </w:tcPr>
          <w:p w:rsidR="00AF0EF8" w:rsidRPr="00CC2F28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color w:val="FF0000"/>
                <w:sz w:val="24"/>
                <w:szCs w:val="24"/>
                <w:rtl/>
              </w:rPr>
            </w:pPr>
          </w:p>
        </w:tc>
        <w:tc>
          <w:tcPr>
            <w:tcW w:w="761" w:type="dxa"/>
          </w:tcPr>
          <w:p w:rsidR="00AF0EF8" w:rsidRPr="00CC2F28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color w:val="FF0000"/>
                <w:sz w:val="24"/>
                <w:szCs w:val="24"/>
                <w:rtl/>
              </w:rPr>
            </w:pPr>
          </w:p>
        </w:tc>
        <w:tc>
          <w:tcPr>
            <w:tcW w:w="761" w:type="dxa"/>
          </w:tcPr>
          <w:p w:rsidR="00AF0EF8" w:rsidRPr="00CC2F28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color w:val="FF0000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AF0EF8" w:rsidRPr="00CC2F28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color w:val="FF0000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AF0EF8" w:rsidRPr="00CC2F28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color w:val="FF0000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AF0EF8" w:rsidRPr="00CC2F28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color w:val="FF0000"/>
                <w:sz w:val="24"/>
                <w:szCs w:val="24"/>
                <w:rtl/>
              </w:rPr>
            </w:pPr>
          </w:p>
        </w:tc>
        <w:tc>
          <w:tcPr>
            <w:tcW w:w="2157" w:type="dxa"/>
            <w:vAlign w:val="center"/>
          </w:tcPr>
          <w:p w:rsidR="00AF0EF8" w:rsidRPr="008E74ED" w:rsidRDefault="00AF0EF8" w:rsidP="008A4654">
            <w:pPr>
              <w:spacing w:after="160" w:line="259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 w:cs="Sakkal Majalla"/>
                    <w:sz w:val="24"/>
                    <w:szCs w:val="24"/>
                    <w:lang w:val="fr-FR"/>
                  </w:rPr>
                  <m:t>G (ms)</m:t>
                </m:r>
              </m:oMath>
            </m:oMathPara>
          </w:p>
        </w:tc>
      </w:tr>
    </w:tbl>
    <w:p w:rsidR="00072050" w:rsidRPr="0075233F" w:rsidRDefault="00072050" w:rsidP="00072050">
      <w:pPr>
        <w:pStyle w:val="Paragraphedeliste"/>
        <w:numPr>
          <w:ilvl w:val="0"/>
          <w:numId w:val="31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 w:rsidRPr="0075233F">
        <w:rPr>
          <w:rFonts w:ascii="Sakkal Majalla" w:hAnsi="Sakkal Majalla" w:cs="Sakkal Majalla" w:hint="cs"/>
          <w:rtl/>
        </w:rPr>
        <w:t>أكمل جدول القياسات.</w:t>
      </w:r>
    </w:p>
    <w:p w:rsidR="00072050" w:rsidRDefault="00072050" w:rsidP="00072050">
      <w:pPr>
        <w:pStyle w:val="Paragraphedeliste"/>
        <w:numPr>
          <w:ilvl w:val="0"/>
          <w:numId w:val="31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>ماذا تلاحظ؟</w:t>
      </w:r>
    </w:p>
    <w:p w:rsidR="00072050" w:rsidRDefault="00072050" w:rsidP="00072050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072050" w:rsidRDefault="00072050" w:rsidP="00072050">
      <w:pPr>
        <w:pStyle w:val="Paragraphedeliste"/>
        <w:numPr>
          <w:ilvl w:val="0"/>
          <w:numId w:val="31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 xml:space="preserve">أرسم البيان </w:t>
      </w:r>
      <m:oMath>
        <m:r>
          <w:rPr>
            <w:rFonts w:ascii="Cambria Math" w:hAnsi="Cambria Math" w:cs="Sakkal Majalla"/>
            <w:sz w:val="24"/>
            <w:szCs w:val="24"/>
            <w:lang w:val="fr-FR"/>
          </w:rPr>
          <m:t>G=f(C)</m:t>
        </m:r>
      </m:oMath>
      <w:r>
        <w:rPr>
          <w:rFonts w:ascii="Sakkal Majalla" w:hAnsi="Sakkal Majalla" w:cs="Sakkal Majalla" w:hint="cs"/>
          <w:rtl/>
        </w:rPr>
        <w:t>.</w:t>
      </w:r>
    </w:p>
    <w:p w:rsidR="00072050" w:rsidRDefault="00072050" w:rsidP="00072050">
      <w:pPr>
        <w:pStyle w:val="Paragraphedeliste"/>
        <w:numPr>
          <w:ilvl w:val="0"/>
          <w:numId w:val="31"/>
        </w:numPr>
        <w:spacing w:after="160" w:line="259" w:lineRule="auto"/>
        <w:contextualSpacing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>ماذا تستنتج؟</w:t>
      </w:r>
    </w:p>
    <w:p w:rsidR="00072050" w:rsidRDefault="00072050" w:rsidP="00072050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072050" w:rsidRDefault="00072050" w:rsidP="00072050">
      <w:pPr>
        <w:pStyle w:val="Paragraphedeliste"/>
        <w:spacing w:after="160" w:line="259" w:lineRule="auto"/>
        <w:ind w:left="764"/>
        <w:jc w:val="both"/>
        <w:rPr>
          <w:rFonts w:ascii="Sakkal Majalla" w:hAnsi="Sakkal Majalla" w:cs="Sakkal Majalla"/>
          <w:rtl/>
          <w:lang w:bidi="ar-DZ"/>
        </w:rPr>
      </w:pPr>
      <w:r>
        <w:rPr>
          <w:rFonts w:ascii="Sakkal Majalla" w:hAnsi="Sakkal Majalla" w:cs="Sakkal Majalla" w:hint="cs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</w:t>
      </w:r>
    </w:p>
    <w:sectPr w:rsidR="00072050" w:rsidSect="00BC5FE1">
      <w:footerReference w:type="even" r:id="rId9"/>
      <w:footerReference w:type="default" r:id="rId10"/>
      <w:pgSz w:w="11906" w:h="16838"/>
      <w:pgMar w:top="567" w:right="510" w:bottom="567" w:left="567" w:header="709" w:footer="709" w:gutter="0"/>
      <w:pgBorders w:offsetFrom="page">
        <w:top w:val="thinThickSmallGap" w:sz="24" w:space="24" w:color="385623" w:themeColor="accent6" w:themeShade="80"/>
        <w:left w:val="thinThickSmallGap" w:sz="24" w:space="24" w:color="385623" w:themeColor="accent6" w:themeShade="80"/>
        <w:bottom w:val="thickThinSmallGap" w:sz="24" w:space="24" w:color="385623" w:themeColor="accent6" w:themeShade="80"/>
        <w:right w:val="thickThinSmallGap" w:sz="2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8C8" w:rsidRDefault="00E738C8">
      <w:r>
        <w:separator/>
      </w:r>
    </w:p>
  </w:endnote>
  <w:endnote w:type="continuationSeparator" w:id="0">
    <w:p w:rsidR="00E738C8" w:rsidRDefault="00E7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B77" w:rsidRDefault="00D26B77" w:rsidP="003E655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D26B77" w:rsidRDefault="00D26B7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700439358"/>
      <w:docPartObj>
        <w:docPartGallery w:val="Page Numbers (Bottom of Page)"/>
        <w:docPartUnique/>
      </w:docPartObj>
    </w:sdtPr>
    <w:sdtEndPr/>
    <w:sdtContent>
      <w:p w:rsidR="00D26B77" w:rsidRDefault="00D26B77">
        <w:pPr>
          <w:pStyle w:val="Pieddepage"/>
        </w:pPr>
        <w:r>
          <w:rPr>
            <w:noProof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1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6B77" w:rsidRPr="00E03776" w:rsidRDefault="00D26B7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E03776">
                                <w:fldChar w:fldCharType="begin"/>
                              </w:r>
                              <w:r w:rsidRPr="00E03776">
                                <w:instrText>PAGE   \* MERGEFORMAT</w:instrText>
                              </w:r>
                              <w:r w:rsidRPr="00E03776">
                                <w:fldChar w:fldCharType="separate"/>
                              </w:r>
                              <w:r w:rsidR="00A87605" w:rsidRPr="00A87605">
                                <w:rPr>
                                  <w:noProof/>
                                  <w:rtl/>
                                  <w:lang w:val="fr-FR"/>
                                </w:rPr>
                                <w:t>2</w:t>
                              </w:r>
                              <w:r w:rsidRPr="00E03776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1" o:spid="_x0000_s1030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33LxgIAAMM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PL7fcvGAgAAww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D26B77" w:rsidRPr="00E03776" w:rsidRDefault="00D26B7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E03776">
                          <w:fldChar w:fldCharType="begin"/>
                        </w:r>
                        <w:r w:rsidRPr="00E03776">
                          <w:instrText>PAGE   \* MERGEFORMAT</w:instrText>
                        </w:r>
                        <w:r w:rsidRPr="00E03776">
                          <w:fldChar w:fldCharType="separate"/>
                        </w:r>
                        <w:r w:rsidR="00A87605" w:rsidRPr="00A87605">
                          <w:rPr>
                            <w:noProof/>
                            <w:rtl/>
                            <w:lang w:val="fr-FR"/>
                          </w:rPr>
                          <w:t>2</w:t>
                        </w:r>
                        <w:r w:rsidRPr="00E03776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8C8" w:rsidRDefault="00E738C8">
      <w:r>
        <w:separator/>
      </w:r>
    </w:p>
  </w:footnote>
  <w:footnote w:type="continuationSeparator" w:id="0">
    <w:p w:rsidR="00E738C8" w:rsidRDefault="00E73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6CA1"/>
    <w:multiLevelType w:val="hybridMultilevel"/>
    <w:tmpl w:val="F9361F6A"/>
    <w:lvl w:ilvl="0" w:tplc="BDBC8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2B3074"/>
    <w:multiLevelType w:val="hybridMultilevel"/>
    <w:tmpl w:val="2EAE4C32"/>
    <w:lvl w:ilvl="0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9646803"/>
    <w:multiLevelType w:val="hybridMultilevel"/>
    <w:tmpl w:val="46D0251A"/>
    <w:lvl w:ilvl="0" w:tplc="ECAE87EE">
      <w:numFmt w:val="bullet"/>
      <w:lvlText w:val="-"/>
      <w:lvlJc w:val="left"/>
      <w:pPr>
        <w:ind w:left="1440" w:hanging="360"/>
      </w:pPr>
      <w:rPr>
        <w:rFonts w:ascii="Sakkal Majalla" w:eastAsia="Times New Roman" w:hAnsi="Sakkal Majalla" w:cs="Sakkal Majalla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C97A47"/>
    <w:multiLevelType w:val="hybridMultilevel"/>
    <w:tmpl w:val="C004F2D2"/>
    <w:lvl w:ilvl="0" w:tplc="229ACAF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  <w:sz w:val="3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58180C"/>
    <w:multiLevelType w:val="hybridMultilevel"/>
    <w:tmpl w:val="A9826DF6"/>
    <w:lvl w:ilvl="0" w:tplc="510CA1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0C36D4"/>
    <w:multiLevelType w:val="hybridMultilevel"/>
    <w:tmpl w:val="E458CAE6"/>
    <w:lvl w:ilvl="0" w:tplc="AC803DC4">
      <w:start w:val="1"/>
      <w:numFmt w:val="arabicAlpha"/>
      <w:lvlText w:val="%1-"/>
      <w:lvlJc w:val="left"/>
      <w:pPr>
        <w:ind w:left="141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39" w:hanging="360"/>
      </w:pPr>
    </w:lvl>
    <w:lvl w:ilvl="2" w:tplc="040C001B" w:tentative="1">
      <w:start w:val="1"/>
      <w:numFmt w:val="lowerRoman"/>
      <w:lvlText w:val="%3."/>
      <w:lvlJc w:val="right"/>
      <w:pPr>
        <w:ind w:left="2859" w:hanging="180"/>
      </w:pPr>
    </w:lvl>
    <w:lvl w:ilvl="3" w:tplc="040C000F" w:tentative="1">
      <w:start w:val="1"/>
      <w:numFmt w:val="decimal"/>
      <w:lvlText w:val="%4."/>
      <w:lvlJc w:val="left"/>
      <w:pPr>
        <w:ind w:left="3579" w:hanging="360"/>
      </w:pPr>
    </w:lvl>
    <w:lvl w:ilvl="4" w:tplc="040C0019" w:tentative="1">
      <w:start w:val="1"/>
      <w:numFmt w:val="lowerLetter"/>
      <w:lvlText w:val="%5."/>
      <w:lvlJc w:val="left"/>
      <w:pPr>
        <w:ind w:left="4299" w:hanging="360"/>
      </w:pPr>
    </w:lvl>
    <w:lvl w:ilvl="5" w:tplc="040C001B" w:tentative="1">
      <w:start w:val="1"/>
      <w:numFmt w:val="lowerRoman"/>
      <w:lvlText w:val="%6."/>
      <w:lvlJc w:val="right"/>
      <w:pPr>
        <w:ind w:left="5019" w:hanging="180"/>
      </w:pPr>
    </w:lvl>
    <w:lvl w:ilvl="6" w:tplc="040C000F" w:tentative="1">
      <w:start w:val="1"/>
      <w:numFmt w:val="decimal"/>
      <w:lvlText w:val="%7."/>
      <w:lvlJc w:val="left"/>
      <w:pPr>
        <w:ind w:left="5739" w:hanging="360"/>
      </w:pPr>
    </w:lvl>
    <w:lvl w:ilvl="7" w:tplc="040C0019" w:tentative="1">
      <w:start w:val="1"/>
      <w:numFmt w:val="lowerLetter"/>
      <w:lvlText w:val="%8."/>
      <w:lvlJc w:val="left"/>
      <w:pPr>
        <w:ind w:left="6459" w:hanging="360"/>
      </w:pPr>
    </w:lvl>
    <w:lvl w:ilvl="8" w:tplc="040C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6">
    <w:nsid w:val="1CAC27E2"/>
    <w:multiLevelType w:val="hybridMultilevel"/>
    <w:tmpl w:val="63B0EB90"/>
    <w:lvl w:ilvl="0" w:tplc="A7923FA8">
      <w:start w:val="2"/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9914B9"/>
    <w:multiLevelType w:val="hybridMultilevel"/>
    <w:tmpl w:val="7DB87A7E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7D70D55"/>
    <w:multiLevelType w:val="hybridMultilevel"/>
    <w:tmpl w:val="14AC7624"/>
    <w:lvl w:ilvl="0" w:tplc="1388B3F4">
      <w:start w:val="28"/>
      <w:numFmt w:val="bullet"/>
      <w:lvlText w:val="-"/>
      <w:lvlJc w:val="left"/>
      <w:pPr>
        <w:ind w:left="180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9E0257D"/>
    <w:multiLevelType w:val="hybridMultilevel"/>
    <w:tmpl w:val="D7382C6E"/>
    <w:lvl w:ilvl="0" w:tplc="D322778C">
      <w:numFmt w:val="bullet"/>
      <w:lvlText w:val=""/>
      <w:lvlJc w:val="left"/>
      <w:pPr>
        <w:ind w:left="1770" w:hanging="360"/>
      </w:pPr>
      <w:rPr>
        <w:rFonts w:ascii="Symbol" w:eastAsia="Times New Roman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>
    <w:nsid w:val="2B2A204D"/>
    <w:multiLevelType w:val="hybridMultilevel"/>
    <w:tmpl w:val="02DE6D4C"/>
    <w:lvl w:ilvl="0" w:tplc="C8F05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EA64EA6"/>
    <w:multiLevelType w:val="hybridMultilevel"/>
    <w:tmpl w:val="F43EB928"/>
    <w:lvl w:ilvl="0" w:tplc="73FAD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314D7B"/>
    <w:multiLevelType w:val="hybridMultilevel"/>
    <w:tmpl w:val="01EC02C6"/>
    <w:lvl w:ilvl="0" w:tplc="2F46D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CF6A9A"/>
    <w:multiLevelType w:val="hybridMultilevel"/>
    <w:tmpl w:val="01F2DD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542F7"/>
    <w:multiLevelType w:val="hybridMultilevel"/>
    <w:tmpl w:val="743CB3A6"/>
    <w:lvl w:ilvl="0" w:tplc="E99A6CE2">
      <w:start w:val="2"/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  <w:b w:val="0"/>
        <w:color w:val="auto"/>
        <w:sz w:val="28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6CE0A86"/>
    <w:multiLevelType w:val="hybridMultilevel"/>
    <w:tmpl w:val="F1D633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A60E87"/>
    <w:multiLevelType w:val="hybridMultilevel"/>
    <w:tmpl w:val="B934B134"/>
    <w:lvl w:ilvl="0" w:tplc="2F0059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D57E9F"/>
    <w:multiLevelType w:val="hybridMultilevel"/>
    <w:tmpl w:val="5D5872DC"/>
    <w:lvl w:ilvl="0" w:tplc="F0801DA0">
      <w:start w:val="1"/>
      <w:numFmt w:val="arabicAlpha"/>
      <w:lvlText w:val="%1-"/>
      <w:lvlJc w:val="left"/>
      <w:pPr>
        <w:ind w:left="1440" w:hanging="360"/>
      </w:pPr>
      <w:rPr>
        <w:rFonts w:ascii="Sakkal Majalla" w:eastAsia="Times New Roman" w:hAnsi="Sakkal Majalla" w:cs="Sakkal Majall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94412A"/>
    <w:multiLevelType w:val="hybridMultilevel"/>
    <w:tmpl w:val="0EAA1466"/>
    <w:lvl w:ilvl="0" w:tplc="69CE5B10">
      <w:start w:val="2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DD4E77"/>
    <w:multiLevelType w:val="hybridMultilevel"/>
    <w:tmpl w:val="E81AED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0E4196"/>
    <w:multiLevelType w:val="hybridMultilevel"/>
    <w:tmpl w:val="F27AD1A0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EF11D95"/>
    <w:multiLevelType w:val="hybridMultilevel"/>
    <w:tmpl w:val="F45ADCFA"/>
    <w:lvl w:ilvl="0" w:tplc="0210824A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222744"/>
    <w:multiLevelType w:val="hybridMultilevel"/>
    <w:tmpl w:val="5BC877F4"/>
    <w:lvl w:ilvl="0" w:tplc="98047F84">
      <w:start w:val="28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60922F7"/>
    <w:multiLevelType w:val="hybridMultilevel"/>
    <w:tmpl w:val="6F98B7B4"/>
    <w:lvl w:ilvl="0" w:tplc="B3CE89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A1324D7"/>
    <w:multiLevelType w:val="hybridMultilevel"/>
    <w:tmpl w:val="6A7EF166"/>
    <w:lvl w:ilvl="0" w:tplc="DD0EE0AA">
      <w:numFmt w:val="bullet"/>
      <w:lvlText w:val="-"/>
      <w:lvlJc w:val="left"/>
      <w:pPr>
        <w:ind w:left="1059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5">
    <w:nsid w:val="75C37BEC"/>
    <w:multiLevelType w:val="hybridMultilevel"/>
    <w:tmpl w:val="BFA8399A"/>
    <w:lvl w:ilvl="0" w:tplc="F9980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7A667FD"/>
    <w:multiLevelType w:val="hybridMultilevel"/>
    <w:tmpl w:val="314A73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121D56"/>
    <w:multiLevelType w:val="hybridMultilevel"/>
    <w:tmpl w:val="61EAD2DA"/>
    <w:lvl w:ilvl="0" w:tplc="6CAC7386">
      <w:start w:val="2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3F5C7F"/>
    <w:multiLevelType w:val="hybridMultilevel"/>
    <w:tmpl w:val="33D02F3E"/>
    <w:lvl w:ilvl="0" w:tplc="E8AA531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  <w:sz w:val="28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9B84D15"/>
    <w:multiLevelType w:val="hybridMultilevel"/>
    <w:tmpl w:val="D4DA2B96"/>
    <w:lvl w:ilvl="0" w:tplc="C096C4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B65E73"/>
    <w:multiLevelType w:val="hybridMultilevel"/>
    <w:tmpl w:val="4D424BC8"/>
    <w:lvl w:ilvl="0" w:tplc="9564C27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24"/>
  </w:num>
  <w:num w:numId="5">
    <w:abstractNumId w:val="5"/>
  </w:num>
  <w:num w:numId="6">
    <w:abstractNumId w:val="14"/>
  </w:num>
  <w:num w:numId="7">
    <w:abstractNumId w:val="12"/>
  </w:num>
  <w:num w:numId="8">
    <w:abstractNumId w:val="17"/>
  </w:num>
  <w:num w:numId="9">
    <w:abstractNumId w:val="26"/>
  </w:num>
  <w:num w:numId="10">
    <w:abstractNumId w:val="1"/>
  </w:num>
  <w:num w:numId="11">
    <w:abstractNumId w:val="13"/>
  </w:num>
  <w:num w:numId="12">
    <w:abstractNumId w:val="22"/>
  </w:num>
  <w:num w:numId="13">
    <w:abstractNumId w:val="8"/>
  </w:num>
  <w:num w:numId="14">
    <w:abstractNumId w:val="27"/>
  </w:num>
  <w:num w:numId="15">
    <w:abstractNumId w:val="21"/>
  </w:num>
  <w:num w:numId="16">
    <w:abstractNumId w:val="2"/>
  </w:num>
  <w:num w:numId="17">
    <w:abstractNumId w:val="28"/>
  </w:num>
  <w:num w:numId="18">
    <w:abstractNumId w:val="10"/>
  </w:num>
  <w:num w:numId="19">
    <w:abstractNumId w:val="29"/>
  </w:num>
  <w:num w:numId="20">
    <w:abstractNumId w:val="0"/>
  </w:num>
  <w:num w:numId="21">
    <w:abstractNumId w:val="4"/>
  </w:num>
  <w:num w:numId="22">
    <w:abstractNumId w:val="23"/>
  </w:num>
  <w:num w:numId="23">
    <w:abstractNumId w:val="15"/>
  </w:num>
  <w:num w:numId="24">
    <w:abstractNumId w:val="30"/>
  </w:num>
  <w:num w:numId="25">
    <w:abstractNumId w:val="19"/>
  </w:num>
  <w:num w:numId="26">
    <w:abstractNumId w:val="18"/>
  </w:num>
  <w:num w:numId="27">
    <w:abstractNumId w:val="11"/>
  </w:num>
  <w:num w:numId="28">
    <w:abstractNumId w:val="25"/>
  </w:num>
  <w:num w:numId="29">
    <w:abstractNumId w:val="3"/>
  </w:num>
  <w:num w:numId="30">
    <w:abstractNumId w:val="7"/>
  </w:num>
  <w:num w:numId="3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DZ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8A6"/>
    <w:rsid w:val="00001E7E"/>
    <w:rsid w:val="0000332F"/>
    <w:rsid w:val="0000595D"/>
    <w:rsid w:val="00005CEA"/>
    <w:rsid w:val="00011C91"/>
    <w:rsid w:val="000248DA"/>
    <w:rsid w:val="00035402"/>
    <w:rsid w:val="00047229"/>
    <w:rsid w:val="00047D5D"/>
    <w:rsid w:val="00072050"/>
    <w:rsid w:val="000732C7"/>
    <w:rsid w:val="000B54CA"/>
    <w:rsid w:val="000D1DAB"/>
    <w:rsid w:val="000D25F5"/>
    <w:rsid w:val="000D2BA4"/>
    <w:rsid w:val="000E1A1F"/>
    <w:rsid w:val="000F1766"/>
    <w:rsid w:val="000F6619"/>
    <w:rsid w:val="001128BE"/>
    <w:rsid w:val="00122FD4"/>
    <w:rsid w:val="00133DED"/>
    <w:rsid w:val="001346A7"/>
    <w:rsid w:val="00161037"/>
    <w:rsid w:val="00165048"/>
    <w:rsid w:val="00181000"/>
    <w:rsid w:val="00194817"/>
    <w:rsid w:val="001A491F"/>
    <w:rsid w:val="001A7C54"/>
    <w:rsid w:val="001B5D40"/>
    <w:rsid w:val="001B6E64"/>
    <w:rsid w:val="001C5934"/>
    <w:rsid w:val="001D4942"/>
    <w:rsid w:val="002209B2"/>
    <w:rsid w:val="002225BA"/>
    <w:rsid w:val="00245631"/>
    <w:rsid w:val="00272155"/>
    <w:rsid w:val="00285B2F"/>
    <w:rsid w:val="002A3DC0"/>
    <w:rsid w:val="002A65C3"/>
    <w:rsid w:val="002B5C33"/>
    <w:rsid w:val="002C3521"/>
    <w:rsid w:val="002C632E"/>
    <w:rsid w:val="002C7B19"/>
    <w:rsid w:val="002E3976"/>
    <w:rsid w:val="002E6FFC"/>
    <w:rsid w:val="002F256C"/>
    <w:rsid w:val="002F4225"/>
    <w:rsid w:val="002F4E3D"/>
    <w:rsid w:val="00304B98"/>
    <w:rsid w:val="00304FDB"/>
    <w:rsid w:val="00310103"/>
    <w:rsid w:val="00312983"/>
    <w:rsid w:val="00312C77"/>
    <w:rsid w:val="0031577E"/>
    <w:rsid w:val="00347B1A"/>
    <w:rsid w:val="0035315D"/>
    <w:rsid w:val="00362749"/>
    <w:rsid w:val="0036315B"/>
    <w:rsid w:val="0037733D"/>
    <w:rsid w:val="003773C4"/>
    <w:rsid w:val="003820D2"/>
    <w:rsid w:val="00382617"/>
    <w:rsid w:val="003942D0"/>
    <w:rsid w:val="00394CB6"/>
    <w:rsid w:val="003B256C"/>
    <w:rsid w:val="003B57B1"/>
    <w:rsid w:val="003C18DB"/>
    <w:rsid w:val="003C451B"/>
    <w:rsid w:val="003E1916"/>
    <w:rsid w:val="003E5A70"/>
    <w:rsid w:val="003E6553"/>
    <w:rsid w:val="003F5918"/>
    <w:rsid w:val="003F771B"/>
    <w:rsid w:val="0040075B"/>
    <w:rsid w:val="004038B8"/>
    <w:rsid w:val="00407E70"/>
    <w:rsid w:val="00410899"/>
    <w:rsid w:val="00413AD5"/>
    <w:rsid w:val="00415727"/>
    <w:rsid w:val="00415AFF"/>
    <w:rsid w:val="00422F67"/>
    <w:rsid w:val="00423E82"/>
    <w:rsid w:val="00430185"/>
    <w:rsid w:val="0043229C"/>
    <w:rsid w:val="00447139"/>
    <w:rsid w:val="004500AE"/>
    <w:rsid w:val="00454A2C"/>
    <w:rsid w:val="00460B2D"/>
    <w:rsid w:val="00472E18"/>
    <w:rsid w:val="004748FE"/>
    <w:rsid w:val="004750A6"/>
    <w:rsid w:val="004864A4"/>
    <w:rsid w:val="00490A80"/>
    <w:rsid w:val="00494A7E"/>
    <w:rsid w:val="004A26A0"/>
    <w:rsid w:val="004A7A4C"/>
    <w:rsid w:val="004B03B0"/>
    <w:rsid w:val="004B722D"/>
    <w:rsid w:val="004C01F1"/>
    <w:rsid w:val="004C0CD4"/>
    <w:rsid w:val="004C6C27"/>
    <w:rsid w:val="004D0911"/>
    <w:rsid w:val="004D4E08"/>
    <w:rsid w:val="004E6D9D"/>
    <w:rsid w:val="004F5452"/>
    <w:rsid w:val="004F685D"/>
    <w:rsid w:val="005211E5"/>
    <w:rsid w:val="00531825"/>
    <w:rsid w:val="00531B18"/>
    <w:rsid w:val="005321F7"/>
    <w:rsid w:val="00537C8E"/>
    <w:rsid w:val="00545BF7"/>
    <w:rsid w:val="00552274"/>
    <w:rsid w:val="00553A4B"/>
    <w:rsid w:val="0056479A"/>
    <w:rsid w:val="005658EB"/>
    <w:rsid w:val="005719FC"/>
    <w:rsid w:val="00571D2F"/>
    <w:rsid w:val="00591550"/>
    <w:rsid w:val="005A1C32"/>
    <w:rsid w:val="005A2462"/>
    <w:rsid w:val="005A51EF"/>
    <w:rsid w:val="005F1BE5"/>
    <w:rsid w:val="006152CF"/>
    <w:rsid w:val="0063235F"/>
    <w:rsid w:val="0063441C"/>
    <w:rsid w:val="00634B87"/>
    <w:rsid w:val="00644F99"/>
    <w:rsid w:val="00651A30"/>
    <w:rsid w:val="00653E7A"/>
    <w:rsid w:val="00674C3D"/>
    <w:rsid w:val="00685266"/>
    <w:rsid w:val="00687B4E"/>
    <w:rsid w:val="00697E0F"/>
    <w:rsid w:val="006C518B"/>
    <w:rsid w:val="006D18DB"/>
    <w:rsid w:val="006D7B9F"/>
    <w:rsid w:val="006E3B29"/>
    <w:rsid w:val="006F0DD8"/>
    <w:rsid w:val="006F1925"/>
    <w:rsid w:val="006F3EDE"/>
    <w:rsid w:val="006F4567"/>
    <w:rsid w:val="0070264E"/>
    <w:rsid w:val="00716282"/>
    <w:rsid w:val="00733F0C"/>
    <w:rsid w:val="00735545"/>
    <w:rsid w:val="007369AA"/>
    <w:rsid w:val="007528FD"/>
    <w:rsid w:val="00764EEC"/>
    <w:rsid w:val="00767937"/>
    <w:rsid w:val="007721C8"/>
    <w:rsid w:val="00796EA6"/>
    <w:rsid w:val="007A1A62"/>
    <w:rsid w:val="007A1B78"/>
    <w:rsid w:val="007A4BFE"/>
    <w:rsid w:val="007A7A08"/>
    <w:rsid w:val="007B3BC2"/>
    <w:rsid w:val="007B4F17"/>
    <w:rsid w:val="007D2BA1"/>
    <w:rsid w:val="007E751E"/>
    <w:rsid w:val="0080318E"/>
    <w:rsid w:val="00804488"/>
    <w:rsid w:val="00804AB0"/>
    <w:rsid w:val="00807675"/>
    <w:rsid w:val="00810A4F"/>
    <w:rsid w:val="008243B7"/>
    <w:rsid w:val="00825CC0"/>
    <w:rsid w:val="00830FD4"/>
    <w:rsid w:val="008438BF"/>
    <w:rsid w:val="008477C2"/>
    <w:rsid w:val="0085461F"/>
    <w:rsid w:val="00856926"/>
    <w:rsid w:val="00865274"/>
    <w:rsid w:val="00890C6A"/>
    <w:rsid w:val="00894F06"/>
    <w:rsid w:val="008B7C69"/>
    <w:rsid w:val="008E52CA"/>
    <w:rsid w:val="008F26A3"/>
    <w:rsid w:val="008F30F3"/>
    <w:rsid w:val="00900B01"/>
    <w:rsid w:val="00927E2E"/>
    <w:rsid w:val="00946481"/>
    <w:rsid w:val="00953AB2"/>
    <w:rsid w:val="00963D24"/>
    <w:rsid w:val="0099053E"/>
    <w:rsid w:val="00994DE9"/>
    <w:rsid w:val="009A0C15"/>
    <w:rsid w:val="009A607A"/>
    <w:rsid w:val="009A7F23"/>
    <w:rsid w:val="009D5444"/>
    <w:rsid w:val="009D73A9"/>
    <w:rsid w:val="009E6138"/>
    <w:rsid w:val="00A06F88"/>
    <w:rsid w:val="00A10A91"/>
    <w:rsid w:val="00A13E9B"/>
    <w:rsid w:val="00A17DDF"/>
    <w:rsid w:val="00A305B7"/>
    <w:rsid w:val="00A46DB1"/>
    <w:rsid w:val="00A5581D"/>
    <w:rsid w:val="00A62DA9"/>
    <w:rsid w:val="00A6429E"/>
    <w:rsid w:val="00A647C0"/>
    <w:rsid w:val="00A72536"/>
    <w:rsid w:val="00A87605"/>
    <w:rsid w:val="00A90F1D"/>
    <w:rsid w:val="00A92CF5"/>
    <w:rsid w:val="00A93514"/>
    <w:rsid w:val="00AB7743"/>
    <w:rsid w:val="00AE3C74"/>
    <w:rsid w:val="00AF0EF8"/>
    <w:rsid w:val="00AF2139"/>
    <w:rsid w:val="00AF2EA1"/>
    <w:rsid w:val="00AF4066"/>
    <w:rsid w:val="00B01182"/>
    <w:rsid w:val="00B149FF"/>
    <w:rsid w:val="00B21EE4"/>
    <w:rsid w:val="00B349E3"/>
    <w:rsid w:val="00B35268"/>
    <w:rsid w:val="00B526A0"/>
    <w:rsid w:val="00B54FB7"/>
    <w:rsid w:val="00B5576B"/>
    <w:rsid w:val="00B57E54"/>
    <w:rsid w:val="00B60711"/>
    <w:rsid w:val="00B6182C"/>
    <w:rsid w:val="00B67DC9"/>
    <w:rsid w:val="00B705A1"/>
    <w:rsid w:val="00B71217"/>
    <w:rsid w:val="00B73B71"/>
    <w:rsid w:val="00B756E3"/>
    <w:rsid w:val="00B86BB4"/>
    <w:rsid w:val="00B94BA7"/>
    <w:rsid w:val="00BA7E9A"/>
    <w:rsid w:val="00BC5FE1"/>
    <w:rsid w:val="00BC6F3F"/>
    <w:rsid w:val="00BD12E5"/>
    <w:rsid w:val="00BF4846"/>
    <w:rsid w:val="00C05E82"/>
    <w:rsid w:val="00C06F7D"/>
    <w:rsid w:val="00C07AC5"/>
    <w:rsid w:val="00C1053A"/>
    <w:rsid w:val="00C128BA"/>
    <w:rsid w:val="00C254E2"/>
    <w:rsid w:val="00C32A19"/>
    <w:rsid w:val="00C40669"/>
    <w:rsid w:val="00C52320"/>
    <w:rsid w:val="00C5759C"/>
    <w:rsid w:val="00C6688D"/>
    <w:rsid w:val="00CC1396"/>
    <w:rsid w:val="00CC4A66"/>
    <w:rsid w:val="00CC77BC"/>
    <w:rsid w:val="00D03B1F"/>
    <w:rsid w:val="00D26B77"/>
    <w:rsid w:val="00D32C65"/>
    <w:rsid w:val="00D41211"/>
    <w:rsid w:val="00D43086"/>
    <w:rsid w:val="00D470EC"/>
    <w:rsid w:val="00D67F85"/>
    <w:rsid w:val="00D7249A"/>
    <w:rsid w:val="00D7671B"/>
    <w:rsid w:val="00D778C9"/>
    <w:rsid w:val="00D77CC6"/>
    <w:rsid w:val="00D835AC"/>
    <w:rsid w:val="00D927FF"/>
    <w:rsid w:val="00D96A21"/>
    <w:rsid w:val="00DA2BE0"/>
    <w:rsid w:val="00DB563E"/>
    <w:rsid w:val="00DD2CED"/>
    <w:rsid w:val="00DF3FF1"/>
    <w:rsid w:val="00DF72E7"/>
    <w:rsid w:val="00E03776"/>
    <w:rsid w:val="00E1714F"/>
    <w:rsid w:val="00E17602"/>
    <w:rsid w:val="00E2651B"/>
    <w:rsid w:val="00E44D7B"/>
    <w:rsid w:val="00E70CA5"/>
    <w:rsid w:val="00E738C8"/>
    <w:rsid w:val="00E8669C"/>
    <w:rsid w:val="00E93EB6"/>
    <w:rsid w:val="00EA2423"/>
    <w:rsid w:val="00ED78DA"/>
    <w:rsid w:val="00EE098D"/>
    <w:rsid w:val="00EE35F7"/>
    <w:rsid w:val="00EE4277"/>
    <w:rsid w:val="00EF2897"/>
    <w:rsid w:val="00F05889"/>
    <w:rsid w:val="00F05EE5"/>
    <w:rsid w:val="00F16E11"/>
    <w:rsid w:val="00F24409"/>
    <w:rsid w:val="00F30AF0"/>
    <w:rsid w:val="00F32024"/>
    <w:rsid w:val="00F32EC8"/>
    <w:rsid w:val="00F34BB3"/>
    <w:rsid w:val="00F35DC3"/>
    <w:rsid w:val="00F37293"/>
    <w:rsid w:val="00F43506"/>
    <w:rsid w:val="00F47591"/>
    <w:rsid w:val="00F50B4F"/>
    <w:rsid w:val="00F61167"/>
    <w:rsid w:val="00F62E6B"/>
    <w:rsid w:val="00F72BCF"/>
    <w:rsid w:val="00F8010E"/>
    <w:rsid w:val="00F80691"/>
    <w:rsid w:val="00F87200"/>
    <w:rsid w:val="00F8779C"/>
    <w:rsid w:val="00F97298"/>
    <w:rsid w:val="00F97BCD"/>
    <w:rsid w:val="00FA58A6"/>
    <w:rsid w:val="00FB0D11"/>
    <w:rsid w:val="00FB34CF"/>
    <w:rsid w:val="00FC2C27"/>
    <w:rsid w:val="00FC49B0"/>
    <w:rsid w:val="00FC70F1"/>
    <w:rsid w:val="00FC7D63"/>
    <w:rsid w:val="00FD2403"/>
    <w:rsid w:val="00FF2C2E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AB0"/>
    <w:pPr>
      <w:bidi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uiPriority w:val="34"/>
    <w:qFormat/>
    <w:rsid w:val="00D77CC6"/>
    <w:pPr>
      <w:bidi w:val="0"/>
      <w:ind w:left="720"/>
      <w:contextualSpacing/>
    </w:pPr>
    <w:rPr>
      <w:sz w:val="24"/>
      <w:szCs w:val="24"/>
      <w:lang w:val="fr-FR" w:eastAsia="fr-FR"/>
    </w:rPr>
  </w:style>
  <w:style w:type="table" w:styleId="Grilledutableau">
    <w:name w:val="Table Grid"/>
    <w:basedOn w:val="TableauNormal"/>
    <w:rsid w:val="00FB34C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685266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685266"/>
  </w:style>
  <w:style w:type="character" w:styleId="Marquedecommentaire">
    <w:name w:val="annotation reference"/>
    <w:uiPriority w:val="99"/>
    <w:semiHidden/>
    <w:unhideWhenUsed/>
    <w:rsid w:val="004C6C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C6C2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4C6C27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C6C2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C6C27"/>
    <w:rPr>
      <w:rFonts w:ascii="Times New Roman" w:eastAsia="Times New Roman" w:hAnsi="Times New Roman"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6C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C6C27"/>
    <w:rPr>
      <w:rFonts w:ascii="Tahoma" w:eastAsia="Times New Roman" w:hAnsi="Tahoma" w:cs="Tahoma"/>
      <w:sz w:val="16"/>
      <w:szCs w:val="16"/>
    </w:rPr>
  </w:style>
  <w:style w:type="table" w:customStyle="1" w:styleId="GridTable4Accent3">
    <w:name w:val="Grid Table 4 Accent 3"/>
    <w:basedOn w:val="TableauNormal"/>
    <w:uiPriority w:val="49"/>
    <w:rsid w:val="00C1053A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En-tte">
    <w:name w:val="header"/>
    <w:basedOn w:val="Normal"/>
    <w:link w:val="En-tteCar"/>
    <w:uiPriority w:val="99"/>
    <w:unhideWhenUsed/>
    <w:rsid w:val="00F8779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8779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PieddepageCar">
    <w:name w:val="Pied de page Car"/>
    <w:link w:val="Pieddepage"/>
    <w:uiPriority w:val="99"/>
    <w:rsid w:val="00F8779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Titre">
    <w:name w:val="Title"/>
    <w:basedOn w:val="Normal"/>
    <w:link w:val="TitreCar"/>
    <w:qFormat/>
    <w:rsid w:val="003820D2"/>
    <w:pPr>
      <w:jc w:val="center"/>
    </w:pPr>
    <w:rPr>
      <w:rFonts w:cs="PT Bold Heading"/>
      <w:sz w:val="36"/>
      <w:szCs w:val="36"/>
      <w:u w:val="single"/>
      <w:lang w:val="fr-FR" w:eastAsia="fr-FR"/>
    </w:rPr>
  </w:style>
  <w:style w:type="character" w:customStyle="1" w:styleId="TitreCar">
    <w:name w:val="Titre Car"/>
    <w:link w:val="Titre"/>
    <w:rsid w:val="003820D2"/>
    <w:rPr>
      <w:rFonts w:ascii="Times New Roman" w:eastAsia="Times New Roman" w:hAnsi="Times New Roman" w:cs="PT Bold Heading"/>
      <w:sz w:val="36"/>
      <w:szCs w:val="36"/>
      <w:u w:val="single"/>
    </w:rPr>
  </w:style>
  <w:style w:type="paragraph" w:styleId="Paragraphedeliste">
    <w:name w:val="List Paragraph"/>
    <w:basedOn w:val="Normal"/>
    <w:uiPriority w:val="34"/>
    <w:qFormat/>
    <w:rsid w:val="00AF2EA1"/>
    <w:pPr>
      <w:ind w:left="708"/>
    </w:pPr>
  </w:style>
  <w:style w:type="character" w:styleId="Textedelespacerserv">
    <w:name w:val="Placeholder Text"/>
    <w:basedOn w:val="Policepardfaut"/>
    <w:uiPriority w:val="99"/>
    <w:semiHidden/>
    <w:rsid w:val="003E1916"/>
    <w:rPr>
      <w:color w:val="808080"/>
    </w:rPr>
  </w:style>
  <w:style w:type="paragraph" w:customStyle="1" w:styleId="Gdmath">
    <w:name w:val="Gdmath"/>
    <w:basedOn w:val="Normal"/>
    <w:link w:val="GdmathCar"/>
    <w:rsid w:val="00A5581D"/>
    <w:pPr>
      <w:framePr w:hSpace="141" w:wrap="around" w:vAnchor="page" w:hAnchor="margin" w:y="586"/>
    </w:pPr>
    <w:rPr>
      <w:bCs/>
      <w:color w:val="000000"/>
      <w:sz w:val="24"/>
    </w:rPr>
  </w:style>
  <w:style w:type="character" w:customStyle="1" w:styleId="GdmathCar">
    <w:name w:val="Gdmath Car"/>
    <w:basedOn w:val="Policepardfaut"/>
    <w:link w:val="Gdmath"/>
    <w:rsid w:val="00A5581D"/>
    <w:rPr>
      <w:rFonts w:ascii="Times New Roman" w:eastAsia="Times New Roman" w:hAnsi="Times New Roman" w:cs="Times New Roman"/>
      <w:bCs/>
      <w:color w:val="000000"/>
      <w:sz w:val="24"/>
      <w:szCs w:val="2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5581D"/>
    <w:pPr>
      <w:bidi w:val="0"/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AB0"/>
    <w:pPr>
      <w:bidi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uiPriority w:val="34"/>
    <w:qFormat/>
    <w:rsid w:val="00D77CC6"/>
    <w:pPr>
      <w:bidi w:val="0"/>
      <w:ind w:left="720"/>
      <w:contextualSpacing/>
    </w:pPr>
    <w:rPr>
      <w:sz w:val="24"/>
      <w:szCs w:val="24"/>
      <w:lang w:val="fr-FR" w:eastAsia="fr-FR"/>
    </w:rPr>
  </w:style>
  <w:style w:type="table" w:styleId="Grilledutableau">
    <w:name w:val="Table Grid"/>
    <w:basedOn w:val="TableauNormal"/>
    <w:rsid w:val="00FB34C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685266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685266"/>
  </w:style>
  <w:style w:type="character" w:styleId="Marquedecommentaire">
    <w:name w:val="annotation reference"/>
    <w:uiPriority w:val="99"/>
    <w:semiHidden/>
    <w:unhideWhenUsed/>
    <w:rsid w:val="004C6C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C6C2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4C6C27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C6C2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C6C27"/>
    <w:rPr>
      <w:rFonts w:ascii="Times New Roman" w:eastAsia="Times New Roman" w:hAnsi="Times New Roman"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6C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C6C27"/>
    <w:rPr>
      <w:rFonts w:ascii="Tahoma" w:eastAsia="Times New Roman" w:hAnsi="Tahoma" w:cs="Tahoma"/>
      <w:sz w:val="16"/>
      <w:szCs w:val="16"/>
    </w:rPr>
  </w:style>
  <w:style w:type="table" w:customStyle="1" w:styleId="GridTable4Accent3">
    <w:name w:val="Grid Table 4 Accent 3"/>
    <w:basedOn w:val="TableauNormal"/>
    <w:uiPriority w:val="49"/>
    <w:rsid w:val="00C1053A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En-tte">
    <w:name w:val="header"/>
    <w:basedOn w:val="Normal"/>
    <w:link w:val="En-tteCar"/>
    <w:uiPriority w:val="99"/>
    <w:unhideWhenUsed/>
    <w:rsid w:val="00F8779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8779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PieddepageCar">
    <w:name w:val="Pied de page Car"/>
    <w:link w:val="Pieddepage"/>
    <w:uiPriority w:val="99"/>
    <w:rsid w:val="00F8779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Titre">
    <w:name w:val="Title"/>
    <w:basedOn w:val="Normal"/>
    <w:link w:val="TitreCar"/>
    <w:qFormat/>
    <w:rsid w:val="003820D2"/>
    <w:pPr>
      <w:jc w:val="center"/>
    </w:pPr>
    <w:rPr>
      <w:rFonts w:cs="PT Bold Heading"/>
      <w:sz w:val="36"/>
      <w:szCs w:val="36"/>
      <w:u w:val="single"/>
      <w:lang w:val="fr-FR" w:eastAsia="fr-FR"/>
    </w:rPr>
  </w:style>
  <w:style w:type="character" w:customStyle="1" w:styleId="TitreCar">
    <w:name w:val="Titre Car"/>
    <w:link w:val="Titre"/>
    <w:rsid w:val="003820D2"/>
    <w:rPr>
      <w:rFonts w:ascii="Times New Roman" w:eastAsia="Times New Roman" w:hAnsi="Times New Roman" w:cs="PT Bold Heading"/>
      <w:sz w:val="36"/>
      <w:szCs w:val="36"/>
      <w:u w:val="single"/>
    </w:rPr>
  </w:style>
  <w:style w:type="paragraph" w:styleId="Paragraphedeliste">
    <w:name w:val="List Paragraph"/>
    <w:basedOn w:val="Normal"/>
    <w:uiPriority w:val="34"/>
    <w:qFormat/>
    <w:rsid w:val="00AF2EA1"/>
    <w:pPr>
      <w:ind w:left="708"/>
    </w:pPr>
  </w:style>
  <w:style w:type="character" w:styleId="Textedelespacerserv">
    <w:name w:val="Placeholder Text"/>
    <w:basedOn w:val="Policepardfaut"/>
    <w:uiPriority w:val="99"/>
    <w:semiHidden/>
    <w:rsid w:val="003E1916"/>
    <w:rPr>
      <w:color w:val="808080"/>
    </w:rPr>
  </w:style>
  <w:style w:type="paragraph" w:customStyle="1" w:styleId="Gdmath">
    <w:name w:val="Gdmath"/>
    <w:basedOn w:val="Normal"/>
    <w:link w:val="GdmathCar"/>
    <w:rsid w:val="00A5581D"/>
    <w:pPr>
      <w:framePr w:hSpace="141" w:wrap="around" w:vAnchor="page" w:hAnchor="margin" w:y="586"/>
    </w:pPr>
    <w:rPr>
      <w:bCs/>
      <w:color w:val="000000"/>
      <w:sz w:val="24"/>
    </w:rPr>
  </w:style>
  <w:style w:type="character" w:customStyle="1" w:styleId="GdmathCar">
    <w:name w:val="Gdmath Car"/>
    <w:basedOn w:val="Policepardfaut"/>
    <w:link w:val="Gdmath"/>
    <w:rsid w:val="00A5581D"/>
    <w:rPr>
      <w:rFonts w:ascii="Times New Roman" w:eastAsia="Times New Roman" w:hAnsi="Times New Roman" w:cs="Times New Roman"/>
      <w:bCs/>
      <w:color w:val="000000"/>
      <w:sz w:val="24"/>
      <w:szCs w:val="2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5581D"/>
    <w:pPr>
      <w:bidi w:val="0"/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3A46A-809E-4D0D-BE95-0155B07E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3337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S-L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poop</cp:lastModifiedBy>
  <cp:revision>3</cp:revision>
  <cp:lastPrinted>2018-10-09T19:51:00Z</cp:lastPrinted>
  <dcterms:created xsi:type="dcterms:W3CDTF">2018-10-09T19:52:00Z</dcterms:created>
  <dcterms:modified xsi:type="dcterms:W3CDTF">2019-04-27T23:17:00Z</dcterms:modified>
</cp:coreProperties>
</file>